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BC625" w14:textId="5D580901" w:rsidR="001A5720" w:rsidRPr="006B731C" w:rsidRDefault="001A5720" w:rsidP="007947BD">
      <w:pPr>
        <w:pStyle w:val="Header"/>
        <w:rPr>
          <w:rFonts w:ascii="Arial" w:hAnsi="Arial" w:cs="Arial"/>
        </w:rPr>
      </w:pPr>
      <w:bookmarkStart w:id="0" w:name="_GoBack"/>
      <w:bookmarkEnd w:id="0"/>
    </w:p>
    <w:p w14:paraId="265D4CEA" w14:textId="271F39BE" w:rsidR="00EE1E39" w:rsidRPr="006B731C" w:rsidRDefault="00EE1E39" w:rsidP="007947BD">
      <w:pPr>
        <w:rPr>
          <w:rFonts w:ascii="Arial" w:hAnsi="Arial" w:cs="Arial"/>
          <w:color w:val="E47829"/>
          <w:sz w:val="36"/>
          <w:szCs w:val="36"/>
        </w:rPr>
      </w:pPr>
    </w:p>
    <w:p w14:paraId="645C6DD2" w14:textId="11A69B3F" w:rsidR="00EE1E39" w:rsidRPr="006B731C" w:rsidRDefault="00EE1E39" w:rsidP="007947BD">
      <w:pPr>
        <w:jc w:val="center"/>
        <w:rPr>
          <w:rFonts w:ascii="Arial" w:hAnsi="Arial" w:cs="Arial"/>
          <w:color w:val="E47829"/>
          <w:sz w:val="36"/>
          <w:szCs w:val="36"/>
        </w:rPr>
      </w:pPr>
    </w:p>
    <w:p w14:paraId="48EDEFB3" w14:textId="06D93748" w:rsidR="00EE1E39" w:rsidRPr="006B731C" w:rsidRDefault="00EE1E39" w:rsidP="007947BD">
      <w:pPr>
        <w:rPr>
          <w:rFonts w:ascii="Arial" w:hAnsi="Arial" w:cs="Arial"/>
          <w:color w:val="E47829"/>
          <w:sz w:val="36"/>
          <w:szCs w:val="36"/>
        </w:rPr>
      </w:pPr>
    </w:p>
    <w:p w14:paraId="6B117AC5" w14:textId="58A33B48" w:rsidR="00EE1E39" w:rsidRPr="006B731C" w:rsidRDefault="00EE1E39" w:rsidP="007947BD">
      <w:pPr>
        <w:rPr>
          <w:rFonts w:ascii="Arial" w:hAnsi="Arial" w:cs="Arial"/>
          <w:color w:val="E47829"/>
          <w:sz w:val="36"/>
          <w:szCs w:val="36"/>
        </w:rPr>
      </w:pPr>
    </w:p>
    <w:p w14:paraId="189FC21E" w14:textId="092630E5" w:rsidR="00EE1E39" w:rsidRPr="006B731C" w:rsidRDefault="00C13E17" w:rsidP="007947BD">
      <w:pPr>
        <w:rPr>
          <w:rFonts w:ascii="Arial" w:hAnsi="Arial" w:cs="Arial"/>
          <w:color w:val="E47829"/>
          <w:sz w:val="36"/>
          <w:szCs w:val="36"/>
        </w:rPr>
      </w:pPr>
      <w:r w:rsidRPr="006B731C">
        <w:rPr>
          <w:rFonts w:ascii="Arial" w:hAnsi="Arial" w:cs="Arial"/>
          <w:noProof/>
          <w:lang w:eastAsia="en-AU"/>
        </w:rPr>
        <mc:AlternateContent>
          <mc:Choice Requires="wps">
            <w:drawing>
              <wp:anchor distT="0" distB="0" distL="114300" distR="114300" simplePos="0" relativeHeight="251659264" behindDoc="0" locked="0" layoutInCell="1" allowOverlap="1" wp14:anchorId="33DD5577" wp14:editId="192E7EB6">
                <wp:simplePos x="0" y="0"/>
                <wp:positionH relativeFrom="column">
                  <wp:posOffset>67310</wp:posOffset>
                </wp:positionH>
                <wp:positionV relativeFrom="paragraph">
                  <wp:posOffset>45085</wp:posOffset>
                </wp:positionV>
                <wp:extent cx="2918460" cy="2708910"/>
                <wp:effectExtent l="0" t="0" r="0" b="8890"/>
                <wp:wrapSquare wrapText="bothSides"/>
                <wp:docPr id="5" name="Text Box 5"/>
                <wp:cNvGraphicFramePr/>
                <a:graphic xmlns:a="http://schemas.openxmlformats.org/drawingml/2006/main">
                  <a:graphicData uri="http://schemas.microsoft.com/office/word/2010/wordprocessingShape">
                    <wps:wsp>
                      <wps:cNvSpPr txBox="1"/>
                      <wps:spPr>
                        <a:xfrm>
                          <a:off x="0" y="0"/>
                          <a:ext cx="2918460" cy="2708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71A89E" w14:textId="77777777" w:rsidR="00571BC5" w:rsidRDefault="00571BC5" w:rsidP="0060711E">
                            <w:pPr>
                              <w:pStyle w:val="Title"/>
                              <w:rPr>
                                <w:color w:val="515151"/>
                              </w:rPr>
                            </w:pPr>
                          </w:p>
                          <w:p w14:paraId="445E6787" w14:textId="77777777" w:rsidR="00571BC5" w:rsidRDefault="00571BC5" w:rsidP="0060711E">
                            <w:pPr>
                              <w:pStyle w:val="Title"/>
                              <w:rPr>
                                <w:color w:val="515151"/>
                              </w:rPr>
                            </w:pPr>
                          </w:p>
                          <w:p w14:paraId="74B66D5F" w14:textId="7D57A705" w:rsidR="00571BC5" w:rsidRDefault="00571BC5" w:rsidP="009B2720">
                            <w:pPr>
                              <w:pStyle w:val="NoSpacing"/>
                              <w:rPr>
                                <w:rFonts w:ascii="Arial" w:eastAsiaTheme="majorEastAsia" w:hAnsi="Arial" w:cs="Arial"/>
                                <w:sz w:val="36"/>
                                <w:szCs w:val="36"/>
                                <w:highlight w:val="lightGray"/>
                              </w:rPr>
                            </w:pPr>
                            <w:r w:rsidRPr="00C23EB3">
                              <w:rPr>
                                <w:rFonts w:ascii="Arial" w:eastAsiaTheme="minorEastAsia" w:hAnsi="Arial" w:cs="Arial"/>
                                <w:b/>
                                <w:bCs/>
                                <w:color w:val="515151"/>
                                <w:sz w:val="48"/>
                                <w:szCs w:val="36"/>
                                <w:lang w:val="en-US"/>
                              </w:rPr>
                              <w:t xml:space="preserve">DA </w:t>
                            </w:r>
                            <w:r>
                              <w:rPr>
                                <w:rFonts w:ascii="Arial" w:eastAsiaTheme="minorEastAsia" w:hAnsi="Arial" w:cs="Arial"/>
                                <w:b/>
                                <w:bCs/>
                                <w:color w:val="515151"/>
                                <w:sz w:val="48"/>
                                <w:szCs w:val="36"/>
                                <w:lang w:val="en-US"/>
                              </w:rPr>
                              <w:t>f</w:t>
                            </w:r>
                            <w:r w:rsidRPr="00C23EB3">
                              <w:rPr>
                                <w:rFonts w:ascii="Arial" w:eastAsiaTheme="minorEastAsia" w:hAnsi="Arial" w:cs="Arial"/>
                                <w:b/>
                                <w:bCs/>
                                <w:color w:val="515151"/>
                                <w:sz w:val="48"/>
                                <w:szCs w:val="36"/>
                                <w:lang w:val="en-US"/>
                              </w:rPr>
                              <w:t xml:space="preserve">orms </w:t>
                            </w:r>
                            <w:r>
                              <w:rPr>
                                <w:rFonts w:ascii="Arial" w:eastAsiaTheme="minorEastAsia" w:hAnsi="Arial" w:cs="Arial"/>
                                <w:b/>
                                <w:bCs/>
                                <w:color w:val="515151"/>
                                <w:sz w:val="48"/>
                                <w:szCs w:val="36"/>
                                <w:lang w:val="en-US"/>
                              </w:rPr>
                              <w:t>g</w:t>
                            </w:r>
                            <w:r w:rsidRPr="00C23EB3">
                              <w:rPr>
                                <w:rFonts w:ascii="Arial" w:eastAsiaTheme="minorEastAsia" w:hAnsi="Arial" w:cs="Arial"/>
                                <w:b/>
                                <w:bCs/>
                                <w:color w:val="515151"/>
                                <w:sz w:val="48"/>
                                <w:szCs w:val="36"/>
                                <w:lang w:val="en-US"/>
                              </w:rPr>
                              <w:t xml:space="preserve">uide: </w:t>
                            </w:r>
                            <w:r>
                              <w:rPr>
                                <w:rFonts w:ascii="Arial" w:eastAsiaTheme="minorEastAsia" w:hAnsi="Arial" w:cs="Arial"/>
                                <w:b/>
                                <w:bCs/>
                                <w:color w:val="515151"/>
                                <w:sz w:val="48"/>
                                <w:szCs w:val="36"/>
                                <w:lang w:val="en-US"/>
                              </w:rPr>
                              <w:t>P</w:t>
                            </w:r>
                            <w:r w:rsidRPr="00C23EB3">
                              <w:rPr>
                                <w:rFonts w:ascii="Arial" w:eastAsiaTheme="minorEastAsia" w:hAnsi="Arial" w:cs="Arial"/>
                                <w:b/>
                                <w:bCs/>
                                <w:color w:val="515151"/>
                                <w:sz w:val="48"/>
                                <w:szCs w:val="36"/>
                                <w:lang w:val="en-US"/>
                              </w:rPr>
                              <w:t xml:space="preserve">lanning </w:t>
                            </w:r>
                            <w:r>
                              <w:rPr>
                                <w:rFonts w:ascii="Arial" w:eastAsiaTheme="minorEastAsia" w:hAnsi="Arial" w:cs="Arial"/>
                                <w:b/>
                                <w:bCs/>
                                <w:color w:val="515151"/>
                                <w:sz w:val="48"/>
                                <w:szCs w:val="36"/>
                                <w:lang w:val="en-US"/>
                              </w:rPr>
                              <w:t>r</w:t>
                            </w:r>
                            <w:r w:rsidRPr="00C23EB3">
                              <w:rPr>
                                <w:rFonts w:ascii="Arial" w:eastAsiaTheme="minorEastAsia" w:hAnsi="Arial" w:cs="Arial"/>
                                <w:b/>
                                <w:bCs/>
                                <w:color w:val="515151"/>
                                <w:sz w:val="48"/>
                                <w:szCs w:val="36"/>
                                <w:lang w:val="en-US"/>
                              </w:rPr>
                              <w:t xml:space="preserve">eport </w:t>
                            </w:r>
                            <w:r>
                              <w:rPr>
                                <w:rFonts w:ascii="Arial" w:eastAsiaTheme="minorEastAsia" w:hAnsi="Arial" w:cs="Arial"/>
                                <w:b/>
                                <w:bCs/>
                                <w:color w:val="515151"/>
                                <w:sz w:val="48"/>
                                <w:szCs w:val="36"/>
                                <w:lang w:val="en-US"/>
                              </w:rPr>
                              <w:t>t</w:t>
                            </w:r>
                            <w:r w:rsidRPr="00C23EB3">
                              <w:rPr>
                                <w:rFonts w:ascii="Arial" w:eastAsiaTheme="minorEastAsia" w:hAnsi="Arial" w:cs="Arial"/>
                                <w:b/>
                                <w:bCs/>
                                <w:color w:val="515151"/>
                                <w:sz w:val="48"/>
                                <w:szCs w:val="36"/>
                                <w:lang w:val="en-US"/>
                              </w:rPr>
                              <w:t>emplate</w:t>
                            </w:r>
                          </w:p>
                          <w:p w14:paraId="158ED2B8" w14:textId="77777777" w:rsidR="00571BC5" w:rsidRPr="00CB6A0F" w:rsidRDefault="00571BC5" w:rsidP="0060711E">
                            <w:pPr>
                              <w:pStyle w:val="Title"/>
                              <w:rPr>
                                <w:color w:val="51515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D5577" id="_x0000_t202" coordsize="21600,21600" o:spt="202" path="m,l,21600r21600,l21600,xe">
                <v:stroke joinstyle="miter"/>
                <v:path gradientshapeok="t" o:connecttype="rect"/>
              </v:shapetype>
              <v:shape id="Text Box 5" o:spid="_x0000_s1026" type="#_x0000_t202" style="position:absolute;margin-left:5.3pt;margin-top:3.55pt;width:229.8pt;height:21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SurAIAAKQ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" filled="f" stroked="f">
                <v:textbox>
                  <w:txbxContent>
                    <w:p w14:paraId="1571A89E" w14:textId="77777777" w:rsidR="00571BC5" w:rsidRDefault="00571BC5" w:rsidP="0060711E">
                      <w:pPr>
                        <w:pStyle w:val="Title"/>
                        <w:rPr>
                          <w:color w:val="515151"/>
                        </w:rPr>
                      </w:pPr>
                    </w:p>
                    <w:p w14:paraId="445E6787" w14:textId="77777777" w:rsidR="00571BC5" w:rsidRDefault="00571BC5" w:rsidP="0060711E">
                      <w:pPr>
                        <w:pStyle w:val="Title"/>
                        <w:rPr>
                          <w:color w:val="515151"/>
                        </w:rPr>
                      </w:pPr>
                    </w:p>
                    <w:p w14:paraId="74B66D5F" w14:textId="7D57A705" w:rsidR="00571BC5" w:rsidRDefault="00571BC5" w:rsidP="009B2720">
                      <w:pPr>
                        <w:pStyle w:val="NoSpacing"/>
                        <w:rPr>
                          <w:rFonts w:ascii="Arial" w:eastAsiaTheme="majorEastAsia" w:hAnsi="Arial" w:cs="Arial"/>
                          <w:sz w:val="36"/>
                          <w:szCs w:val="36"/>
                          <w:highlight w:val="lightGray"/>
                        </w:rPr>
                      </w:pPr>
                      <w:r w:rsidRPr="00C23EB3">
                        <w:rPr>
                          <w:rFonts w:ascii="Arial" w:eastAsiaTheme="minorEastAsia" w:hAnsi="Arial" w:cs="Arial"/>
                          <w:b/>
                          <w:bCs/>
                          <w:color w:val="515151"/>
                          <w:sz w:val="48"/>
                          <w:szCs w:val="36"/>
                          <w:lang w:val="en-US"/>
                        </w:rPr>
                        <w:t xml:space="preserve">DA </w:t>
                      </w:r>
                      <w:r>
                        <w:rPr>
                          <w:rFonts w:ascii="Arial" w:eastAsiaTheme="minorEastAsia" w:hAnsi="Arial" w:cs="Arial"/>
                          <w:b/>
                          <w:bCs/>
                          <w:color w:val="515151"/>
                          <w:sz w:val="48"/>
                          <w:szCs w:val="36"/>
                          <w:lang w:val="en-US"/>
                        </w:rPr>
                        <w:t>f</w:t>
                      </w:r>
                      <w:r w:rsidRPr="00C23EB3">
                        <w:rPr>
                          <w:rFonts w:ascii="Arial" w:eastAsiaTheme="minorEastAsia" w:hAnsi="Arial" w:cs="Arial"/>
                          <w:b/>
                          <w:bCs/>
                          <w:color w:val="515151"/>
                          <w:sz w:val="48"/>
                          <w:szCs w:val="36"/>
                          <w:lang w:val="en-US"/>
                        </w:rPr>
                        <w:t xml:space="preserve">orms </w:t>
                      </w:r>
                      <w:r>
                        <w:rPr>
                          <w:rFonts w:ascii="Arial" w:eastAsiaTheme="minorEastAsia" w:hAnsi="Arial" w:cs="Arial"/>
                          <w:b/>
                          <w:bCs/>
                          <w:color w:val="515151"/>
                          <w:sz w:val="48"/>
                          <w:szCs w:val="36"/>
                          <w:lang w:val="en-US"/>
                        </w:rPr>
                        <w:t>g</w:t>
                      </w:r>
                      <w:r w:rsidRPr="00C23EB3">
                        <w:rPr>
                          <w:rFonts w:ascii="Arial" w:eastAsiaTheme="minorEastAsia" w:hAnsi="Arial" w:cs="Arial"/>
                          <w:b/>
                          <w:bCs/>
                          <w:color w:val="515151"/>
                          <w:sz w:val="48"/>
                          <w:szCs w:val="36"/>
                          <w:lang w:val="en-US"/>
                        </w:rPr>
                        <w:t xml:space="preserve">uide: </w:t>
                      </w:r>
                      <w:r>
                        <w:rPr>
                          <w:rFonts w:ascii="Arial" w:eastAsiaTheme="minorEastAsia" w:hAnsi="Arial" w:cs="Arial"/>
                          <w:b/>
                          <w:bCs/>
                          <w:color w:val="515151"/>
                          <w:sz w:val="48"/>
                          <w:szCs w:val="36"/>
                          <w:lang w:val="en-US"/>
                        </w:rPr>
                        <w:t>P</w:t>
                      </w:r>
                      <w:r w:rsidRPr="00C23EB3">
                        <w:rPr>
                          <w:rFonts w:ascii="Arial" w:eastAsiaTheme="minorEastAsia" w:hAnsi="Arial" w:cs="Arial"/>
                          <w:b/>
                          <w:bCs/>
                          <w:color w:val="515151"/>
                          <w:sz w:val="48"/>
                          <w:szCs w:val="36"/>
                          <w:lang w:val="en-US"/>
                        </w:rPr>
                        <w:t xml:space="preserve">lanning </w:t>
                      </w:r>
                      <w:r>
                        <w:rPr>
                          <w:rFonts w:ascii="Arial" w:eastAsiaTheme="minorEastAsia" w:hAnsi="Arial" w:cs="Arial"/>
                          <w:b/>
                          <w:bCs/>
                          <w:color w:val="515151"/>
                          <w:sz w:val="48"/>
                          <w:szCs w:val="36"/>
                          <w:lang w:val="en-US"/>
                        </w:rPr>
                        <w:t>r</w:t>
                      </w:r>
                      <w:r w:rsidRPr="00C23EB3">
                        <w:rPr>
                          <w:rFonts w:ascii="Arial" w:eastAsiaTheme="minorEastAsia" w:hAnsi="Arial" w:cs="Arial"/>
                          <w:b/>
                          <w:bCs/>
                          <w:color w:val="515151"/>
                          <w:sz w:val="48"/>
                          <w:szCs w:val="36"/>
                          <w:lang w:val="en-US"/>
                        </w:rPr>
                        <w:t xml:space="preserve">eport </w:t>
                      </w:r>
                      <w:r>
                        <w:rPr>
                          <w:rFonts w:ascii="Arial" w:eastAsiaTheme="minorEastAsia" w:hAnsi="Arial" w:cs="Arial"/>
                          <w:b/>
                          <w:bCs/>
                          <w:color w:val="515151"/>
                          <w:sz w:val="48"/>
                          <w:szCs w:val="36"/>
                          <w:lang w:val="en-US"/>
                        </w:rPr>
                        <w:t>t</w:t>
                      </w:r>
                      <w:r w:rsidRPr="00C23EB3">
                        <w:rPr>
                          <w:rFonts w:ascii="Arial" w:eastAsiaTheme="minorEastAsia" w:hAnsi="Arial" w:cs="Arial"/>
                          <w:b/>
                          <w:bCs/>
                          <w:color w:val="515151"/>
                          <w:sz w:val="48"/>
                          <w:szCs w:val="36"/>
                          <w:lang w:val="en-US"/>
                        </w:rPr>
                        <w:t>emplate</w:t>
                      </w:r>
                    </w:p>
                    <w:p w14:paraId="158ED2B8" w14:textId="77777777" w:rsidR="00571BC5" w:rsidRPr="00CB6A0F" w:rsidRDefault="00571BC5" w:rsidP="0060711E">
                      <w:pPr>
                        <w:pStyle w:val="Title"/>
                        <w:rPr>
                          <w:color w:val="515151"/>
                        </w:rPr>
                      </w:pPr>
                    </w:p>
                  </w:txbxContent>
                </v:textbox>
                <w10:wrap type="square"/>
              </v:shape>
            </w:pict>
          </mc:Fallback>
        </mc:AlternateContent>
      </w:r>
    </w:p>
    <w:p w14:paraId="43E6B7C3" w14:textId="77777777" w:rsidR="00B43A50" w:rsidRPr="006B731C" w:rsidRDefault="00B43A50" w:rsidP="007947BD">
      <w:pPr>
        <w:rPr>
          <w:rFonts w:ascii="Arial" w:hAnsi="Arial" w:cs="Arial"/>
          <w:color w:val="E47829"/>
          <w:sz w:val="36"/>
          <w:szCs w:val="36"/>
        </w:rPr>
      </w:pPr>
    </w:p>
    <w:p w14:paraId="05249CE5" w14:textId="77777777" w:rsidR="00B43A50" w:rsidRPr="006B731C" w:rsidRDefault="00B43A50" w:rsidP="009F3348">
      <w:pPr>
        <w:jc w:val="center"/>
        <w:rPr>
          <w:rFonts w:ascii="Arial" w:hAnsi="Arial" w:cs="Arial"/>
          <w:color w:val="E47829"/>
          <w:sz w:val="36"/>
          <w:szCs w:val="36"/>
        </w:rPr>
      </w:pPr>
    </w:p>
    <w:p w14:paraId="68A3A3A1" w14:textId="77777777" w:rsidR="00EE1E39" w:rsidRPr="006B731C" w:rsidRDefault="00EE1E39" w:rsidP="007947BD">
      <w:pPr>
        <w:rPr>
          <w:rFonts w:ascii="Arial" w:hAnsi="Arial" w:cs="Arial"/>
          <w:color w:val="E47829"/>
          <w:sz w:val="36"/>
          <w:szCs w:val="36"/>
        </w:rPr>
      </w:pPr>
    </w:p>
    <w:p w14:paraId="68C9384B" w14:textId="77777777" w:rsidR="00EE1E39" w:rsidRPr="006B731C" w:rsidRDefault="00EE1E39" w:rsidP="007947BD">
      <w:pPr>
        <w:rPr>
          <w:rFonts w:ascii="Arial" w:hAnsi="Arial" w:cs="Arial"/>
          <w:color w:val="E47829"/>
          <w:sz w:val="36"/>
          <w:szCs w:val="36"/>
        </w:rPr>
      </w:pPr>
    </w:p>
    <w:p w14:paraId="0A81892A" w14:textId="77777777" w:rsidR="00EE1E39" w:rsidRPr="006B731C" w:rsidRDefault="00EE1E39" w:rsidP="007947BD">
      <w:pPr>
        <w:rPr>
          <w:rFonts w:ascii="Arial" w:hAnsi="Arial" w:cs="Arial"/>
          <w:color w:val="E47829"/>
          <w:sz w:val="36"/>
          <w:szCs w:val="36"/>
        </w:rPr>
      </w:pPr>
    </w:p>
    <w:p w14:paraId="2677C3A9" w14:textId="77777777" w:rsidR="00315B9B" w:rsidRPr="006B731C" w:rsidRDefault="00820AFF" w:rsidP="007947BD">
      <w:pPr>
        <w:rPr>
          <w:rFonts w:ascii="Arial" w:hAnsi="Arial" w:cs="Arial"/>
          <w:color w:val="E47829"/>
          <w:sz w:val="36"/>
          <w:szCs w:val="36"/>
        </w:rPr>
      </w:pPr>
      <w:r w:rsidRPr="006B731C">
        <w:rPr>
          <w:rFonts w:ascii="Arial" w:hAnsi="Arial" w:cs="Arial"/>
          <w:noProof/>
          <w:lang w:eastAsia="en-AU"/>
        </w:rPr>
        <mc:AlternateContent>
          <mc:Choice Requires="wps">
            <w:drawing>
              <wp:anchor distT="0" distB="0" distL="114300" distR="114300" simplePos="0" relativeHeight="251661312" behindDoc="0" locked="0" layoutInCell="1" allowOverlap="1" wp14:anchorId="0EF43180" wp14:editId="491BA4B6">
                <wp:simplePos x="0" y="0"/>
                <wp:positionH relativeFrom="column">
                  <wp:posOffset>-2877820</wp:posOffset>
                </wp:positionH>
                <wp:positionV relativeFrom="paragraph">
                  <wp:posOffset>4289425</wp:posOffset>
                </wp:positionV>
                <wp:extent cx="6386195" cy="1596390"/>
                <wp:effectExtent l="0" t="0" r="0" b="3810"/>
                <wp:wrapSquare wrapText="bothSides"/>
                <wp:docPr id="7" name="Text Box 7"/>
                <wp:cNvGraphicFramePr/>
                <a:graphic xmlns:a="http://schemas.openxmlformats.org/drawingml/2006/main">
                  <a:graphicData uri="http://schemas.microsoft.com/office/word/2010/wordprocessingShape">
                    <wps:wsp>
                      <wps:cNvSpPr txBox="1"/>
                      <wps:spPr>
                        <a:xfrm>
                          <a:off x="0" y="0"/>
                          <a:ext cx="6386195" cy="15963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4DC8CE" w14:textId="77777777" w:rsidR="00571BC5" w:rsidRDefault="00571BC5" w:rsidP="000A4EEA">
                            <w:pPr>
                              <w:pStyle w:val="Subtitle"/>
                            </w:pPr>
                            <w:r>
                              <w:t xml:space="preserve">July 2017 </w:t>
                            </w:r>
                          </w:p>
                          <w:p w14:paraId="7D1D41F3" w14:textId="77777777" w:rsidR="00571BC5" w:rsidRDefault="00571BC5" w:rsidP="000A4EEA">
                            <w:pPr>
                              <w:pStyle w:val="Subtitle"/>
                            </w:pPr>
                          </w:p>
                          <w:p w14:paraId="6678138B" w14:textId="26AF5A76" w:rsidR="00571BC5" w:rsidRDefault="00571BC5" w:rsidP="000A4EEA">
                            <w:pPr>
                              <w:pStyle w:val="BodyText"/>
                              <w:ind w:right="619"/>
                              <w:rPr>
                                <w:rFonts w:cs="Arial"/>
                                <w:b/>
                                <w:i/>
                                <w:spacing w:val="-1"/>
                                <w:sz w:val="20"/>
                                <w:szCs w:val="20"/>
                              </w:rPr>
                            </w:pPr>
                            <w:r w:rsidRPr="006B731C">
                              <w:t>This document is a guide only. It is not a statutory document.</w:t>
                            </w:r>
                            <w:r>
                              <w:rPr>
                                <w:rFonts w:cs="Arial"/>
                                <w:b/>
                                <w:i/>
                                <w:spacing w:val="-1"/>
                                <w:sz w:val="20"/>
                                <w:szCs w:val="20"/>
                              </w:rPr>
                              <w:t xml:space="preserve"> </w:t>
                            </w:r>
                          </w:p>
                          <w:p w14:paraId="2792AD9D" w14:textId="77777777" w:rsidR="00571BC5" w:rsidRPr="004445A2" w:rsidRDefault="00571BC5" w:rsidP="00820AFF">
                            <w:pPr>
                              <w:pStyle w:val="Body"/>
                              <w:rPr>
                                <w:rFonts w:cs="MinionPro-Regular"/>
                                <w:b/>
                                <w:color w:val="7F7F7F" w:themeColor="text1" w:themeTint="8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43180" id="Text Box 7" o:spid="_x0000_s1027" type="#_x0000_t202" style="position:absolute;margin-left:-226.6pt;margin-top:337.75pt;width:502.85pt;height:1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" filled="f" stroked="f">
                <v:textbox>
                  <w:txbxContent>
                    <w:p w14:paraId="024DC8CE" w14:textId="77777777" w:rsidR="00571BC5" w:rsidRDefault="00571BC5" w:rsidP="000A4EEA">
                      <w:pPr>
                        <w:pStyle w:val="Subtitle"/>
                      </w:pPr>
                      <w:r>
                        <w:t xml:space="preserve">July 2017 </w:t>
                      </w:r>
                    </w:p>
                    <w:p w14:paraId="7D1D41F3" w14:textId="77777777" w:rsidR="00571BC5" w:rsidRDefault="00571BC5" w:rsidP="000A4EEA">
                      <w:pPr>
                        <w:pStyle w:val="Subtitle"/>
                      </w:pPr>
                    </w:p>
                    <w:p w14:paraId="6678138B" w14:textId="26AF5A76" w:rsidR="00571BC5" w:rsidRDefault="00571BC5" w:rsidP="000A4EEA">
                      <w:pPr>
                        <w:pStyle w:val="BodyText"/>
                        <w:ind w:right="619"/>
                        <w:rPr>
                          <w:rFonts w:cs="Arial"/>
                          <w:b/>
                          <w:i/>
                          <w:spacing w:val="-1"/>
                          <w:sz w:val="20"/>
                          <w:szCs w:val="20"/>
                        </w:rPr>
                      </w:pPr>
                      <w:r w:rsidRPr="006B731C">
                        <w:t>This document is a guide only. It is not a statutory document.</w:t>
                      </w:r>
                      <w:r>
                        <w:rPr>
                          <w:rFonts w:cs="Arial"/>
                          <w:b/>
                          <w:i/>
                          <w:spacing w:val="-1"/>
                          <w:sz w:val="20"/>
                          <w:szCs w:val="20"/>
                        </w:rPr>
                        <w:t xml:space="preserve"> </w:t>
                      </w:r>
                    </w:p>
                    <w:p w14:paraId="2792AD9D" w14:textId="77777777" w:rsidR="00571BC5" w:rsidRPr="004445A2" w:rsidRDefault="00571BC5" w:rsidP="00820AFF">
                      <w:pPr>
                        <w:pStyle w:val="Body"/>
                        <w:rPr>
                          <w:rFonts w:cs="MinionPro-Regular"/>
                          <w:b/>
                          <w:color w:val="7F7F7F" w:themeColor="text1" w:themeTint="80"/>
                          <w:sz w:val="48"/>
                          <w:szCs w:val="48"/>
                        </w:rPr>
                      </w:pPr>
                    </w:p>
                  </w:txbxContent>
                </v:textbox>
                <w10:wrap type="square"/>
              </v:shape>
            </w:pict>
          </mc:Fallback>
        </mc:AlternateContent>
      </w:r>
      <w:r w:rsidR="00315B9B" w:rsidRPr="006B731C">
        <w:rPr>
          <w:rFonts w:ascii="Arial" w:hAnsi="Arial" w:cs="Arial"/>
          <w:color w:val="E47829"/>
          <w:sz w:val="36"/>
          <w:szCs w:val="36"/>
        </w:rPr>
        <w:br w:type="page"/>
      </w:r>
    </w:p>
    <w:p w14:paraId="5B99F519" w14:textId="77777777" w:rsidR="0060711E" w:rsidRPr="00A50137" w:rsidRDefault="0060711E" w:rsidP="007947BD">
      <w:pPr>
        <w:pStyle w:val="ImprintPageText"/>
        <w:tabs>
          <w:tab w:val="left" w:pos="1650"/>
        </w:tabs>
      </w:pPr>
    </w:p>
    <w:p w14:paraId="3C5C9D98" w14:textId="77777777" w:rsidR="0060711E" w:rsidRPr="00A50137" w:rsidRDefault="0060711E" w:rsidP="007947BD">
      <w:pPr>
        <w:pStyle w:val="ImprintPageText"/>
        <w:tabs>
          <w:tab w:val="left" w:pos="1650"/>
        </w:tabs>
      </w:pPr>
    </w:p>
    <w:p w14:paraId="48169E12" w14:textId="77777777" w:rsidR="0060711E" w:rsidRPr="001B1169" w:rsidRDefault="0060711E" w:rsidP="007947BD">
      <w:pPr>
        <w:pStyle w:val="ImprintPageText"/>
        <w:tabs>
          <w:tab w:val="left" w:pos="1650"/>
        </w:tabs>
      </w:pPr>
    </w:p>
    <w:p w14:paraId="26BAE7D1" w14:textId="77777777" w:rsidR="0060711E" w:rsidRPr="002A21AA" w:rsidRDefault="0060711E" w:rsidP="007947BD">
      <w:pPr>
        <w:pStyle w:val="ImprintPageText"/>
        <w:tabs>
          <w:tab w:val="left" w:pos="1650"/>
        </w:tabs>
      </w:pPr>
    </w:p>
    <w:p w14:paraId="6B5BF725" w14:textId="77777777" w:rsidR="0060711E" w:rsidRPr="001B3DCD" w:rsidRDefault="0060711E" w:rsidP="007947BD">
      <w:pPr>
        <w:pStyle w:val="ImprintPageText"/>
        <w:tabs>
          <w:tab w:val="left" w:pos="1650"/>
        </w:tabs>
      </w:pPr>
    </w:p>
    <w:p w14:paraId="42252573" w14:textId="77777777" w:rsidR="0060711E" w:rsidRPr="001B3DCD" w:rsidRDefault="0060711E" w:rsidP="007947BD">
      <w:pPr>
        <w:pStyle w:val="ImprintPageText"/>
        <w:tabs>
          <w:tab w:val="left" w:pos="1650"/>
        </w:tabs>
      </w:pPr>
    </w:p>
    <w:p w14:paraId="261A92E8" w14:textId="77777777" w:rsidR="0060711E" w:rsidRPr="001B3DCD" w:rsidRDefault="0060711E" w:rsidP="007947BD">
      <w:pPr>
        <w:pStyle w:val="ImprintPageText"/>
        <w:tabs>
          <w:tab w:val="left" w:pos="1650"/>
        </w:tabs>
      </w:pPr>
    </w:p>
    <w:p w14:paraId="648297DC" w14:textId="77777777" w:rsidR="0060711E" w:rsidRPr="001B3DCD" w:rsidRDefault="0060711E" w:rsidP="007947BD">
      <w:pPr>
        <w:pStyle w:val="ImprintPageText"/>
        <w:tabs>
          <w:tab w:val="left" w:pos="1650"/>
        </w:tabs>
      </w:pPr>
    </w:p>
    <w:p w14:paraId="0108BB00" w14:textId="77777777" w:rsidR="0060711E" w:rsidRPr="001B3DCD" w:rsidRDefault="0060711E" w:rsidP="007947BD">
      <w:pPr>
        <w:pStyle w:val="ImprintPageText"/>
        <w:tabs>
          <w:tab w:val="left" w:pos="1650"/>
        </w:tabs>
      </w:pPr>
    </w:p>
    <w:p w14:paraId="46FAADF1" w14:textId="77777777" w:rsidR="0060711E" w:rsidRPr="001B3DCD" w:rsidRDefault="0060711E" w:rsidP="007947BD">
      <w:pPr>
        <w:pStyle w:val="ImprintPageText"/>
        <w:tabs>
          <w:tab w:val="left" w:pos="1650"/>
        </w:tabs>
      </w:pPr>
    </w:p>
    <w:p w14:paraId="19EFC036" w14:textId="77777777" w:rsidR="0060711E" w:rsidRPr="001B3DCD" w:rsidRDefault="0060711E" w:rsidP="007947BD">
      <w:pPr>
        <w:pStyle w:val="ImprintPageText"/>
        <w:tabs>
          <w:tab w:val="left" w:pos="1650"/>
        </w:tabs>
      </w:pPr>
    </w:p>
    <w:p w14:paraId="1DAD8567" w14:textId="77777777" w:rsidR="0060711E" w:rsidRPr="001B3DCD" w:rsidRDefault="0060711E" w:rsidP="007947BD">
      <w:pPr>
        <w:pStyle w:val="ImprintPageText"/>
        <w:tabs>
          <w:tab w:val="left" w:pos="1650"/>
        </w:tabs>
      </w:pPr>
    </w:p>
    <w:p w14:paraId="24E37339" w14:textId="77777777" w:rsidR="0060711E" w:rsidRPr="001B3DCD" w:rsidRDefault="0060711E" w:rsidP="007947BD">
      <w:pPr>
        <w:pStyle w:val="ImprintPageText"/>
        <w:tabs>
          <w:tab w:val="left" w:pos="1650"/>
        </w:tabs>
      </w:pPr>
    </w:p>
    <w:p w14:paraId="44C80B07" w14:textId="77777777" w:rsidR="0060711E" w:rsidRPr="001B3DCD" w:rsidRDefault="0060711E" w:rsidP="007947BD">
      <w:pPr>
        <w:pStyle w:val="ImprintPageText"/>
        <w:tabs>
          <w:tab w:val="left" w:pos="1650"/>
        </w:tabs>
      </w:pPr>
    </w:p>
    <w:p w14:paraId="495BE3A9" w14:textId="77777777" w:rsidR="0060711E" w:rsidRPr="001B3DCD" w:rsidRDefault="0060711E" w:rsidP="007947BD">
      <w:pPr>
        <w:pStyle w:val="ImprintPageText"/>
        <w:tabs>
          <w:tab w:val="left" w:pos="1650"/>
        </w:tabs>
      </w:pPr>
    </w:p>
    <w:p w14:paraId="6539953F" w14:textId="77777777" w:rsidR="0060711E" w:rsidRPr="001B3DCD" w:rsidRDefault="0060711E" w:rsidP="007947BD">
      <w:pPr>
        <w:pStyle w:val="ImprintPageText"/>
        <w:tabs>
          <w:tab w:val="left" w:pos="1650"/>
        </w:tabs>
      </w:pPr>
    </w:p>
    <w:p w14:paraId="6D1F7D55" w14:textId="77777777" w:rsidR="0060711E" w:rsidRPr="001B3DCD" w:rsidRDefault="0060711E" w:rsidP="007947BD">
      <w:pPr>
        <w:pStyle w:val="ImprintPageText"/>
        <w:tabs>
          <w:tab w:val="left" w:pos="1650"/>
        </w:tabs>
      </w:pPr>
    </w:p>
    <w:p w14:paraId="6C1811D9" w14:textId="77777777" w:rsidR="0060711E" w:rsidRPr="001B3DCD" w:rsidRDefault="0060711E" w:rsidP="007947BD">
      <w:pPr>
        <w:pStyle w:val="ImprintPageText"/>
        <w:tabs>
          <w:tab w:val="left" w:pos="1650"/>
        </w:tabs>
      </w:pPr>
    </w:p>
    <w:p w14:paraId="7271A84A" w14:textId="77777777" w:rsidR="0060711E" w:rsidRPr="001B3DCD" w:rsidRDefault="0060711E" w:rsidP="007947BD">
      <w:pPr>
        <w:pStyle w:val="ImprintPageText"/>
        <w:tabs>
          <w:tab w:val="left" w:pos="1650"/>
        </w:tabs>
      </w:pPr>
    </w:p>
    <w:p w14:paraId="0D5225D5" w14:textId="77777777" w:rsidR="0060711E" w:rsidRPr="001B3DCD" w:rsidRDefault="0060711E" w:rsidP="007947BD">
      <w:pPr>
        <w:pStyle w:val="ImprintPageText"/>
        <w:tabs>
          <w:tab w:val="left" w:pos="1650"/>
        </w:tabs>
      </w:pPr>
    </w:p>
    <w:p w14:paraId="2382151A" w14:textId="77777777" w:rsidR="0060711E" w:rsidRPr="001B3DCD" w:rsidRDefault="0060711E" w:rsidP="007947BD">
      <w:pPr>
        <w:pStyle w:val="ImprintPageText"/>
        <w:tabs>
          <w:tab w:val="left" w:pos="1650"/>
        </w:tabs>
      </w:pPr>
    </w:p>
    <w:p w14:paraId="50704D2D" w14:textId="77777777" w:rsidR="0060711E" w:rsidRPr="001B3DCD" w:rsidRDefault="0060711E" w:rsidP="007947BD">
      <w:pPr>
        <w:pStyle w:val="ImprintPageText"/>
        <w:tabs>
          <w:tab w:val="left" w:pos="1650"/>
        </w:tabs>
      </w:pPr>
    </w:p>
    <w:p w14:paraId="7F4DA32A" w14:textId="77777777" w:rsidR="0060711E" w:rsidRPr="001B3DCD" w:rsidRDefault="0060711E" w:rsidP="007947BD">
      <w:pPr>
        <w:pStyle w:val="ImprintPageText"/>
        <w:tabs>
          <w:tab w:val="left" w:pos="1650"/>
        </w:tabs>
      </w:pPr>
    </w:p>
    <w:p w14:paraId="60799112" w14:textId="77777777" w:rsidR="0060711E" w:rsidRPr="001B3DCD" w:rsidRDefault="0060711E" w:rsidP="007947BD">
      <w:pPr>
        <w:pStyle w:val="ImprintPageText"/>
        <w:tabs>
          <w:tab w:val="left" w:pos="1650"/>
        </w:tabs>
        <w:spacing w:after="0"/>
      </w:pPr>
    </w:p>
    <w:p w14:paraId="32BF4179" w14:textId="77777777" w:rsidR="0060711E" w:rsidRDefault="0060711E" w:rsidP="007947BD">
      <w:pPr>
        <w:pStyle w:val="ImprintPageText"/>
        <w:tabs>
          <w:tab w:val="left" w:pos="1650"/>
        </w:tabs>
        <w:spacing w:after="0"/>
      </w:pPr>
    </w:p>
    <w:p w14:paraId="36AC4378" w14:textId="77777777" w:rsidR="00755C71" w:rsidRDefault="00755C71" w:rsidP="007947BD">
      <w:pPr>
        <w:pStyle w:val="ImprintPageText"/>
        <w:tabs>
          <w:tab w:val="left" w:pos="1650"/>
        </w:tabs>
        <w:spacing w:after="0"/>
      </w:pPr>
    </w:p>
    <w:p w14:paraId="09A5276B" w14:textId="77777777" w:rsidR="00755C71" w:rsidRDefault="00755C71" w:rsidP="007947BD">
      <w:pPr>
        <w:pStyle w:val="ImprintPageText"/>
        <w:tabs>
          <w:tab w:val="left" w:pos="1650"/>
        </w:tabs>
        <w:spacing w:after="0"/>
      </w:pPr>
    </w:p>
    <w:p w14:paraId="1FE5D8AA" w14:textId="77777777" w:rsidR="00755C71" w:rsidRPr="001B3DCD" w:rsidRDefault="00755C71" w:rsidP="007947BD">
      <w:pPr>
        <w:pStyle w:val="ImprintPageText"/>
        <w:tabs>
          <w:tab w:val="left" w:pos="1650"/>
        </w:tabs>
        <w:spacing w:after="0"/>
      </w:pPr>
    </w:p>
    <w:p w14:paraId="6E3F81F1" w14:textId="77777777" w:rsidR="0060711E" w:rsidRPr="001B3DCD" w:rsidRDefault="0060711E" w:rsidP="007947BD">
      <w:pPr>
        <w:pStyle w:val="ImprintPageText"/>
        <w:tabs>
          <w:tab w:val="left" w:pos="1650"/>
        </w:tabs>
        <w:spacing w:after="0"/>
      </w:pPr>
    </w:p>
    <w:p w14:paraId="1568E33B" w14:textId="6BDFC44E" w:rsidR="0060711E" w:rsidRPr="001B3DCD" w:rsidRDefault="0060711E" w:rsidP="007947BD">
      <w:pPr>
        <w:pStyle w:val="ImprintPageText"/>
        <w:tabs>
          <w:tab w:val="left" w:pos="1650"/>
        </w:tabs>
        <w:spacing w:after="0"/>
        <w:rPr>
          <w:color w:val="4D4D4F"/>
          <w:szCs w:val="16"/>
        </w:rPr>
      </w:pPr>
      <w:r w:rsidRPr="001B3DCD">
        <w:rPr>
          <w:color w:val="4D4D4F"/>
        </w:rPr>
        <w:t>© State of Queensland</w:t>
      </w:r>
      <w:r w:rsidR="00820AFF" w:rsidRPr="001B3DCD">
        <w:rPr>
          <w:color w:val="4D4D4F"/>
        </w:rPr>
        <w:t>, July 2017</w:t>
      </w:r>
      <w:r w:rsidRPr="001B3DCD">
        <w:rPr>
          <w:color w:val="4D4D4F"/>
        </w:rPr>
        <w:t xml:space="preserve">. </w:t>
      </w:r>
      <w:r w:rsidRPr="001B3DCD">
        <w:rPr>
          <w:color w:val="4D4D4F"/>
          <w:szCs w:val="16"/>
        </w:rPr>
        <w:t>Published by the Department of Infrastructure, Local Government and Planning</w:t>
      </w:r>
      <w:r w:rsidRPr="00571BC5">
        <w:rPr>
          <w:color w:val="4D4D4F"/>
          <w:szCs w:val="16"/>
        </w:rPr>
        <w:t>,</w:t>
      </w:r>
      <w:r w:rsidRPr="00AB78C0">
        <w:rPr>
          <w:color w:val="4D4D4F"/>
          <w:szCs w:val="16"/>
        </w:rPr>
        <w:t> </w:t>
      </w:r>
      <w:r w:rsidRPr="00AB78C0">
        <w:rPr>
          <w:color w:val="4D4D4F"/>
          <w:szCs w:val="16"/>
        </w:rPr>
        <w:br/>
      </w:r>
      <w:r w:rsidRPr="001B3DCD">
        <w:rPr>
          <w:color w:val="4D4D4F"/>
          <w:szCs w:val="16"/>
        </w:rPr>
        <w:t>1 William Street, Brisbane Qld 4000, Australia.</w:t>
      </w:r>
    </w:p>
    <w:p w14:paraId="73E1F877" w14:textId="77777777" w:rsidR="00E90AF9" w:rsidRPr="001B3DCD" w:rsidRDefault="00E90AF9" w:rsidP="007947BD">
      <w:pPr>
        <w:pStyle w:val="ImprintPageText"/>
        <w:tabs>
          <w:tab w:val="left" w:pos="1650"/>
        </w:tabs>
        <w:spacing w:after="0"/>
        <w:rPr>
          <w:color w:val="4D4D4F"/>
        </w:rPr>
      </w:pPr>
    </w:p>
    <w:p w14:paraId="3F05E99D" w14:textId="77777777" w:rsidR="0060711E" w:rsidRPr="002A21AA" w:rsidRDefault="0060711E" w:rsidP="007947BD">
      <w:pPr>
        <w:pStyle w:val="ImprintPageText"/>
        <w:tabs>
          <w:tab w:val="left" w:pos="1650"/>
        </w:tabs>
        <w:spacing w:after="0"/>
        <w:ind w:left="1650"/>
        <w:rPr>
          <w:color w:val="4D4D4F"/>
        </w:rPr>
      </w:pPr>
      <w:r w:rsidRPr="006B731C">
        <w:rPr>
          <w:noProof/>
          <w:color w:val="4D4D4F"/>
        </w:rPr>
        <w:drawing>
          <wp:anchor distT="0" distB="107950" distL="114300" distR="114300" simplePos="0" relativeHeight="251664384" behindDoc="0" locked="0" layoutInCell="1" allowOverlap="1" wp14:anchorId="448AB036" wp14:editId="1796D625">
            <wp:simplePos x="0" y="0"/>
            <wp:positionH relativeFrom="column">
              <wp:posOffset>0</wp:posOffset>
            </wp:positionH>
            <wp:positionV relativeFrom="paragraph">
              <wp:posOffset>18415</wp:posOffset>
            </wp:positionV>
            <wp:extent cx="914400" cy="321945"/>
            <wp:effectExtent l="0" t="0" r="0" b="1905"/>
            <wp:wrapSquare wrapText="bothSides"/>
            <wp:docPr id="229" name="Picture 229"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reative Commons Licens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14400"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137">
        <w:rPr>
          <w:b/>
          <w:color w:val="4D4D4F"/>
        </w:rPr>
        <w:t>Licence:</w:t>
      </w:r>
      <w:r w:rsidRPr="00A50137">
        <w:rPr>
          <w:color w:val="4D4D4F"/>
        </w:rPr>
        <w:t xml:space="preserve"> This work is licensed under the Creative</w:t>
      </w:r>
      <w:r w:rsidRPr="001B1169">
        <w:rPr>
          <w:color w:val="4D4D4F"/>
        </w:rPr>
        <w:t xml:space="preserve"> Commons CC BY 4.0 Australia Licence. In essence, you are free to copy and distribute this material in any format, as long as you a</w:t>
      </w:r>
      <w:r w:rsidR="00E90AF9" w:rsidRPr="002A21AA">
        <w:rPr>
          <w:color w:val="4D4D4F"/>
        </w:rPr>
        <w:t>ttribute the work to the State o</w:t>
      </w:r>
      <w:r w:rsidRPr="001B3DCD">
        <w:rPr>
          <w:color w:val="4D4D4F"/>
        </w:rPr>
        <w:t xml:space="preserve">f Queensland (Department of Infrastructure, Local Government and Planning) and indicate if any changes have been made. To view a copy of this </w:t>
      </w:r>
      <w:r w:rsidRPr="006B731C">
        <w:rPr>
          <w:color w:val="4D4D4F"/>
          <w:szCs w:val="16"/>
        </w:rPr>
        <w:t>licence</w:t>
      </w:r>
      <w:r w:rsidRPr="001B3DCD">
        <w:rPr>
          <w:color w:val="4D4D4F"/>
        </w:rPr>
        <w:t xml:space="preserve">, visit </w:t>
      </w:r>
      <w:hyperlink r:id="rId11" w:history="1">
        <w:r w:rsidRPr="001B3DCD">
          <w:rPr>
            <w:rStyle w:val="Hyperlink"/>
            <w:color w:val="4D4D4F"/>
          </w:rPr>
          <w:t>http://creativecommons.org/licenses/by/4.0/</w:t>
        </w:r>
      </w:hyperlink>
      <w:r w:rsidRPr="002A21AA">
        <w:rPr>
          <w:color w:val="4D4D4F"/>
        </w:rPr>
        <w:t>.</w:t>
      </w:r>
    </w:p>
    <w:p w14:paraId="60DFF397" w14:textId="77777777" w:rsidR="00E90AF9" w:rsidRPr="001B3DCD" w:rsidRDefault="00E90AF9" w:rsidP="007947BD">
      <w:pPr>
        <w:pStyle w:val="ImprintPageText"/>
        <w:tabs>
          <w:tab w:val="left" w:pos="1650"/>
        </w:tabs>
        <w:spacing w:after="0"/>
        <w:ind w:left="1650"/>
        <w:rPr>
          <w:color w:val="4D4D4F"/>
        </w:rPr>
      </w:pPr>
    </w:p>
    <w:p w14:paraId="0A90D39B" w14:textId="77777777" w:rsidR="0060711E" w:rsidRPr="001B3DCD" w:rsidRDefault="0060711E" w:rsidP="007947BD">
      <w:pPr>
        <w:pStyle w:val="ImprintPageText"/>
        <w:tabs>
          <w:tab w:val="left" w:pos="1650"/>
        </w:tabs>
        <w:spacing w:after="0"/>
        <w:rPr>
          <w:color w:val="4D4D4F"/>
        </w:rPr>
      </w:pPr>
      <w:r w:rsidRPr="001B3DCD">
        <w:rPr>
          <w:b/>
          <w:color w:val="4D4D4F"/>
        </w:rPr>
        <w:t>Attribution:</w:t>
      </w:r>
      <w:r w:rsidRPr="001B3DCD">
        <w:rPr>
          <w:color w:val="4D4D4F"/>
        </w:rPr>
        <w:t xml:space="preserve"> The State of Queensland, Department of Infrastructure, Local Government and Planning.</w:t>
      </w:r>
    </w:p>
    <w:p w14:paraId="71129C6D" w14:textId="77777777" w:rsidR="00E90AF9" w:rsidRPr="001B3DCD" w:rsidRDefault="00E90AF9" w:rsidP="007947BD">
      <w:pPr>
        <w:pStyle w:val="ImprintPageText"/>
        <w:tabs>
          <w:tab w:val="left" w:pos="1650"/>
        </w:tabs>
        <w:spacing w:after="0"/>
        <w:rPr>
          <w:color w:val="4D4D4F"/>
        </w:rPr>
      </w:pPr>
    </w:p>
    <w:p w14:paraId="7207E77F" w14:textId="77777777" w:rsidR="0060711E" w:rsidRPr="001B3DCD" w:rsidRDefault="0060711E" w:rsidP="007947BD">
      <w:pPr>
        <w:pStyle w:val="ImprintPageText"/>
        <w:tabs>
          <w:tab w:val="left" w:pos="1650"/>
        </w:tabs>
        <w:spacing w:after="0"/>
        <w:rPr>
          <w:color w:val="4D4D4F"/>
        </w:rPr>
      </w:pPr>
      <w:r w:rsidRPr="001B3DCD">
        <w:rPr>
          <w:color w:val="4D4D4F"/>
        </w:rPr>
        <w:t>The Queensland Government supports and encourages the dissemination and exchange of information. However, copyright protects this publication. The State of Queensland has no objection to this material being reproduced, made available online or electronically but only if it is recognised as the owner of the copyright and this material remains unaltered.</w:t>
      </w:r>
    </w:p>
    <w:p w14:paraId="3448F48A" w14:textId="77777777" w:rsidR="00E90AF9" w:rsidRPr="001B3DCD" w:rsidRDefault="00E90AF9" w:rsidP="007947BD">
      <w:pPr>
        <w:pStyle w:val="ImprintPageText"/>
        <w:tabs>
          <w:tab w:val="left" w:pos="1650"/>
        </w:tabs>
        <w:spacing w:after="0"/>
        <w:rPr>
          <w:color w:val="4D4D4F"/>
        </w:rPr>
      </w:pPr>
    </w:p>
    <w:p w14:paraId="6DDA2048" w14:textId="77777777" w:rsidR="0060711E" w:rsidRPr="001B1169" w:rsidRDefault="0060711E" w:rsidP="007947BD">
      <w:pPr>
        <w:pStyle w:val="ImprintPageText"/>
        <w:tabs>
          <w:tab w:val="left" w:pos="1650"/>
        </w:tabs>
        <w:spacing w:after="0"/>
        <w:ind w:left="880"/>
        <w:rPr>
          <w:color w:val="4D4D4F"/>
        </w:rPr>
      </w:pPr>
      <w:r w:rsidRPr="006B731C">
        <w:rPr>
          <w:noProof/>
          <w:color w:val="4D4D4F"/>
        </w:rPr>
        <w:drawing>
          <wp:anchor distT="0" distB="0" distL="114300" distR="71755" simplePos="0" relativeHeight="251663360" behindDoc="0" locked="0" layoutInCell="1" allowOverlap="1" wp14:anchorId="10A20AB5" wp14:editId="33817D40">
            <wp:simplePos x="0" y="0"/>
            <wp:positionH relativeFrom="column">
              <wp:posOffset>0</wp:posOffset>
            </wp:positionH>
            <wp:positionV relativeFrom="paragraph">
              <wp:posOffset>10795</wp:posOffset>
            </wp:positionV>
            <wp:extent cx="467995" cy="467995"/>
            <wp:effectExtent l="0" t="0" r="8255" b="8255"/>
            <wp:wrapSquare wrapText="right"/>
            <wp:docPr id="228" name="Picture 228" descr="Interpreter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nterpreter_Symb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137">
        <w:rPr>
          <w:color w:val="4D4D4F"/>
        </w:rPr>
        <w:t>The Queensland Government is committed to providing accessible services to Queenslanders of all cultural and linguistic backgrounds. If you have difficulty understanding this publication and need a translator, please call the Translating and Interpreting Service (TIS National) on 131 450 and ask them to telephone the Queensland Department of Infrastructure, Local Government and Planning on 13 Q</w:t>
      </w:r>
      <w:r w:rsidRPr="001B1169">
        <w:rPr>
          <w:color w:val="4D4D4F"/>
        </w:rPr>
        <w:t>GOV (13 74 68).</w:t>
      </w:r>
    </w:p>
    <w:p w14:paraId="6415554D" w14:textId="77777777" w:rsidR="00E90AF9" w:rsidRPr="002A21AA" w:rsidRDefault="00E90AF9" w:rsidP="007947BD">
      <w:pPr>
        <w:pStyle w:val="ImprintPageText"/>
        <w:tabs>
          <w:tab w:val="left" w:pos="1650"/>
        </w:tabs>
        <w:spacing w:after="0"/>
        <w:ind w:left="880"/>
        <w:rPr>
          <w:color w:val="4D4D4F"/>
        </w:rPr>
      </w:pPr>
    </w:p>
    <w:p w14:paraId="21766196" w14:textId="77777777" w:rsidR="0060711E" w:rsidRPr="001B3DCD" w:rsidRDefault="0060711E" w:rsidP="007947BD">
      <w:pPr>
        <w:pStyle w:val="ImprintPageText"/>
        <w:tabs>
          <w:tab w:val="left" w:pos="1650"/>
        </w:tabs>
        <w:spacing w:after="0"/>
        <w:rPr>
          <w:color w:val="4D4D4F"/>
        </w:rPr>
      </w:pPr>
      <w:r w:rsidRPr="001B3DCD">
        <w:rPr>
          <w:b/>
          <w:color w:val="4D4D4F"/>
        </w:rPr>
        <w:t>Disclaimer:</w:t>
      </w:r>
      <w:r w:rsidRPr="001B3DCD">
        <w:rPr>
          <w:color w:val="4D4D4F"/>
        </w:rPr>
        <w:t xml:space="preserve"> While every care has been taken in preparing this publication, the State of Queensland accepts no responsibility for decisions or actions taken as a result of any data, information, statement or advice, expressed or implied, contained within. To the best of our knowledge, the content was correct at the time of publishing.</w:t>
      </w:r>
    </w:p>
    <w:p w14:paraId="558A7F92" w14:textId="77777777" w:rsidR="00E90AF9" w:rsidRPr="001B3DCD" w:rsidRDefault="00E90AF9" w:rsidP="007947BD">
      <w:pPr>
        <w:pStyle w:val="ImprintPageText"/>
        <w:tabs>
          <w:tab w:val="left" w:pos="1650"/>
        </w:tabs>
        <w:spacing w:after="0"/>
        <w:rPr>
          <w:color w:val="4D4D4F"/>
        </w:rPr>
      </w:pPr>
    </w:p>
    <w:p w14:paraId="3D4CFA34" w14:textId="77777777" w:rsidR="0060711E" w:rsidRPr="001B3DCD" w:rsidRDefault="0060711E" w:rsidP="007947BD">
      <w:pPr>
        <w:pStyle w:val="ImprintPageText"/>
        <w:tabs>
          <w:tab w:val="left" w:pos="1650"/>
        </w:tabs>
        <w:spacing w:after="0"/>
        <w:rPr>
          <w:color w:val="4D4D4F"/>
        </w:rPr>
      </w:pPr>
      <w:r w:rsidRPr="001B3DCD">
        <w:rPr>
          <w:color w:val="4D4D4F"/>
        </w:rPr>
        <w:t xml:space="preserve">An electronic copy of this report is available on the Department of Infrastructure, Local Government and Planning’s website at </w:t>
      </w:r>
      <w:hyperlink r:id="rId13" w:history="1">
        <w:r w:rsidRPr="001B3DCD">
          <w:rPr>
            <w:rStyle w:val="Hyperlink"/>
            <w:color w:val="4D4D4F"/>
          </w:rPr>
          <w:t>www.dilgp.qld.gov.au</w:t>
        </w:r>
      </w:hyperlink>
      <w:r w:rsidRPr="002A21AA">
        <w:rPr>
          <w:rStyle w:val="Hyperlink"/>
          <w:color w:val="4D4D4F"/>
        </w:rPr>
        <w:t>.</w:t>
      </w:r>
      <w:r w:rsidRPr="001B3DCD">
        <w:rPr>
          <w:color w:val="4D4D4F"/>
        </w:rPr>
        <w:t xml:space="preserve"> </w:t>
      </w:r>
    </w:p>
    <w:p w14:paraId="4D276186" w14:textId="77777777" w:rsidR="00820AFF" w:rsidRPr="006B731C" w:rsidRDefault="00820AFF" w:rsidP="007947BD">
      <w:pPr>
        <w:pStyle w:val="Title"/>
        <w:rPr>
          <w:lang w:val="en-AU"/>
        </w:rPr>
      </w:pPr>
    </w:p>
    <w:p w14:paraId="44AD5A39" w14:textId="77777777" w:rsidR="00C13E17" w:rsidRDefault="00C13E17" w:rsidP="007947BD">
      <w:pPr>
        <w:spacing w:after="200"/>
        <w:sectPr w:rsidR="00C13E17" w:rsidSect="00315B9B">
          <w:headerReference w:type="default" r:id="rId14"/>
          <w:footerReference w:type="default" r:id="rId15"/>
          <w:headerReference w:type="first" r:id="rId16"/>
          <w:footerReference w:type="first" r:id="rId17"/>
          <w:pgSz w:w="11900" w:h="16840"/>
          <w:pgMar w:top="1702" w:right="1127" w:bottom="1440" w:left="1134" w:header="284" w:footer="359" w:gutter="0"/>
          <w:cols w:space="708"/>
          <w:titlePg/>
          <w:docGrid w:linePitch="360"/>
        </w:sectPr>
      </w:pPr>
    </w:p>
    <w:sdt>
      <w:sdtPr>
        <w:rPr>
          <w:rFonts w:asciiTheme="minorHAnsi" w:eastAsiaTheme="minorHAnsi" w:hAnsiTheme="minorHAnsi" w:cstheme="minorBidi"/>
          <w:lang w:val="en-AU"/>
        </w:rPr>
        <w:id w:val="-1155906324"/>
        <w:docPartObj>
          <w:docPartGallery w:val="Table of Contents"/>
          <w:docPartUnique/>
        </w:docPartObj>
      </w:sdtPr>
      <w:sdtEndPr>
        <w:rPr>
          <w:b/>
          <w:bCs/>
          <w:noProof/>
        </w:rPr>
      </w:sdtEndPr>
      <w:sdtContent>
        <w:p w14:paraId="2D2F3C62" w14:textId="1115D955" w:rsidR="00DC3120" w:rsidRPr="00035137" w:rsidRDefault="00DC3120" w:rsidP="007947BD">
          <w:pPr>
            <w:pStyle w:val="Body"/>
            <w:rPr>
              <w:rStyle w:val="Heading1Char"/>
            </w:rPr>
          </w:pPr>
          <w:r w:rsidRPr="00035137">
            <w:rPr>
              <w:rStyle w:val="Heading1Char"/>
            </w:rPr>
            <w:t>Contents</w:t>
          </w:r>
        </w:p>
        <w:p w14:paraId="75E93CD6" w14:textId="77777777" w:rsidR="00283603" w:rsidRPr="00AB78C0" w:rsidRDefault="00DC3120" w:rsidP="007947BD">
          <w:pPr>
            <w:pStyle w:val="TOC1"/>
            <w:tabs>
              <w:tab w:val="right" w:leader="dot" w:pos="9629"/>
            </w:tabs>
            <w:rPr>
              <w:rFonts w:ascii="Arial" w:eastAsiaTheme="minorEastAsia" w:hAnsi="Arial" w:cs="Arial"/>
              <w:b w:val="0"/>
              <w:noProof/>
              <w:color w:val="auto"/>
              <w:sz w:val="22"/>
              <w:szCs w:val="22"/>
              <w:lang w:eastAsia="en-AU"/>
            </w:rPr>
          </w:pPr>
          <w:r w:rsidRPr="00D55F42">
            <w:rPr>
              <w:rFonts w:ascii="Arial" w:hAnsi="Arial" w:cs="Arial"/>
              <w:b w:val="0"/>
              <w:sz w:val="22"/>
              <w:szCs w:val="22"/>
            </w:rPr>
            <w:fldChar w:fldCharType="begin"/>
          </w:r>
          <w:r w:rsidRPr="00D55F42">
            <w:rPr>
              <w:rFonts w:ascii="Arial" w:hAnsi="Arial" w:cs="Arial"/>
              <w:sz w:val="22"/>
              <w:szCs w:val="22"/>
            </w:rPr>
            <w:instrText xml:space="preserve"> TOC \o "1-3" \h \z \u </w:instrText>
          </w:r>
          <w:r w:rsidRPr="00D55F42">
            <w:rPr>
              <w:rFonts w:ascii="Arial" w:hAnsi="Arial" w:cs="Arial"/>
              <w:b w:val="0"/>
              <w:sz w:val="22"/>
              <w:szCs w:val="22"/>
            </w:rPr>
            <w:fldChar w:fldCharType="separate"/>
          </w:r>
          <w:hyperlink w:anchor="_Toc487554768" w:history="1">
            <w:r w:rsidR="00283603" w:rsidRPr="00035137">
              <w:rPr>
                <w:rStyle w:val="Hyperlink"/>
                <w:rFonts w:ascii="Arial" w:hAnsi="Arial" w:cs="Arial"/>
                <w:b w:val="0"/>
                <w:noProof/>
                <w:sz w:val="22"/>
                <w:szCs w:val="22"/>
              </w:rPr>
              <w:t>Overview</w:t>
            </w:r>
            <w:r w:rsidR="00283603" w:rsidRPr="00035137">
              <w:rPr>
                <w:rFonts w:ascii="Arial" w:hAnsi="Arial" w:cs="Arial"/>
                <w:b w:val="0"/>
                <w:noProof/>
                <w:webHidden/>
                <w:sz w:val="22"/>
                <w:szCs w:val="22"/>
              </w:rPr>
              <w:tab/>
            </w:r>
            <w:r w:rsidR="00283603" w:rsidRPr="00035137">
              <w:rPr>
                <w:rFonts w:ascii="Arial" w:hAnsi="Arial" w:cs="Arial"/>
                <w:b w:val="0"/>
                <w:noProof/>
                <w:webHidden/>
                <w:sz w:val="22"/>
                <w:szCs w:val="22"/>
              </w:rPr>
              <w:fldChar w:fldCharType="begin"/>
            </w:r>
            <w:r w:rsidR="00283603" w:rsidRPr="00035137">
              <w:rPr>
                <w:rFonts w:ascii="Arial" w:hAnsi="Arial" w:cs="Arial"/>
                <w:b w:val="0"/>
                <w:noProof/>
                <w:webHidden/>
                <w:sz w:val="22"/>
                <w:szCs w:val="22"/>
              </w:rPr>
              <w:instrText xml:space="preserve"> PAGEREF _Toc487554768 \h </w:instrText>
            </w:r>
            <w:r w:rsidR="00283603" w:rsidRPr="00035137">
              <w:rPr>
                <w:rFonts w:ascii="Arial" w:hAnsi="Arial" w:cs="Arial"/>
                <w:b w:val="0"/>
                <w:noProof/>
                <w:webHidden/>
                <w:sz w:val="22"/>
                <w:szCs w:val="22"/>
              </w:rPr>
            </w:r>
            <w:r w:rsidR="00283603" w:rsidRPr="00035137">
              <w:rPr>
                <w:rFonts w:ascii="Arial" w:hAnsi="Arial" w:cs="Arial"/>
                <w:b w:val="0"/>
                <w:noProof/>
                <w:webHidden/>
                <w:sz w:val="22"/>
                <w:szCs w:val="22"/>
              </w:rPr>
              <w:fldChar w:fldCharType="separate"/>
            </w:r>
            <w:r w:rsidR="0015790B">
              <w:rPr>
                <w:rFonts w:ascii="Arial" w:hAnsi="Arial" w:cs="Arial"/>
                <w:b w:val="0"/>
                <w:noProof/>
                <w:webHidden/>
                <w:sz w:val="22"/>
                <w:szCs w:val="22"/>
              </w:rPr>
              <w:t>4</w:t>
            </w:r>
            <w:r w:rsidR="00283603" w:rsidRPr="00035137">
              <w:rPr>
                <w:rFonts w:ascii="Arial" w:hAnsi="Arial" w:cs="Arial"/>
                <w:b w:val="0"/>
                <w:noProof/>
                <w:webHidden/>
                <w:sz w:val="22"/>
                <w:szCs w:val="22"/>
              </w:rPr>
              <w:fldChar w:fldCharType="end"/>
            </w:r>
          </w:hyperlink>
        </w:p>
        <w:p w14:paraId="0FCFE24B" w14:textId="77777777" w:rsidR="00283603" w:rsidRPr="00AB78C0" w:rsidRDefault="003C10D0" w:rsidP="007947BD">
          <w:pPr>
            <w:pStyle w:val="TOC2"/>
            <w:tabs>
              <w:tab w:val="right" w:leader="dot" w:pos="9629"/>
            </w:tabs>
            <w:rPr>
              <w:rFonts w:ascii="Arial" w:eastAsiaTheme="minorEastAsia" w:hAnsi="Arial" w:cs="Arial"/>
              <w:b w:val="0"/>
              <w:noProof/>
              <w:color w:val="auto"/>
              <w:lang w:eastAsia="en-AU"/>
            </w:rPr>
          </w:pPr>
          <w:hyperlink w:anchor="_Toc487554769" w:history="1">
            <w:r w:rsidR="00283603" w:rsidRPr="00035137">
              <w:rPr>
                <w:rStyle w:val="Hyperlink"/>
                <w:rFonts w:ascii="Arial" w:hAnsi="Arial" w:cs="Arial"/>
                <w:b w:val="0"/>
                <w:noProof/>
              </w:rPr>
              <w:t>What is a planning report?</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_Toc487554769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4</w:t>
            </w:r>
            <w:r w:rsidR="00283603" w:rsidRPr="00035137">
              <w:rPr>
                <w:rFonts w:ascii="Arial" w:hAnsi="Arial" w:cs="Arial"/>
                <w:b w:val="0"/>
                <w:noProof/>
                <w:webHidden/>
              </w:rPr>
              <w:fldChar w:fldCharType="end"/>
            </w:r>
          </w:hyperlink>
        </w:p>
        <w:p w14:paraId="35291729" w14:textId="77777777" w:rsidR="00283603" w:rsidRPr="00AB78C0" w:rsidRDefault="003C10D0" w:rsidP="007947BD">
          <w:pPr>
            <w:pStyle w:val="TOC2"/>
            <w:tabs>
              <w:tab w:val="right" w:leader="dot" w:pos="9629"/>
            </w:tabs>
            <w:rPr>
              <w:rFonts w:ascii="Arial" w:eastAsiaTheme="minorEastAsia" w:hAnsi="Arial" w:cs="Arial"/>
              <w:b w:val="0"/>
              <w:noProof/>
              <w:color w:val="auto"/>
              <w:lang w:eastAsia="en-AU"/>
            </w:rPr>
          </w:pPr>
          <w:hyperlink w:anchor="_Toc487554770" w:history="1">
            <w:r w:rsidR="00283603" w:rsidRPr="00035137">
              <w:rPr>
                <w:rStyle w:val="Hyperlink"/>
                <w:rFonts w:ascii="Arial" w:hAnsi="Arial" w:cs="Arial"/>
                <w:b w:val="0"/>
                <w:noProof/>
              </w:rPr>
              <w:t>How is the planning report template to be used?</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_Toc487554770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4</w:t>
            </w:r>
            <w:r w:rsidR="00283603" w:rsidRPr="00035137">
              <w:rPr>
                <w:rFonts w:ascii="Arial" w:hAnsi="Arial" w:cs="Arial"/>
                <w:b w:val="0"/>
                <w:noProof/>
                <w:webHidden/>
              </w:rPr>
              <w:fldChar w:fldCharType="end"/>
            </w:r>
          </w:hyperlink>
        </w:p>
        <w:p w14:paraId="046A576A" w14:textId="77777777" w:rsidR="00283603" w:rsidRPr="00AB78C0" w:rsidRDefault="003C10D0" w:rsidP="007947BD">
          <w:pPr>
            <w:pStyle w:val="TOC2"/>
            <w:tabs>
              <w:tab w:val="right" w:leader="dot" w:pos="9629"/>
            </w:tabs>
            <w:rPr>
              <w:rFonts w:ascii="Arial" w:eastAsiaTheme="minorEastAsia" w:hAnsi="Arial" w:cs="Arial"/>
              <w:b w:val="0"/>
              <w:noProof/>
              <w:color w:val="auto"/>
              <w:lang w:eastAsia="en-AU"/>
            </w:rPr>
          </w:pPr>
          <w:hyperlink w:anchor="_Toc487554771" w:history="1">
            <w:r w:rsidR="00283603" w:rsidRPr="00035137">
              <w:rPr>
                <w:rStyle w:val="Hyperlink"/>
                <w:rFonts w:ascii="Arial" w:hAnsi="Arial" w:cs="Arial"/>
                <w:b w:val="0"/>
                <w:noProof/>
              </w:rPr>
              <w:t>What are planning instruments?</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_Toc487554771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4</w:t>
            </w:r>
            <w:r w:rsidR="00283603" w:rsidRPr="00035137">
              <w:rPr>
                <w:rFonts w:ascii="Arial" w:hAnsi="Arial" w:cs="Arial"/>
                <w:b w:val="0"/>
                <w:noProof/>
                <w:webHidden/>
              </w:rPr>
              <w:fldChar w:fldCharType="end"/>
            </w:r>
          </w:hyperlink>
        </w:p>
        <w:p w14:paraId="7EA836F9" w14:textId="77777777" w:rsidR="00283603" w:rsidRPr="00AB78C0" w:rsidRDefault="003C10D0" w:rsidP="007947BD">
          <w:pPr>
            <w:pStyle w:val="TOC1"/>
            <w:tabs>
              <w:tab w:val="left" w:pos="660"/>
              <w:tab w:val="right" w:leader="dot" w:pos="9629"/>
            </w:tabs>
            <w:rPr>
              <w:rFonts w:ascii="Arial" w:eastAsiaTheme="minorEastAsia" w:hAnsi="Arial" w:cs="Arial"/>
              <w:b w:val="0"/>
              <w:noProof/>
              <w:color w:val="auto"/>
              <w:sz w:val="22"/>
              <w:szCs w:val="22"/>
              <w:lang w:eastAsia="en-AU"/>
            </w:rPr>
          </w:pPr>
          <w:hyperlink w:anchor="_Toc487554772" w:history="1">
            <w:r w:rsidR="00283603" w:rsidRPr="00035137">
              <w:rPr>
                <w:rStyle w:val="Hyperlink"/>
                <w:rFonts w:ascii="Arial" w:hAnsi="Arial" w:cs="Arial"/>
                <w:b w:val="0"/>
                <w:noProof/>
                <w:sz w:val="22"/>
                <w:szCs w:val="22"/>
              </w:rPr>
              <w:t>1.0</w:t>
            </w:r>
            <w:r w:rsidR="00283603" w:rsidRPr="00AB78C0">
              <w:rPr>
                <w:rFonts w:ascii="Arial" w:eastAsiaTheme="minorEastAsia" w:hAnsi="Arial" w:cs="Arial"/>
                <w:b w:val="0"/>
                <w:noProof/>
                <w:color w:val="auto"/>
                <w:sz w:val="22"/>
                <w:szCs w:val="22"/>
                <w:lang w:eastAsia="en-AU"/>
              </w:rPr>
              <w:tab/>
            </w:r>
            <w:r w:rsidR="00283603" w:rsidRPr="00035137">
              <w:rPr>
                <w:rStyle w:val="Hyperlink"/>
                <w:rFonts w:ascii="Arial" w:hAnsi="Arial" w:cs="Arial"/>
                <w:b w:val="0"/>
                <w:noProof/>
                <w:sz w:val="22"/>
                <w:szCs w:val="22"/>
              </w:rPr>
              <w:t>Summary</w:t>
            </w:r>
            <w:r w:rsidR="00283603" w:rsidRPr="00035137">
              <w:rPr>
                <w:rFonts w:ascii="Arial" w:hAnsi="Arial" w:cs="Arial"/>
                <w:b w:val="0"/>
                <w:noProof/>
                <w:webHidden/>
                <w:sz w:val="22"/>
                <w:szCs w:val="22"/>
              </w:rPr>
              <w:tab/>
            </w:r>
            <w:r w:rsidR="00283603" w:rsidRPr="00035137">
              <w:rPr>
                <w:rFonts w:ascii="Arial" w:hAnsi="Arial" w:cs="Arial"/>
                <w:b w:val="0"/>
                <w:noProof/>
                <w:webHidden/>
                <w:sz w:val="22"/>
                <w:szCs w:val="22"/>
              </w:rPr>
              <w:fldChar w:fldCharType="begin"/>
            </w:r>
            <w:r w:rsidR="00283603" w:rsidRPr="00035137">
              <w:rPr>
                <w:rFonts w:ascii="Arial" w:hAnsi="Arial" w:cs="Arial"/>
                <w:b w:val="0"/>
                <w:noProof/>
                <w:webHidden/>
                <w:sz w:val="22"/>
                <w:szCs w:val="22"/>
              </w:rPr>
              <w:instrText xml:space="preserve"> PAGEREF _Toc487554772 \h </w:instrText>
            </w:r>
            <w:r w:rsidR="00283603" w:rsidRPr="00035137">
              <w:rPr>
                <w:rFonts w:ascii="Arial" w:hAnsi="Arial" w:cs="Arial"/>
                <w:b w:val="0"/>
                <w:noProof/>
                <w:webHidden/>
                <w:sz w:val="22"/>
                <w:szCs w:val="22"/>
              </w:rPr>
            </w:r>
            <w:r w:rsidR="00283603" w:rsidRPr="00035137">
              <w:rPr>
                <w:rFonts w:ascii="Arial" w:hAnsi="Arial" w:cs="Arial"/>
                <w:b w:val="0"/>
                <w:noProof/>
                <w:webHidden/>
                <w:sz w:val="22"/>
                <w:szCs w:val="22"/>
              </w:rPr>
              <w:fldChar w:fldCharType="separate"/>
            </w:r>
            <w:r w:rsidR="0015790B">
              <w:rPr>
                <w:rFonts w:ascii="Arial" w:hAnsi="Arial" w:cs="Arial"/>
                <w:b w:val="0"/>
                <w:noProof/>
                <w:webHidden/>
                <w:sz w:val="22"/>
                <w:szCs w:val="22"/>
              </w:rPr>
              <w:t>6</w:t>
            </w:r>
            <w:r w:rsidR="00283603" w:rsidRPr="00035137">
              <w:rPr>
                <w:rFonts w:ascii="Arial" w:hAnsi="Arial" w:cs="Arial"/>
                <w:b w:val="0"/>
                <w:noProof/>
                <w:webHidden/>
                <w:sz w:val="22"/>
                <w:szCs w:val="22"/>
              </w:rPr>
              <w:fldChar w:fldCharType="end"/>
            </w:r>
          </w:hyperlink>
        </w:p>
        <w:p w14:paraId="1651FAE0" w14:textId="77777777" w:rsidR="00283603" w:rsidRPr="00AB78C0" w:rsidRDefault="003C10D0" w:rsidP="007947BD">
          <w:pPr>
            <w:pStyle w:val="TOC2"/>
            <w:tabs>
              <w:tab w:val="left" w:pos="880"/>
              <w:tab w:val="right" w:leader="dot" w:pos="9629"/>
            </w:tabs>
            <w:rPr>
              <w:rFonts w:ascii="Arial" w:eastAsiaTheme="minorEastAsia" w:hAnsi="Arial" w:cs="Arial"/>
              <w:b w:val="0"/>
              <w:noProof/>
              <w:color w:val="auto"/>
              <w:lang w:eastAsia="en-AU"/>
            </w:rPr>
          </w:pPr>
          <w:hyperlink w:anchor="_Toc487554773" w:history="1">
            <w:r w:rsidR="00283603" w:rsidRPr="00035137">
              <w:rPr>
                <w:rStyle w:val="Hyperlink"/>
                <w:rFonts w:ascii="Arial" w:hAnsi="Arial" w:cs="Arial"/>
                <w:b w:val="0"/>
                <w:noProof/>
              </w:rPr>
              <w:t>1.1</w:t>
            </w:r>
            <w:r w:rsidR="00283603" w:rsidRPr="00AB78C0">
              <w:rPr>
                <w:rFonts w:ascii="Arial" w:eastAsiaTheme="minorEastAsia" w:hAnsi="Arial" w:cs="Arial"/>
                <w:b w:val="0"/>
                <w:noProof/>
                <w:color w:val="auto"/>
                <w:lang w:eastAsia="en-AU"/>
              </w:rPr>
              <w:tab/>
            </w:r>
            <w:r w:rsidR="00283603" w:rsidRPr="00035137">
              <w:rPr>
                <w:rStyle w:val="Hyperlink"/>
                <w:rFonts w:ascii="Arial" w:hAnsi="Arial" w:cs="Arial"/>
                <w:b w:val="0"/>
                <w:noProof/>
              </w:rPr>
              <w:t>Development application details</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_Toc487554773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6</w:t>
            </w:r>
            <w:r w:rsidR="00283603" w:rsidRPr="00035137">
              <w:rPr>
                <w:rFonts w:ascii="Arial" w:hAnsi="Arial" w:cs="Arial"/>
                <w:b w:val="0"/>
                <w:noProof/>
                <w:webHidden/>
              </w:rPr>
              <w:fldChar w:fldCharType="end"/>
            </w:r>
          </w:hyperlink>
        </w:p>
        <w:p w14:paraId="62122622" w14:textId="77777777" w:rsidR="00283603" w:rsidRPr="00AB78C0" w:rsidRDefault="003C10D0" w:rsidP="007947BD">
          <w:pPr>
            <w:pStyle w:val="TOC2"/>
            <w:tabs>
              <w:tab w:val="left" w:pos="880"/>
              <w:tab w:val="right" w:leader="dot" w:pos="9629"/>
            </w:tabs>
            <w:rPr>
              <w:rFonts w:ascii="Arial" w:eastAsiaTheme="minorEastAsia" w:hAnsi="Arial" w:cs="Arial"/>
              <w:b w:val="0"/>
              <w:noProof/>
              <w:color w:val="auto"/>
              <w:lang w:eastAsia="en-AU"/>
            </w:rPr>
          </w:pPr>
          <w:hyperlink w:anchor="_Toc487554774" w:history="1">
            <w:r w:rsidR="00283603" w:rsidRPr="00035137">
              <w:rPr>
                <w:rStyle w:val="Hyperlink"/>
                <w:rFonts w:ascii="Arial" w:hAnsi="Arial" w:cs="Arial"/>
                <w:b w:val="0"/>
                <w:noProof/>
              </w:rPr>
              <w:t>1.2</w:t>
            </w:r>
            <w:r w:rsidR="00283603" w:rsidRPr="00AB78C0">
              <w:rPr>
                <w:rFonts w:ascii="Arial" w:eastAsiaTheme="minorEastAsia" w:hAnsi="Arial" w:cs="Arial"/>
                <w:b w:val="0"/>
                <w:noProof/>
                <w:color w:val="auto"/>
                <w:lang w:eastAsia="en-AU"/>
              </w:rPr>
              <w:tab/>
            </w:r>
            <w:r w:rsidR="00283603" w:rsidRPr="00035137">
              <w:rPr>
                <w:rStyle w:val="Hyperlink"/>
                <w:rFonts w:ascii="Arial" w:hAnsi="Arial" w:cs="Arial"/>
                <w:b w:val="0"/>
                <w:noProof/>
              </w:rPr>
              <w:t>Planning instrument details</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_Toc487554774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6</w:t>
            </w:r>
            <w:r w:rsidR="00283603" w:rsidRPr="00035137">
              <w:rPr>
                <w:rFonts w:ascii="Arial" w:hAnsi="Arial" w:cs="Arial"/>
                <w:b w:val="0"/>
                <w:noProof/>
                <w:webHidden/>
              </w:rPr>
              <w:fldChar w:fldCharType="end"/>
            </w:r>
          </w:hyperlink>
        </w:p>
        <w:p w14:paraId="6D4DE07B" w14:textId="77777777" w:rsidR="00283603" w:rsidRPr="00AB78C0" w:rsidRDefault="003C10D0" w:rsidP="007947BD">
          <w:pPr>
            <w:pStyle w:val="TOC2"/>
            <w:tabs>
              <w:tab w:val="left" w:pos="880"/>
              <w:tab w:val="right" w:leader="dot" w:pos="9629"/>
            </w:tabs>
            <w:rPr>
              <w:rFonts w:ascii="Arial" w:eastAsiaTheme="minorEastAsia" w:hAnsi="Arial" w:cs="Arial"/>
              <w:b w:val="0"/>
              <w:noProof/>
              <w:color w:val="auto"/>
              <w:lang w:eastAsia="en-AU"/>
            </w:rPr>
          </w:pPr>
          <w:hyperlink w:anchor="_Toc487554775" w:history="1">
            <w:r w:rsidR="00283603" w:rsidRPr="00035137">
              <w:rPr>
                <w:rStyle w:val="Hyperlink"/>
                <w:rFonts w:ascii="Arial" w:hAnsi="Arial" w:cs="Arial"/>
                <w:b w:val="0"/>
                <w:noProof/>
              </w:rPr>
              <w:t>1.3</w:t>
            </w:r>
            <w:r w:rsidR="00283603" w:rsidRPr="00AB78C0">
              <w:rPr>
                <w:rFonts w:ascii="Arial" w:eastAsiaTheme="minorEastAsia" w:hAnsi="Arial" w:cs="Arial"/>
                <w:b w:val="0"/>
                <w:noProof/>
                <w:color w:val="auto"/>
                <w:lang w:eastAsia="en-AU"/>
              </w:rPr>
              <w:tab/>
            </w:r>
            <w:r w:rsidR="00283603" w:rsidRPr="00035137">
              <w:rPr>
                <w:rStyle w:val="Hyperlink"/>
                <w:rFonts w:ascii="Arial" w:hAnsi="Arial" w:cs="Arial"/>
                <w:b w:val="0"/>
                <w:noProof/>
              </w:rPr>
              <w:t>Referral agencies</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_Toc487554775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7</w:t>
            </w:r>
            <w:r w:rsidR="00283603" w:rsidRPr="00035137">
              <w:rPr>
                <w:rFonts w:ascii="Arial" w:hAnsi="Arial" w:cs="Arial"/>
                <w:b w:val="0"/>
                <w:noProof/>
                <w:webHidden/>
              </w:rPr>
              <w:fldChar w:fldCharType="end"/>
            </w:r>
          </w:hyperlink>
        </w:p>
        <w:p w14:paraId="5FA9D1BB" w14:textId="77777777" w:rsidR="00283603" w:rsidRPr="00AB78C0" w:rsidRDefault="003C10D0" w:rsidP="007947BD">
          <w:pPr>
            <w:pStyle w:val="TOC1"/>
            <w:tabs>
              <w:tab w:val="left" w:pos="660"/>
              <w:tab w:val="right" w:leader="dot" w:pos="9629"/>
            </w:tabs>
            <w:rPr>
              <w:rFonts w:ascii="Arial" w:eastAsiaTheme="minorEastAsia" w:hAnsi="Arial" w:cs="Arial"/>
              <w:b w:val="0"/>
              <w:noProof/>
              <w:color w:val="auto"/>
              <w:sz w:val="22"/>
              <w:szCs w:val="22"/>
              <w:lang w:eastAsia="en-AU"/>
            </w:rPr>
          </w:pPr>
          <w:hyperlink w:anchor="_Toc487554776" w:history="1">
            <w:r w:rsidR="00283603" w:rsidRPr="00035137">
              <w:rPr>
                <w:rStyle w:val="Hyperlink"/>
                <w:rFonts w:ascii="Arial" w:hAnsi="Arial" w:cs="Arial"/>
                <w:b w:val="0"/>
                <w:noProof/>
                <w:sz w:val="22"/>
                <w:szCs w:val="22"/>
              </w:rPr>
              <w:t>2.0</w:t>
            </w:r>
            <w:r w:rsidR="00283603" w:rsidRPr="00AB78C0">
              <w:rPr>
                <w:rFonts w:ascii="Arial" w:eastAsiaTheme="minorEastAsia" w:hAnsi="Arial" w:cs="Arial"/>
                <w:b w:val="0"/>
                <w:noProof/>
                <w:color w:val="auto"/>
                <w:sz w:val="22"/>
                <w:szCs w:val="22"/>
                <w:lang w:eastAsia="en-AU"/>
              </w:rPr>
              <w:tab/>
            </w:r>
            <w:r w:rsidR="00283603" w:rsidRPr="00035137">
              <w:rPr>
                <w:rStyle w:val="Hyperlink"/>
                <w:rFonts w:ascii="Arial" w:hAnsi="Arial" w:cs="Arial"/>
                <w:b w:val="0"/>
                <w:noProof/>
                <w:sz w:val="22"/>
                <w:szCs w:val="22"/>
              </w:rPr>
              <w:t>Site details</w:t>
            </w:r>
            <w:r w:rsidR="00283603" w:rsidRPr="00035137">
              <w:rPr>
                <w:rFonts w:ascii="Arial" w:hAnsi="Arial" w:cs="Arial"/>
                <w:b w:val="0"/>
                <w:noProof/>
                <w:webHidden/>
                <w:sz w:val="22"/>
                <w:szCs w:val="22"/>
              </w:rPr>
              <w:tab/>
            </w:r>
            <w:r w:rsidR="00283603" w:rsidRPr="00035137">
              <w:rPr>
                <w:rFonts w:ascii="Arial" w:hAnsi="Arial" w:cs="Arial"/>
                <w:b w:val="0"/>
                <w:noProof/>
                <w:webHidden/>
                <w:sz w:val="22"/>
                <w:szCs w:val="22"/>
              </w:rPr>
              <w:fldChar w:fldCharType="begin"/>
            </w:r>
            <w:r w:rsidR="00283603" w:rsidRPr="00035137">
              <w:rPr>
                <w:rFonts w:ascii="Arial" w:hAnsi="Arial" w:cs="Arial"/>
                <w:b w:val="0"/>
                <w:noProof/>
                <w:webHidden/>
                <w:sz w:val="22"/>
                <w:szCs w:val="22"/>
              </w:rPr>
              <w:instrText xml:space="preserve"> PAGEREF _Toc487554776 \h </w:instrText>
            </w:r>
            <w:r w:rsidR="00283603" w:rsidRPr="00035137">
              <w:rPr>
                <w:rFonts w:ascii="Arial" w:hAnsi="Arial" w:cs="Arial"/>
                <w:b w:val="0"/>
                <w:noProof/>
                <w:webHidden/>
                <w:sz w:val="22"/>
                <w:szCs w:val="22"/>
              </w:rPr>
            </w:r>
            <w:r w:rsidR="00283603" w:rsidRPr="00035137">
              <w:rPr>
                <w:rFonts w:ascii="Arial" w:hAnsi="Arial" w:cs="Arial"/>
                <w:b w:val="0"/>
                <w:noProof/>
                <w:webHidden/>
                <w:sz w:val="22"/>
                <w:szCs w:val="22"/>
              </w:rPr>
              <w:fldChar w:fldCharType="separate"/>
            </w:r>
            <w:r w:rsidR="0015790B">
              <w:rPr>
                <w:rFonts w:ascii="Arial" w:hAnsi="Arial" w:cs="Arial"/>
                <w:b w:val="0"/>
                <w:noProof/>
                <w:webHidden/>
                <w:sz w:val="22"/>
                <w:szCs w:val="22"/>
              </w:rPr>
              <w:t>8</w:t>
            </w:r>
            <w:r w:rsidR="00283603" w:rsidRPr="00035137">
              <w:rPr>
                <w:rFonts w:ascii="Arial" w:hAnsi="Arial" w:cs="Arial"/>
                <w:b w:val="0"/>
                <w:noProof/>
                <w:webHidden/>
                <w:sz w:val="22"/>
                <w:szCs w:val="22"/>
              </w:rPr>
              <w:fldChar w:fldCharType="end"/>
            </w:r>
          </w:hyperlink>
        </w:p>
        <w:p w14:paraId="10DFE74D" w14:textId="77777777" w:rsidR="00283603" w:rsidRPr="00AB78C0" w:rsidRDefault="003C10D0" w:rsidP="007947BD">
          <w:pPr>
            <w:pStyle w:val="TOC2"/>
            <w:tabs>
              <w:tab w:val="left" w:pos="880"/>
              <w:tab w:val="right" w:leader="dot" w:pos="9629"/>
            </w:tabs>
            <w:rPr>
              <w:rFonts w:ascii="Arial" w:eastAsiaTheme="minorEastAsia" w:hAnsi="Arial" w:cs="Arial"/>
              <w:b w:val="0"/>
              <w:noProof/>
              <w:color w:val="auto"/>
              <w:lang w:eastAsia="en-AU"/>
            </w:rPr>
          </w:pPr>
          <w:hyperlink w:anchor="_Toc487554777" w:history="1">
            <w:r w:rsidR="00283603" w:rsidRPr="00035137">
              <w:rPr>
                <w:rStyle w:val="Hyperlink"/>
                <w:rFonts w:ascii="Arial" w:hAnsi="Arial" w:cs="Arial"/>
                <w:b w:val="0"/>
                <w:noProof/>
              </w:rPr>
              <w:t>2.1</w:t>
            </w:r>
            <w:r w:rsidR="00283603" w:rsidRPr="00AB78C0">
              <w:rPr>
                <w:rFonts w:ascii="Arial" w:eastAsiaTheme="minorEastAsia" w:hAnsi="Arial" w:cs="Arial"/>
                <w:b w:val="0"/>
                <w:noProof/>
                <w:color w:val="auto"/>
                <w:lang w:eastAsia="en-AU"/>
              </w:rPr>
              <w:tab/>
            </w:r>
            <w:r w:rsidR="00283603" w:rsidRPr="00035137">
              <w:rPr>
                <w:rStyle w:val="Hyperlink"/>
                <w:rFonts w:ascii="Arial" w:hAnsi="Arial" w:cs="Arial"/>
                <w:b w:val="0"/>
                <w:noProof/>
              </w:rPr>
              <w:t>Site description</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_Toc487554777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8</w:t>
            </w:r>
            <w:r w:rsidR="00283603" w:rsidRPr="00035137">
              <w:rPr>
                <w:rFonts w:ascii="Arial" w:hAnsi="Arial" w:cs="Arial"/>
                <w:b w:val="0"/>
                <w:noProof/>
                <w:webHidden/>
              </w:rPr>
              <w:fldChar w:fldCharType="end"/>
            </w:r>
          </w:hyperlink>
        </w:p>
        <w:p w14:paraId="78B92BD1" w14:textId="77777777" w:rsidR="00283603" w:rsidRPr="00AB78C0" w:rsidRDefault="003C10D0" w:rsidP="007947BD">
          <w:pPr>
            <w:pStyle w:val="TOC2"/>
            <w:tabs>
              <w:tab w:val="left" w:pos="880"/>
              <w:tab w:val="right" w:leader="dot" w:pos="9629"/>
            </w:tabs>
            <w:rPr>
              <w:rFonts w:ascii="Arial" w:eastAsiaTheme="minorEastAsia" w:hAnsi="Arial" w:cs="Arial"/>
              <w:b w:val="0"/>
              <w:noProof/>
              <w:color w:val="auto"/>
              <w:lang w:eastAsia="en-AU"/>
            </w:rPr>
          </w:pPr>
          <w:hyperlink w:anchor="_Toc487554778" w:history="1">
            <w:r w:rsidR="00283603" w:rsidRPr="00035137">
              <w:rPr>
                <w:rStyle w:val="Hyperlink"/>
                <w:rFonts w:ascii="Arial" w:hAnsi="Arial" w:cs="Arial"/>
                <w:b w:val="0"/>
                <w:noProof/>
              </w:rPr>
              <w:t>2.2</w:t>
            </w:r>
            <w:r w:rsidR="00283603" w:rsidRPr="00AB78C0">
              <w:rPr>
                <w:rFonts w:ascii="Arial" w:eastAsiaTheme="minorEastAsia" w:hAnsi="Arial" w:cs="Arial"/>
                <w:b w:val="0"/>
                <w:noProof/>
                <w:color w:val="auto"/>
                <w:lang w:eastAsia="en-AU"/>
              </w:rPr>
              <w:tab/>
            </w:r>
            <w:r w:rsidR="00283603" w:rsidRPr="00035137">
              <w:rPr>
                <w:rStyle w:val="Hyperlink"/>
                <w:rFonts w:ascii="Arial" w:hAnsi="Arial" w:cs="Arial"/>
                <w:b w:val="0"/>
                <w:noProof/>
              </w:rPr>
              <w:t>Surrounding land uses</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_Toc487554778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10</w:t>
            </w:r>
            <w:r w:rsidR="00283603" w:rsidRPr="00035137">
              <w:rPr>
                <w:rFonts w:ascii="Arial" w:hAnsi="Arial" w:cs="Arial"/>
                <w:b w:val="0"/>
                <w:noProof/>
                <w:webHidden/>
              </w:rPr>
              <w:fldChar w:fldCharType="end"/>
            </w:r>
          </w:hyperlink>
        </w:p>
        <w:p w14:paraId="72D2EFA0" w14:textId="77777777" w:rsidR="00283603" w:rsidRPr="00AB78C0" w:rsidRDefault="003C10D0" w:rsidP="007947BD">
          <w:pPr>
            <w:pStyle w:val="TOC1"/>
            <w:tabs>
              <w:tab w:val="left" w:pos="660"/>
              <w:tab w:val="right" w:leader="dot" w:pos="9629"/>
            </w:tabs>
            <w:rPr>
              <w:rFonts w:ascii="Arial" w:eastAsiaTheme="minorEastAsia" w:hAnsi="Arial" w:cs="Arial"/>
              <w:b w:val="0"/>
              <w:noProof/>
              <w:color w:val="auto"/>
              <w:sz w:val="22"/>
              <w:szCs w:val="22"/>
              <w:lang w:eastAsia="en-AU"/>
            </w:rPr>
          </w:pPr>
          <w:hyperlink w:anchor="_Toc487554779" w:history="1">
            <w:r w:rsidR="00283603" w:rsidRPr="00035137">
              <w:rPr>
                <w:rStyle w:val="Hyperlink"/>
                <w:rFonts w:ascii="Arial" w:hAnsi="Arial" w:cs="Arial"/>
                <w:b w:val="0"/>
                <w:noProof/>
                <w:sz w:val="22"/>
                <w:szCs w:val="22"/>
              </w:rPr>
              <w:t>3.0</w:t>
            </w:r>
            <w:r w:rsidR="00283603" w:rsidRPr="00AB78C0">
              <w:rPr>
                <w:rFonts w:ascii="Arial" w:eastAsiaTheme="minorEastAsia" w:hAnsi="Arial" w:cs="Arial"/>
                <w:b w:val="0"/>
                <w:noProof/>
                <w:color w:val="auto"/>
                <w:sz w:val="22"/>
                <w:szCs w:val="22"/>
                <w:lang w:eastAsia="en-AU"/>
              </w:rPr>
              <w:tab/>
            </w:r>
            <w:r w:rsidR="00283603" w:rsidRPr="00035137">
              <w:rPr>
                <w:rStyle w:val="Hyperlink"/>
                <w:rFonts w:ascii="Arial" w:hAnsi="Arial" w:cs="Arial"/>
                <w:b w:val="0"/>
                <w:noProof/>
                <w:sz w:val="22"/>
                <w:szCs w:val="22"/>
              </w:rPr>
              <w:t>Proposed development details</w:t>
            </w:r>
            <w:r w:rsidR="00283603" w:rsidRPr="00035137">
              <w:rPr>
                <w:rFonts w:ascii="Arial" w:hAnsi="Arial" w:cs="Arial"/>
                <w:b w:val="0"/>
                <w:noProof/>
                <w:webHidden/>
                <w:sz w:val="22"/>
                <w:szCs w:val="22"/>
              </w:rPr>
              <w:tab/>
            </w:r>
            <w:r w:rsidR="00283603" w:rsidRPr="00035137">
              <w:rPr>
                <w:rFonts w:ascii="Arial" w:hAnsi="Arial" w:cs="Arial"/>
                <w:b w:val="0"/>
                <w:noProof/>
                <w:webHidden/>
                <w:sz w:val="22"/>
                <w:szCs w:val="22"/>
              </w:rPr>
              <w:fldChar w:fldCharType="begin"/>
            </w:r>
            <w:r w:rsidR="00283603" w:rsidRPr="00035137">
              <w:rPr>
                <w:rFonts w:ascii="Arial" w:hAnsi="Arial" w:cs="Arial"/>
                <w:b w:val="0"/>
                <w:noProof/>
                <w:webHidden/>
                <w:sz w:val="22"/>
                <w:szCs w:val="22"/>
              </w:rPr>
              <w:instrText xml:space="preserve"> PAGEREF _Toc487554779 \h </w:instrText>
            </w:r>
            <w:r w:rsidR="00283603" w:rsidRPr="00035137">
              <w:rPr>
                <w:rFonts w:ascii="Arial" w:hAnsi="Arial" w:cs="Arial"/>
                <w:b w:val="0"/>
                <w:noProof/>
                <w:webHidden/>
                <w:sz w:val="22"/>
                <w:szCs w:val="22"/>
              </w:rPr>
            </w:r>
            <w:r w:rsidR="00283603" w:rsidRPr="00035137">
              <w:rPr>
                <w:rFonts w:ascii="Arial" w:hAnsi="Arial" w:cs="Arial"/>
                <w:b w:val="0"/>
                <w:noProof/>
                <w:webHidden/>
                <w:sz w:val="22"/>
                <w:szCs w:val="22"/>
              </w:rPr>
              <w:fldChar w:fldCharType="separate"/>
            </w:r>
            <w:r w:rsidR="0015790B">
              <w:rPr>
                <w:rFonts w:ascii="Arial" w:hAnsi="Arial" w:cs="Arial"/>
                <w:b w:val="0"/>
                <w:noProof/>
                <w:webHidden/>
                <w:sz w:val="22"/>
                <w:szCs w:val="22"/>
              </w:rPr>
              <w:t>11</w:t>
            </w:r>
            <w:r w:rsidR="00283603" w:rsidRPr="00035137">
              <w:rPr>
                <w:rFonts w:ascii="Arial" w:hAnsi="Arial" w:cs="Arial"/>
                <w:b w:val="0"/>
                <w:noProof/>
                <w:webHidden/>
                <w:sz w:val="22"/>
                <w:szCs w:val="22"/>
              </w:rPr>
              <w:fldChar w:fldCharType="end"/>
            </w:r>
          </w:hyperlink>
        </w:p>
        <w:p w14:paraId="213FD353" w14:textId="77777777" w:rsidR="00283603" w:rsidRPr="00AB78C0" w:rsidRDefault="003C10D0" w:rsidP="007947BD">
          <w:pPr>
            <w:pStyle w:val="TOC1"/>
            <w:tabs>
              <w:tab w:val="left" w:pos="660"/>
              <w:tab w:val="right" w:leader="dot" w:pos="9629"/>
            </w:tabs>
            <w:rPr>
              <w:rFonts w:ascii="Arial" w:eastAsiaTheme="minorEastAsia" w:hAnsi="Arial" w:cs="Arial"/>
              <w:b w:val="0"/>
              <w:noProof/>
              <w:color w:val="auto"/>
              <w:sz w:val="22"/>
              <w:szCs w:val="22"/>
              <w:lang w:eastAsia="en-AU"/>
            </w:rPr>
          </w:pPr>
          <w:hyperlink w:anchor="_Toc487554780" w:history="1">
            <w:r w:rsidR="00283603" w:rsidRPr="00035137">
              <w:rPr>
                <w:rStyle w:val="Hyperlink"/>
                <w:rFonts w:ascii="Arial" w:hAnsi="Arial" w:cs="Arial"/>
                <w:b w:val="0"/>
                <w:noProof/>
                <w:sz w:val="22"/>
                <w:szCs w:val="22"/>
              </w:rPr>
              <w:t>4.0</w:t>
            </w:r>
            <w:r w:rsidR="00283603" w:rsidRPr="00AB78C0">
              <w:rPr>
                <w:rFonts w:ascii="Arial" w:eastAsiaTheme="minorEastAsia" w:hAnsi="Arial" w:cs="Arial"/>
                <w:b w:val="0"/>
                <w:noProof/>
                <w:color w:val="auto"/>
                <w:sz w:val="22"/>
                <w:szCs w:val="22"/>
                <w:lang w:eastAsia="en-AU"/>
              </w:rPr>
              <w:tab/>
            </w:r>
            <w:r w:rsidR="00283603" w:rsidRPr="00035137">
              <w:rPr>
                <w:rStyle w:val="Hyperlink"/>
                <w:rFonts w:ascii="Arial" w:hAnsi="Arial" w:cs="Arial"/>
                <w:b w:val="0"/>
                <w:noProof/>
                <w:sz w:val="22"/>
                <w:szCs w:val="22"/>
              </w:rPr>
              <w:t>Planning assessment</w:t>
            </w:r>
            <w:r w:rsidR="00283603" w:rsidRPr="00035137">
              <w:rPr>
                <w:rFonts w:ascii="Arial" w:hAnsi="Arial" w:cs="Arial"/>
                <w:b w:val="0"/>
                <w:noProof/>
                <w:webHidden/>
                <w:sz w:val="22"/>
                <w:szCs w:val="22"/>
              </w:rPr>
              <w:tab/>
            </w:r>
            <w:r w:rsidR="00283603" w:rsidRPr="00035137">
              <w:rPr>
                <w:rFonts w:ascii="Arial" w:hAnsi="Arial" w:cs="Arial"/>
                <w:b w:val="0"/>
                <w:noProof/>
                <w:webHidden/>
                <w:sz w:val="22"/>
                <w:szCs w:val="22"/>
              </w:rPr>
              <w:fldChar w:fldCharType="begin"/>
            </w:r>
            <w:r w:rsidR="00283603" w:rsidRPr="00035137">
              <w:rPr>
                <w:rFonts w:ascii="Arial" w:hAnsi="Arial" w:cs="Arial"/>
                <w:b w:val="0"/>
                <w:noProof/>
                <w:webHidden/>
                <w:sz w:val="22"/>
                <w:szCs w:val="22"/>
              </w:rPr>
              <w:instrText xml:space="preserve"> PAGEREF _Toc487554780 \h </w:instrText>
            </w:r>
            <w:r w:rsidR="00283603" w:rsidRPr="00035137">
              <w:rPr>
                <w:rFonts w:ascii="Arial" w:hAnsi="Arial" w:cs="Arial"/>
                <w:b w:val="0"/>
                <w:noProof/>
                <w:webHidden/>
                <w:sz w:val="22"/>
                <w:szCs w:val="22"/>
              </w:rPr>
            </w:r>
            <w:r w:rsidR="00283603" w:rsidRPr="00035137">
              <w:rPr>
                <w:rFonts w:ascii="Arial" w:hAnsi="Arial" w:cs="Arial"/>
                <w:b w:val="0"/>
                <w:noProof/>
                <w:webHidden/>
                <w:sz w:val="22"/>
                <w:szCs w:val="22"/>
              </w:rPr>
              <w:fldChar w:fldCharType="separate"/>
            </w:r>
            <w:r w:rsidR="0015790B">
              <w:rPr>
                <w:rFonts w:ascii="Arial" w:hAnsi="Arial" w:cs="Arial"/>
                <w:b w:val="0"/>
                <w:noProof/>
                <w:webHidden/>
                <w:sz w:val="22"/>
                <w:szCs w:val="22"/>
              </w:rPr>
              <w:t>13</w:t>
            </w:r>
            <w:r w:rsidR="00283603" w:rsidRPr="00035137">
              <w:rPr>
                <w:rFonts w:ascii="Arial" w:hAnsi="Arial" w:cs="Arial"/>
                <w:b w:val="0"/>
                <w:noProof/>
                <w:webHidden/>
                <w:sz w:val="22"/>
                <w:szCs w:val="22"/>
              </w:rPr>
              <w:fldChar w:fldCharType="end"/>
            </w:r>
          </w:hyperlink>
        </w:p>
        <w:p w14:paraId="289AD6EB" w14:textId="77777777" w:rsidR="00283603" w:rsidRPr="00AB78C0" w:rsidRDefault="003C10D0" w:rsidP="007947BD">
          <w:pPr>
            <w:pStyle w:val="TOC2"/>
            <w:tabs>
              <w:tab w:val="left" w:pos="880"/>
              <w:tab w:val="right" w:leader="dot" w:pos="9629"/>
            </w:tabs>
            <w:rPr>
              <w:rFonts w:ascii="Arial" w:eastAsiaTheme="minorEastAsia" w:hAnsi="Arial" w:cs="Arial"/>
              <w:b w:val="0"/>
              <w:noProof/>
              <w:color w:val="auto"/>
              <w:lang w:eastAsia="en-AU"/>
            </w:rPr>
          </w:pPr>
          <w:hyperlink w:anchor="_Toc487554781" w:history="1">
            <w:r w:rsidR="00283603" w:rsidRPr="00035137">
              <w:rPr>
                <w:rStyle w:val="Hyperlink"/>
                <w:rFonts w:ascii="Arial" w:hAnsi="Arial" w:cs="Arial"/>
                <w:b w:val="0"/>
                <w:noProof/>
              </w:rPr>
              <w:t>4.1</w:t>
            </w:r>
            <w:r w:rsidR="00283603" w:rsidRPr="00AB78C0">
              <w:rPr>
                <w:rFonts w:ascii="Arial" w:eastAsiaTheme="minorEastAsia" w:hAnsi="Arial" w:cs="Arial"/>
                <w:b w:val="0"/>
                <w:noProof/>
                <w:color w:val="auto"/>
                <w:lang w:eastAsia="en-AU"/>
              </w:rPr>
              <w:tab/>
            </w:r>
            <w:r w:rsidR="00283603" w:rsidRPr="00035137">
              <w:rPr>
                <w:rStyle w:val="Hyperlink"/>
                <w:rFonts w:ascii="Arial" w:hAnsi="Arial" w:cs="Arial"/>
                <w:b w:val="0"/>
                <w:noProof/>
              </w:rPr>
              <w:t>Pre-lodgement</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_Toc487554781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13</w:t>
            </w:r>
            <w:r w:rsidR="00283603" w:rsidRPr="00035137">
              <w:rPr>
                <w:rFonts w:ascii="Arial" w:hAnsi="Arial" w:cs="Arial"/>
                <w:b w:val="0"/>
                <w:noProof/>
                <w:webHidden/>
              </w:rPr>
              <w:fldChar w:fldCharType="end"/>
            </w:r>
          </w:hyperlink>
        </w:p>
        <w:p w14:paraId="5733BEF3" w14:textId="77777777" w:rsidR="00283603" w:rsidRPr="00AB78C0" w:rsidRDefault="003C10D0" w:rsidP="007947BD">
          <w:pPr>
            <w:pStyle w:val="TOC2"/>
            <w:tabs>
              <w:tab w:val="left" w:pos="880"/>
              <w:tab w:val="right" w:leader="dot" w:pos="9629"/>
            </w:tabs>
            <w:rPr>
              <w:rFonts w:ascii="Arial" w:eastAsiaTheme="minorEastAsia" w:hAnsi="Arial" w:cs="Arial"/>
              <w:b w:val="0"/>
              <w:noProof/>
              <w:color w:val="auto"/>
              <w:lang w:eastAsia="en-AU"/>
            </w:rPr>
          </w:pPr>
          <w:hyperlink w:anchor="_Toc487554782" w:history="1">
            <w:r w:rsidR="00283603" w:rsidRPr="00035137">
              <w:rPr>
                <w:rStyle w:val="Hyperlink"/>
                <w:rFonts w:ascii="Arial" w:hAnsi="Arial" w:cs="Arial"/>
                <w:b w:val="0"/>
                <w:noProof/>
              </w:rPr>
              <w:t>4.2</w:t>
            </w:r>
            <w:r w:rsidR="00283603" w:rsidRPr="00AB78C0">
              <w:rPr>
                <w:rFonts w:ascii="Arial" w:eastAsiaTheme="minorEastAsia" w:hAnsi="Arial" w:cs="Arial"/>
                <w:b w:val="0"/>
                <w:noProof/>
                <w:color w:val="auto"/>
                <w:lang w:eastAsia="en-AU"/>
              </w:rPr>
              <w:tab/>
            </w:r>
            <w:r w:rsidR="00283603" w:rsidRPr="00035137">
              <w:rPr>
                <w:rStyle w:val="Hyperlink"/>
                <w:rFonts w:ascii="Arial" w:hAnsi="Arial" w:cs="Arial"/>
                <w:b w:val="0"/>
                <w:noProof/>
              </w:rPr>
              <w:t>Key issues</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_Toc487554782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13</w:t>
            </w:r>
            <w:r w:rsidR="00283603" w:rsidRPr="00035137">
              <w:rPr>
                <w:rFonts w:ascii="Arial" w:hAnsi="Arial" w:cs="Arial"/>
                <w:b w:val="0"/>
                <w:noProof/>
                <w:webHidden/>
              </w:rPr>
              <w:fldChar w:fldCharType="end"/>
            </w:r>
          </w:hyperlink>
        </w:p>
        <w:p w14:paraId="7731585A" w14:textId="77777777" w:rsidR="00283603" w:rsidRPr="00AB78C0" w:rsidRDefault="003C10D0" w:rsidP="007947BD">
          <w:pPr>
            <w:pStyle w:val="TOC3"/>
            <w:tabs>
              <w:tab w:val="right" w:leader="dot" w:pos="9629"/>
            </w:tabs>
            <w:rPr>
              <w:rFonts w:ascii="Arial" w:eastAsiaTheme="minorEastAsia" w:hAnsi="Arial" w:cs="Arial"/>
              <w:noProof/>
              <w:color w:val="auto"/>
              <w:lang w:eastAsia="en-AU"/>
            </w:rPr>
          </w:pPr>
          <w:hyperlink w:anchor="_Toc487554783" w:history="1">
            <w:r w:rsidR="00283603" w:rsidRPr="00AB78C0">
              <w:rPr>
                <w:rStyle w:val="Hyperlink"/>
                <w:rFonts w:ascii="Arial" w:hAnsi="Arial" w:cs="Arial"/>
                <w:noProof/>
              </w:rPr>
              <w:t>4.2.1 Title of issue &lt;identify issue&gt;</w:t>
            </w:r>
            <w:r w:rsidR="00283603" w:rsidRPr="00AB78C0">
              <w:rPr>
                <w:rFonts w:ascii="Arial" w:hAnsi="Arial" w:cs="Arial"/>
                <w:noProof/>
                <w:webHidden/>
              </w:rPr>
              <w:tab/>
            </w:r>
            <w:r w:rsidR="00283603" w:rsidRPr="00571BC5">
              <w:rPr>
                <w:rFonts w:ascii="Arial" w:hAnsi="Arial" w:cs="Arial"/>
                <w:noProof/>
                <w:webHidden/>
              </w:rPr>
              <w:fldChar w:fldCharType="begin"/>
            </w:r>
            <w:r w:rsidR="00283603" w:rsidRPr="00AB78C0">
              <w:rPr>
                <w:rFonts w:ascii="Arial" w:hAnsi="Arial" w:cs="Arial"/>
                <w:noProof/>
                <w:webHidden/>
              </w:rPr>
              <w:instrText xml:space="preserve"> PAGEREF _Toc487554783 \h </w:instrText>
            </w:r>
            <w:r w:rsidR="00283603" w:rsidRPr="00571BC5">
              <w:rPr>
                <w:rFonts w:ascii="Arial" w:hAnsi="Arial" w:cs="Arial"/>
                <w:noProof/>
                <w:webHidden/>
              </w:rPr>
            </w:r>
            <w:r w:rsidR="00283603" w:rsidRPr="00571BC5">
              <w:rPr>
                <w:rFonts w:ascii="Arial" w:hAnsi="Arial" w:cs="Arial"/>
                <w:noProof/>
                <w:webHidden/>
              </w:rPr>
              <w:fldChar w:fldCharType="separate"/>
            </w:r>
            <w:r w:rsidR="0015790B">
              <w:rPr>
                <w:rFonts w:ascii="Arial" w:hAnsi="Arial" w:cs="Arial"/>
                <w:noProof/>
                <w:webHidden/>
              </w:rPr>
              <w:t>14</w:t>
            </w:r>
            <w:r w:rsidR="00283603" w:rsidRPr="00571BC5">
              <w:rPr>
                <w:rFonts w:ascii="Arial" w:hAnsi="Arial" w:cs="Arial"/>
                <w:noProof/>
                <w:webHidden/>
              </w:rPr>
              <w:fldChar w:fldCharType="end"/>
            </w:r>
          </w:hyperlink>
        </w:p>
        <w:p w14:paraId="3B175A00" w14:textId="77777777" w:rsidR="00283603" w:rsidRPr="00AB78C0" w:rsidRDefault="003C10D0" w:rsidP="007947BD">
          <w:pPr>
            <w:pStyle w:val="TOC3"/>
            <w:tabs>
              <w:tab w:val="right" w:leader="dot" w:pos="9629"/>
            </w:tabs>
            <w:rPr>
              <w:rFonts w:ascii="Arial" w:eastAsiaTheme="minorEastAsia" w:hAnsi="Arial" w:cs="Arial"/>
              <w:noProof/>
              <w:color w:val="auto"/>
              <w:lang w:eastAsia="en-AU"/>
            </w:rPr>
          </w:pPr>
          <w:hyperlink w:anchor="_Toc487554784" w:history="1">
            <w:r w:rsidR="00283603" w:rsidRPr="00AB78C0">
              <w:rPr>
                <w:rStyle w:val="Hyperlink"/>
                <w:rFonts w:ascii="Arial" w:hAnsi="Arial" w:cs="Arial"/>
                <w:noProof/>
              </w:rPr>
              <w:t>4.2.2 Title of issue &lt;identify issue&gt;</w:t>
            </w:r>
            <w:r w:rsidR="00283603" w:rsidRPr="00AB78C0">
              <w:rPr>
                <w:rFonts w:ascii="Arial" w:hAnsi="Arial" w:cs="Arial"/>
                <w:noProof/>
                <w:webHidden/>
              </w:rPr>
              <w:tab/>
            </w:r>
            <w:r w:rsidR="00283603" w:rsidRPr="00AB78C0">
              <w:rPr>
                <w:rFonts w:ascii="Arial" w:hAnsi="Arial" w:cs="Arial"/>
                <w:noProof/>
                <w:webHidden/>
              </w:rPr>
              <w:fldChar w:fldCharType="begin"/>
            </w:r>
            <w:r w:rsidR="00283603" w:rsidRPr="00AB78C0">
              <w:rPr>
                <w:rFonts w:ascii="Arial" w:hAnsi="Arial" w:cs="Arial"/>
                <w:noProof/>
                <w:webHidden/>
              </w:rPr>
              <w:instrText xml:space="preserve"> PAGEREF _Toc487554784 \h </w:instrText>
            </w:r>
            <w:r w:rsidR="00283603" w:rsidRPr="00AB78C0">
              <w:rPr>
                <w:rFonts w:ascii="Arial" w:hAnsi="Arial" w:cs="Arial"/>
                <w:noProof/>
                <w:webHidden/>
              </w:rPr>
            </w:r>
            <w:r w:rsidR="00283603" w:rsidRPr="00AB78C0">
              <w:rPr>
                <w:rFonts w:ascii="Arial" w:hAnsi="Arial" w:cs="Arial"/>
                <w:noProof/>
                <w:webHidden/>
              </w:rPr>
              <w:fldChar w:fldCharType="separate"/>
            </w:r>
            <w:r w:rsidR="0015790B">
              <w:rPr>
                <w:rFonts w:ascii="Arial" w:hAnsi="Arial" w:cs="Arial"/>
                <w:noProof/>
                <w:webHidden/>
              </w:rPr>
              <w:t>14</w:t>
            </w:r>
            <w:r w:rsidR="00283603" w:rsidRPr="00AB78C0">
              <w:rPr>
                <w:rFonts w:ascii="Arial" w:hAnsi="Arial" w:cs="Arial"/>
                <w:noProof/>
                <w:webHidden/>
              </w:rPr>
              <w:fldChar w:fldCharType="end"/>
            </w:r>
          </w:hyperlink>
        </w:p>
        <w:p w14:paraId="09E47BA8" w14:textId="77777777" w:rsidR="00283603" w:rsidRPr="00AB78C0" w:rsidRDefault="003C10D0" w:rsidP="007947BD">
          <w:pPr>
            <w:pStyle w:val="TOC2"/>
            <w:tabs>
              <w:tab w:val="left" w:pos="880"/>
              <w:tab w:val="right" w:leader="dot" w:pos="9629"/>
            </w:tabs>
            <w:rPr>
              <w:rFonts w:ascii="Arial" w:eastAsiaTheme="minorEastAsia" w:hAnsi="Arial" w:cs="Arial"/>
              <w:b w:val="0"/>
              <w:noProof/>
              <w:color w:val="auto"/>
              <w:lang w:eastAsia="en-AU"/>
            </w:rPr>
          </w:pPr>
          <w:hyperlink w:anchor="_Toc487554785" w:history="1">
            <w:r w:rsidR="00283603" w:rsidRPr="00035137">
              <w:rPr>
                <w:rStyle w:val="Hyperlink"/>
                <w:rFonts w:ascii="Arial" w:hAnsi="Arial" w:cs="Arial"/>
                <w:b w:val="0"/>
                <w:noProof/>
              </w:rPr>
              <w:t>4.3</w:t>
            </w:r>
            <w:r w:rsidR="00283603" w:rsidRPr="00AB78C0">
              <w:rPr>
                <w:rFonts w:ascii="Arial" w:eastAsiaTheme="minorEastAsia" w:hAnsi="Arial" w:cs="Arial"/>
                <w:b w:val="0"/>
                <w:noProof/>
                <w:color w:val="auto"/>
                <w:lang w:eastAsia="en-AU"/>
              </w:rPr>
              <w:tab/>
            </w:r>
            <w:r w:rsidR="00283603" w:rsidRPr="00035137">
              <w:rPr>
                <w:rStyle w:val="Hyperlink"/>
                <w:rFonts w:ascii="Arial" w:hAnsi="Arial" w:cs="Arial"/>
                <w:b w:val="0"/>
                <w:noProof/>
              </w:rPr>
              <w:t>Variations to planning provisions</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_Toc487554785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14</w:t>
            </w:r>
            <w:r w:rsidR="00283603" w:rsidRPr="00035137">
              <w:rPr>
                <w:rFonts w:ascii="Arial" w:hAnsi="Arial" w:cs="Arial"/>
                <w:b w:val="0"/>
                <w:noProof/>
                <w:webHidden/>
              </w:rPr>
              <w:fldChar w:fldCharType="end"/>
            </w:r>
          </w:hyperlink>
        </w:p>
        <w:p w14:paraId="1D68A4B7" w14:textId="77777777" w:rsidR="00283603" w:rsidRPr="00AB78C0" w:rsidRDefault="003C10D0" w:rsidP="007947BD">
          <w:pPr>
            <w:pStyle w:val="TOC2"/>
            <w:tabs>
              <w:tab w:val="left" w:pos="880"/>
              <w:tab w:val="right" w:leader="dot" w:pos="9629"/>
            </w:tabs>
            <w:rPr>
              <w:rFonts w:ascii="Arial" w:eastAsiaTheme="minorEastAsia" w:hAnsi="Arial" w:cs="Arial"/>
              <w:b w:val="0"/>
              <w:noProof/>
              <w:color w:val="auto"/>
              <w:lang w:eastAsia="en-AU"/>
            </w:rPr>
          </w:pPr>
          <w:hyperlink w:anchor="_Toc487554786" w:history="1">
            <w:r w:rsidR="00283603" w:rsidRPr="00035137">
              <w:rPr>
                <w:rStyle w:val="Hyperlink"/>
                <w:rFonts w:ascii="Arial" w:hAnsi="Arial" w:cs="Arial"/>
                <w:b w:val="0"/>
                <w:noProof/>
              </w:rPr>
              <w:t>4.4</w:t>
            </w:r>
            <w:r w:rsidR="00283603" w:rsidRPr="00AB78C0">
              <w:rPr>
                <w:rFonts w:ascii="Arial" w:eastAsiaTheme="minorEastAsia" w:hAnsi="Arial" w:cs="Arial"/>
                <w:b w:val="0"/>
                <w:noProof/>
                <w:color w:val="auto"/>
                <w:lang w:eastAsia="en-AU"/>
              </w:rPr>
              <w:tab/>
            </w:r>
            <w:r w:rsidR="00283603" w:rsidRPr="00035137">
              <w:rPr>
                <w:rStyle w:val="Hyperlink"/>
                <w:rFonts w:ascii="Arial" w:hAnsi="Arial" w:cs="Arial"/>
                <w:b w:val="0"/>
                <w:noProof/>
              </w:rPr>
              <w:t>Grounds for approval despite any conflicts</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_Toc487554786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15</w:t>
            </w:r>
            <w:r w:rsidR="00283603" w:rsidRPr="00035137">
              <w:rPr>
                <w:rFonts w:ascii="Arial" w:hAnsi="Arial" w:cs="Arial"/>
                <w:b w:val="0"/>
                <w:noProof/>
                <w:webHidden/>
              </w:rPr>
              <w:fldChar w:fldCharType="end"/>
            </w:r>
          </w:hyperlink>
        </w:p>
        <w:p w14:paraId="5283BB4C" w14:textId="77777777" w:rsidR="00283603" w:rsidRPr="00AB78C0" w:rsidRDefault="003C10D0" w:rsidP="007947BD">
          <w:pPr>
            <w:pStyle w:val="TOC1"/>
            <w:tabs>
              <w:tab w:val="left" w:pos="660"/>
              <w:tab w:val="right" w:leader="dot" w:pos="9629"/>
            </w:tabs>
            <w:rPr>
              <w:rFonts w:ascii="Arial" w:eastAsiaTheme="minorEastAsia" w:hAnsi="Arial" w:cs="Arial"/>
              <w:b w:val="0"/>
              <w:noProof/>
              <w:color w:val="auto"/>
              <w:sz w:val="22"/>
              <w:szCs w:val="22"/>
              <w:lang w:eastAsia="en-AU"/>
            </w:rPr>
          </w:pPr>
          <w:hyperlink w:anchor="_Toc487554787" w:history="1">
            <w:r w:rsidR="00283603" w:rsidRPr="00035137">
              <w:rPr>
                <w:rStyle w:val="Hyperlink"/>
                <w:rFonts w:ascii="Arial" w:hAnsi="Arial" w:cs="Arial"/>
                <w:b w:val="0"/>
                <w:noProof/>
                <w:sz w:val="22"/>
                <w:szCs w:val="22"/>
              </w:rPr>
              <w:t>5.0</w:t>
            </w:r>
            <w:r w:rsidR="00283603" w:rsidRPr="00AB78C0">
              <w:rPr>
                <w:rFonts w:ascii="Arial" w:eastAsiaTheme="minorEastAsia" w:hAnsi="Arial" w:cs="Arial"/>
                <w:b w:val="0"/>
                <w:noProof/>
                <w:color w:val="auto"/>
                <w:sz w:val="22"/>
                <w:szCs w:val="22"/>
                <w:lang w:eastAsia="en-AU"/>
              </w:rPr>
              <w:tab/>
            </w:r>
            <w:r w:rsidR="00283603" w:rsidRPr="00035137">
              <w:rPr>
                <w:rStyle w:val="Hyperlink"/>
                <w:rFonts w:ascii="Arial" w:hAnsi="Arial" w:cs="Arial"/>
                <w:b w:val="0"/>
                <w:noProof/>
                <w:sz w:val="22"/>
                <w:szCs w:val="22"/>
              </w:rPr>
              <w:t>State assessment and other matters</w:t>
            </w:r>
            <w:r w:rsidR="00283603" w:rsidRPr="00035137">
              <w:rPr>
                <w:rFonts w:ascii="Arial" w:hAnsi="Arial" w:cs="Arial"/>
                <w:b w:val="0"/>
                <w:noProof/>
                <w:webHidden/>
                <w:sz w:val="22"/>
                <w:szCs w:val="22"/>
              </w:rPr>
              <w:tab/>
            </w:r>
            <w:r w:rsidR="00283603" w:rsidRPr="00035137">
              <w:rPr>
                <w:rFonts w:ascii="Arial" w:hAnsi="Arial" w:cs="Arial"/>
                <w:b w:val="0"/>
                <w:noProof/>
                <w:webHidden/>
                <w:sz w:val="22"/>
                <w:szCs w:val="22"/>
              </w:rPr>
              <w:fldChar w:fldCharType="begin"/>
            </w:r>
            <w:r w:rsidR="00283603" w:rsidRPr="00035137">
              <w:rPr>
                <w:rFonts w:ascii="Arial" w:hAnsi="Arial" w:cs="Arial"/>
                <w:b w:val="0"/>
                <w:noProof/>
                <w:webHidden/>
                <w:sz w:val="22"/>
                <w:szCs w:val="22"/>
              </w:rPr>
              <w:instrText xml:space="preserve"> PAGEREF _Toc487554787 \h </w:instrText>
            </w:r>
            <w:r w:rsidR="00283603" w:rsidRPr="00035137">
              <w:rPr>
                <w:rFonts w:ascii="Arial" w:hAnsi="Arial" w:cs="Arial"/>
                <w:b w:val="0"/>
                <w:noProof/>
                <w:webHidden/>
                <w:sz w:val="22"/>
                <w:szCs w:val="22"/>
              </w:rPr>
            </w:r>
            <w:r w:rsidR="00283603" w:rsidRPr="00035137">
              <w:rPr>
                <w:rFonts w:ascii="Arial" w:hAnsi="Arial" w:cs="Arial"/>
                <w:b w:val="0"/>
                <w:noProof/>
                <w:webHidden/>
                <w:sz w:val="22"/>
                <w:szCs w:val="22"/>
              </w:rPr>
              <w:fldChar w:fldCharType="separate"/>
            </w:r>
            <w:r w:rsidR="0015790B">
              <w:rPr>
                <w:rFonts w:ascii="Arial" w:hAnsi="Arial" w:cs="Arial"/>
                <w:b w:val="0"/>
                <w:noProof/>
                <w:webHidden/>
                <w:sz w:val="22"/>
                <w:szCs w:val="22"/>
              </w:rPr>
              <w:t>16</w:t>
            </w:r>
            <w:r w:rsidR="00283603" w:rsidRPr="00035137">
              <w:rPr>
                <w:rFonts w:ascii="Arial" w:hAnsi="Arial" w:cs="Arial"/>
                <w:b w:val="0"/>
                <w:noProof/>
                <w:webHidden/>
                <w:sz w:val="22"/>
                <w:szCs w:val="22"/>
              </w:rPr>
              <w:fldChar w:fldCharType="end"/>
            </w:r>
          </w:hyperlink>
        </w:p>
        <w:p w14:paraId="22B54301" w14:textId="77777777" w:rsidR="00283603" w:rsidRPr="00AB78C0" w:rsidRDefault="003C10D0" w:rsidP="007947BD">
          <w:pPr>
            <w:pStyle w:val="TOC2"/>
            <w:tabs>
              <w:tab w:val="left" w:pos="880"/>
              <w:tab w:val="right" w:leader="dot" w:pos="9629"/>
            </w:tabs>
            <w:rPr>
              <w:rFonts w:ascii="Arial" w:eastAsiaTheme="minorEastAsia" w:hAnsi="Arial" w:cs="Arial"/>
              <w:b w:val="0"/>
              <w:noProof/>
              <w:color w:val="auto"/>
              <w:lang w:eastAsia="en-AU"/>
            </w:rPr>
          </w:pPr>
          <w:hyperlink w:anchor="_Toc487554788" w:history="1">
            <w:r w:rsidR="00283603" w:rsidRPr="00035137">
              <w:rPr>
                <w:rStyle w:val="Hyperlink"/>
                <w:rFonts w:ascii="Arial" w:hAnsi="Arial" w:cs="Arial"/>
                <w:b w:val="0"/>
                <w:noProof/>
              </w:rPr>
              <w:t>5.1</w:t>
            </w:r>
            <w:r w:rsidR="00283603" w:rsidRPr="00AB78C0">
              <w:rPr>
                <w:rFonts w:ascii="Arial" w:eastAsiaTheme="minorEastAsia" w:hAnsi="Arial" w:cs="Arial"/>
                <w:b w:val="0"/>
                <w:noProof/>
                <w:color w:val="auto"/>
                <w:lang w:eastAsia="en-AU"/>
              </w:rPr>
              <w:tab/>
            </w:r>
            <w:r w:rsidR="00283603" w:rsidRPr="00035137">
              <w:rPr>
                <w:rStyle w:val="Hyperlink"/>
                <w:rFonts w:ascii="Arial" w:hAnsi="Arial" w:cs="Arial"/>
                <w:b w:val="0"/>
                <w:noProof/>
              </w:rPr>
              <w:t>State interests</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_Toc487554788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16</w:t>
            </w:r>
            <w:r w:rsidR="00283603" w:rsidRPr="00035137">
              <w:rPr>
                <w:rFonts w:ascii="Arial" w:hAnsi="Arial" w:cs="Arial"/>
                <w:b w:val="0"/>
                <w:noProof/>
                <w:webHidden/>
              </w:rPr>
              <w:fldChar w:fldCharType="end"/>
            </w:r>
          </w:hyperlink>
        </w:p>
        <w:p w14:paraId="1ED84286" w14:textId="77777777" w:rsidR="00283603" w:rsidRPr="00AB78C0" w:rsidRDefault="003C10D0" w:rsidP="007947BD">
          <w:pPr>
            <w:pStyle w:val="TOC3"/>
            <w:tabs>
              <w:tab w:val="right" w:leader="dot" w:pos="9629"/>
            </w:tabs>
            <w:rPr>
              <w:rFonts w:ascii="Arial" w:eastAsiaTheme="minorEastAsia" w:hAnsi="Arial" w:cs="Arial"/>
              <w:noProof/>
              <w:color w:val="auto"/>
              <w:lang w:eastAsia="en-AU"/>
            </w:rPr>
          </w:pPr>
          <w:hyperlink w:anchor="_Toc487554789" w:history="1">
            <w:r w:rsidR="00283603" w:rsidRPr="00AB78C0">
              <w:rPr>
                <w:rStyle w:val="Hyperlink"/>
                <w:rFonts w:ascii="Arial" w:hAnsi="Arial" w:cs="Arial"/>
                <w:noProof/>
              </w:rPr>
              <w:t>5.1.1 Matters established in the Planning Regulation</w:t>
            </w:r>
            <w:r w:rsidR="00283603" w:rsidRPr="00AB78C0">
              <w:rPr>
                <w:rFonts w:ascii="Arial" w:hAnsi="Arial" w:cs="Arial"/>
                <w:noProof/>
                <w:webHidden/>
              </w:rPr>
              <w:tab/>
            </w:r>
            <w:r w:rsidR="00283603" w:rsidRPr="00571BC5">
              <w:rPr>
                <w:rFonts w:ascii="Arial" w:hAnsi="Arial" w:cs="Arial"/>
                <w:noProof/>
                <w:webHidden/>
              </w:rPr>
              <w:fldChar w:fldCharType="begin"/>
            </w:r>
            <w:r w:rsidR="00283603" w:rsidRPr="00AB78C0">
              <w:rPr>
                <w:rFonts w:ascii="Arial" w:hAnsi="Arial" w:cs="Arial"/>
                <w:noProof/>
                <w:webHidden/>
              </w:rPr>
              <w:instrText xml:space="preserve"> PAGEREF _Toc487554789 \h </w:instrText>
            </w:r>
            <w:r w:rsidR="00283603" w:rsidRPr="00571BC5">
              <w:rPr>
                <w:rFonts w:ascii="Arial" w:hAnsi="Arial" w:cs="Arial"/>
                <w:noProof/>
                <w:webHidden/>
              </w:rPr>
            </w:r>
            <w:r w:rsidR="00283603" w:rsidRPr="00571BC5">
              <w:rPr>
                <w:rFonts w:ascii="Arial" w:hAnsi="Arial" w:cs="Arial"/>
                <w:noProof/>
                <w:webHidden/>
              </w:rPr>
              <w:fldChar w:fldCharType="separate"/>
            </w:r>
            <w:r w:rsidR="0015790B">
              <w:rPr>
                <w:rFonts w:ascii="Arial" w:hAnsi="Arial" w:cs="Arial"/>
                <w:noProof/>
                <w:webHidden/>
              </w:rPr>
              <w:t>16</w:t>
            </w:r>
            <w:r w:rsidR="00283603" w:rsidRPr="00571BC5">
              <w:rPr>
                <w:rFonts w:ascii="Arial" w:hAnsi="Arial" w:cs="Arial"/>
                <w:noProof/>
                <w:webHidden/>
              </w:rPr>
              <w:fldChar w:fldCharType="end"/>
            </w:r>
          </w:hyperlink>
        </w:p>
        <w:p w14:paraId="697CDB41" w14:textId="77777777" w:rsidR="00283603" w:rsidRPr="00AB78C0" w:rsidRDefault="003C10D0" w:rsidP="007947BD">
          <w:pPr>
            <w:pStyle w:val="TOC3"/>
            <w:tabs>
              <w:tab w:val="right" w:leader="dot" w:pos="9629"/>
            </w:tabs>
            <w:rPr>
              <w:rFonts w:ascii="Arial" w:eastAsiaTheme="minorEastAsia" w:hAnsi="Arial" w:cs="Arial"/>
              <w:noProof/>
              <w:color w:val="auto"/>
              <w:lang w:eastAsia="en-AU"/>
            </w:rPr>
          </w:pPr>
          <w:hyperlink w:anchor="_Toc487554790" w:history="1">
            <w:r w:rsidR="00283603" w:rsidRPr="00AB78C0">
              <w:rPr>
                <w:rStyle w:val="Hyperlink"/>
                <w:rFonts w:ascii="Arial" w:hAnsi="Arial" w:cs="Arial"/>
                <w:noProof/>
              </w:rPr>
              <w:t>5.1.2 State Planning Policy</w:t>
            </w:r>
            <w:r w:rsidR="00283603" w:rsidRPr="00AB78C0">
              <w:rPr>
                <w:rFonts w:ascii="Arial" w:hAnsi="Arial" w:cs="Arial"/>
                <w:noProof/>
                <w:webHidden/>
              </w:rPr>
              <w:tab/>
            </w:r>
            <w:r w:rsidR="00283603" w:rsidRPr="00AB78C0">
              <w:rPr>
                <w:rFonts w:ascii="Arial" w:hAnsi="Arial" w:cs="Arial"/>
                <w:noProof/>
                <w:webHidden/>
              </w:rPr>
              <w:fldChar w:fldCharType="begin"/>
            </w:r>
            <w:r w:rsidR="00283603" w:rsidRPr="00AB78C0">
              <w:rPr>
                <w:rFonts w:ascii="Arial" w:hAnsi="Arial" w:cs="Arial"/>
                <w:noProof/>
                <w:webHidden/>
              </w:rPr>
              <w:instrText xml:space="preserve"> PAGEREF _Toc487554790 \h </w:instrText>
            </w:r>
            <w:r w:rsidR="00283603" w:rsidRPr="00AB78C0">
              <w:rPr>
                <w:rFonts w:ascii="Arial" w:hAnsi="Arial" w:cs="Arial"/>
                <w:noProof/>
                <w:webHidden/>
              </w:rPr>
            </w:r>
            <w:r w:rsidR="00283603" w:rsidRPr="00AB78C0">
              <w:rPr>
                <w:rFonts w:ascii="Arial" w:hAnsi="Arial" w:cs="Arial"/>
                <w:noProof/>
                <w:webHidden/>
              </w:rPr>
              <w:fldChar w:fldCharType="separate"/>
            </w:r>
            <w:r w:rsidR="0015790B">
              <w:rPr>
                <w:rFonts w:ascii="Arial" w:hAnsi="Arial" w:cs="Arial"/>
                <w:noProof/>
                <w:webHidden/>
              </w:rPr>
              <w:t>16</w:t>
            </w:r>
            <w:r w:rsidR="00283603" w:rsidRPr="00AB78C0">
              <w:rPr>
                <w:rFonts w:ascii="Arial" w:hAnsi="Arial" w:cs="Arial"/>
                <w:noProof/>
                <w:webHidden/>
              </w:rPr>
              <w:fldChar w:fldCharType="end"/>
            </w:r>
          </w:hyperlink>
        </w:p>
        <w:p w14:paraId="75F43EE0" w14:textId="77777777" w:rsidR="00283603" w:rsidRPr="00AB78C0" w:rsidRDefault="003C10D0" w:rsidP="007947BD">
          <w:pPr>
            <w:pStyle w:val="TOC2"/>
            <w:tabs>
              <w:tab w:val="left" w:pos="880"/>
              <w:tab w:val="right" w:leader="dot" w:pos="9629"/>
            </w:tabs>
            <w:rPr>
              <w:rFonts w:ascii="Arial" w:eastAsiaTheme="minorEastAsia" w:hAnsi="Arial" w:cs="Arial"/>
              <w:b w:val="0"/>
              <w:noProof/>
              <w:color w:val="auto"/>
              <w:lang w:eastAsia="en-AU"/>
            </w:rPr>
          </w:pPr>
          <w:hyperlink w:anchor="_Toc487554791" w:history="1">
            <w:r w:rsidR="00283603" w:rsidRPr="00035137">
              <w:rPr>
                <w:rStyle w:val="Hyperlink"/>
                <w:rFonts w:ascii="Arial" w:hAnsi="Arial" w:cs="Arial"/>
                <w:b w:val="0"/>
                <w:noProof/>
              </w:rPr>
              <w:t>5.2</w:t>
            </w:r>
            <w:r w:rsidR="00283603" w:rsidRPr="00AB78C0">
              <w:rPr>
                <w:rFonts w:ascii="Arial" w:eastAsiaTheme="minorEastAsia" w:hAnsi="Arial" w:cs="Arial"/>
                <w:b w:val="0"/>
                <w:noProof/>
                <w:color w:val="auto"/>
                <w:lang w:eastAsia="en-AU"/>
              </w:rPr>
              <w:tab/>
            </w:r>
            <w:r w:rsidR="00283603" w:rsidRPr="00035137">
              <w:rPr>
                <w:rStyle w:val="Hyperlink"/>
                <w:rFonts w:ascii="Arial" w:hAnsi="Arial" w:cs="Arial"/>
                <w:b w:val="0"/>
                <w:noProof/>
              </w:rPr>
              <w:t>Pre-lodgement meeting</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_Toc487554791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17</w:t>
            </w:r>
            <w:r w:rsidR="00283603" w:rsidRPr="00035137">
              <w:rPr>
                <w:rFonts w:ascii="Arial" w:hAnsi="Arial" w:cs="Arial"/>
                <w:b w:val="0"/>
                <w:noProof/>
                <w:webHidden/>
              </w:rPr>
              <w:fldChar w:fldCharType="end"/>
            </w:r>
          </w:hyperlink>
        </w:p>
        <w:p w14:paraId="361D17A7" w14:textId="77777777" w:rsidR="00283603" w:rsidRPr="00AB78C0" w:rsidRDefault="003C10D0" w:rsidP="007947BD">
          <w:pPr>
            <w:pStyle w:val="TOC2"/>
            <w:tabs>
              <w:tab w:val="left" w:pos="880"/>
              <w:tab w:val="right" w:leader="dot" w:pos="9629"/>
            </w:tabs>
            <w:rPr>
              <w:rFonts w:ascii="Arial" w:eastAsiaTheme="minorEastAsia" w:hAnsi="Arial" w:cs="Arial"/>
              <w:b w:val="0"/>
              <w:noProof/>
              <w:color w:val="auto"/>
              <w:lang w:eastAsia="en-AU"/>
            </w:rPr>
          </w:pPr>
          <w:hyperlink w:anchor="_Toc487554792" w:history="1">
            <w:r w:rsidR="00283603" w:rsidRPr="00035137">
              <w:rPr>
                <w:rStyle w:val="Hyperlink"/>
                <w:rFonts w:ascii="Arial" w:hAnsi="Arial" w:cs="Arial"/>
                <w:b w:val="0"/>
                <w:noProof/>
              </w:rPr>
              <w:t>5.3</w:t>
            </w:r>
            <w:r w:rsidR="00283603" w:rsidRPr="00AB78C0">
              <w:rPr>
                <w:rFonts w:ascii="Arial" w:eastAsiaTheme="minorEastAsia" w:hAnsi="Arial" w:cs="Arial"/>
                <w:b w:val="0"/>
                <w:noProof/>
                <w:color w:val="auto"/>
                <w:lang w:eastAsia="en-AU"/>
              </w:rPr>
              <w:tab/>
            </w:r>
            <w:r w:rsidR="00283603" w:rsidRPr="00035137">
              <w:rPr>
                <w:rStyle w:val="Hyperlink"/>
                <w:rFonts w:ascii="Arial" w:hAnsi="Arial" w:cs="Arial"/>
                <w:b w:val="0"/>
                <w:noProof/>
              </w:rPr>
              <w:t>Early referral responses</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_Toc487554792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18</w:t>
            </w:r>
            <w:r w:rsidR="00283603" w:rsidRPr="00035137">
              <w:rPr>
                <w:rFonts w:ascii="Arial" w:hAnsi="Arial" w:cs="Arial"/>
                <w:b w:val="0"/>
                <w:noProof/>
                <w:webHidden/>
              </w:rPr>
              <w:fldChar w:fldCharType="end"/>
            </w:r>
          </w:hyperlink>
        </w:p>
        <w:p w14:paraId="15213A50" w14:textId="77777777" w:rsidR="00283603" w:rsidRPr="00AB78C0" w:rsidRDefault="003C10D0" w:rsidP="007947BD">
          <w:pPr>
            <w:pStyle w:val="TOC2"/>
            <w:tabs>
              <w:tab w:val="left" w:pos="880"/>
              <w:tab w:val="right" w:leader="dot" w:pos="9629"/>
            </w:tabs>
            <w:rPr>
              <w:rFonts w:ascii="Arial" w:eastAsiaTheme="minorEastAsia" w:hAnsi="Arial" w:cs="Arial"/>
              <w:b w:val="0"/>
              <w:noProof/>
              <w:color w:val="auto"/>
              <w:lang w:eastAsia="en-AU"/>
            </w:rPr>
          </w:pPr>
          <w:hyperlink w:anchor="_Toc487554793" w:history="1">
            <w:r w:rsidR="00283603" w:rsidRPr="00035137">
              <w:rPr>
                <w:rStyle w:val="Hyperlink"/>
                <w:rFonts w:ascii="Arial" w:hAnsi="Arial" w:cs="Arial"/>
                <w:b w:val="0"/>
                <w:noProof/>
              </w:rPr>
              <w:t xml:space="preserve">5.4 </w:t>
            </w:r>
            <w:r w:rsidR="00283603" w:rsidRPr="00AB78C0">
              <w:rPr>
                <w:rFonts w:ascii="Arial" w:eastAsiaTheme="minorEastAsia" w:hAnsi="Arial" w:cs="Arial"/>
                <w:b w:val="0"/>
                <w:noProof/>
                <w:color w:val="auto"/>
                <w:lang w:eastAsia="en-AU"/>
              </w:rPr>
              <w:tab/>
            </w:r>
            <w:r w:rsidR="00283603" w:rsidRPr="00035137">
              <w:rPr>
                <w:rStyle w:val="Hyperlink"/>
                <w:rFonts w:ascii="Arial" w:hAnsi="Arial" w:cs="Arial"/>
                <w:b w:val="0"/>
                <w:noProof/>
              </w:rPr>
              <w:t>Assessment of referral requirements</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_Toc487554793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18</w:t>
            </w:r>
            <w:r w:rsidR="00283603" w:rsidRPr="00035137">
              <w:rPr>
                <w:rFonts w:ascii="Arial" w:hAnsi="Arial" w:cs="Arial"/>
                <w:b w:val="0"/>
                <w:noProof/>
                <w:webHidden/>
              </w:rPr>
              <w:fldChar w:fldCharType="end"/>
            </w:r>
          </w:hyperlink>
        </w:p>
        <w:p w14:paraId="36C6BDF8" w14:textId="77777777" w:rsidR="00283603" w:rsidRPr="00AB78C0" w:rsidRDefault="003C10D0" w:rsidP="007947BD">
          <w:pPr>
            <w:pStyle w:val="TOC3"/>
            <w:tabs>
              <w:tab w:val="right" w:leader="dot" w:pos="9629"/>
            </w:tabs>
            <w:rPr>
              <w:rFonts w:ascii="Arial" w:eastAsiaTheme="minorEastAsia" w:hAnsi="Arial" w:cs="Arial"/>
              <w:noProof/>
              <w:color w:val="auto"/>
              <w:lang w:eastAsia="en-AU"/>
            </w:rPr>
          </w:pPr>
          <w:hyperlink w:anchor="_Toc487554794" w:history="1">
            <w:r w:rsidR="00283603" w:rsidRPr="00AB78C0">
              <w:rPr>
                <w:rStyle w:val="Hyperlink"/>
                <w:rFonts w:ascii="Arial" w:hAnsi="Arial" w:cs="Arial"/>
                <w:noProof/>
              </w:rPr>
              <w:t>5.4.1 Referral requirement [e.g. State-controlled road to SARA]</w:t>
            </w:r>
            <w:r w:rsidR="00283603" w:rsidRPr="00AB78C0">
              <w:rPr>
                <w:rFonts w:ascii="Arial" w:hAnsi="Arial" w:cs="Arial"/>
                <w:noProof/>
                <w:webHidden/>
              </w:rPr>
              <w:tab/>
            </w:r>
            <w:r w:rsidR="00283603" w:rsidRPr="00571BC5">
              <w:rPr>
                <w:rFonts w:ascii="Arial" w:hAnsi="Arial" w:cs="Arial"/>
                <w:noProof/>
                <w:webHidden/>
              </w:rPr>
              <w:fldChar w:fldCharType="begin"/>
            </w:r>
            <w:r w:rsidR="00283603" w:rsidRPr="00AB78C0">
              <w:rPr>
                <w:rFonts w:ascii="Arial" w:hAnsi="Arial" w:cs="Arial"/>
                <w:noProof/>
                <w:webHidden/>
              </w:rPr>
              <w:instrText xml:space="preserve"> PAGEREF _Toc487554794 \h </w:instrText>
            </w:r>
            <w:r w:rsidR="00283603" w:rsidRPr="00571BC5">
              <w:rPr>
                <w:rFonts w:ascii="Arial" w:hAnsi="Arial" w:cs="Arial"/>
                <w:noProof/>
                <w:webHidden/>
              </w:rPr>
            </w:r>
            <w:r w:rsidR="00283603" w:rsidRPr="00571BC5">
              <w:rPr>
                <w:rFonts w:ascii="Arial" w:hAnsi="Arial" w:cs="Arial"/>
                <w:noProof/>
                <w:webHidden/>
              </w:rPr>
              <w:fldChar w:fldCharType="separate"/>
            </w:r>
            <w:r w:rsidR="0015790B">
              <w:rPr>
                <w:rFonts w:ascii="Arial" w:hAnsi="Arial" w:cs="Arial"/>
                <w:noProof/>
                <w:webHidden/>
              </w:rPr>
              <w:t>18</w:t>
            </w:r>
            <w:r w:rsidR="00283603" w:rsidRPr="00571BC5">
              <w:rPr>
                <w:rFonts w:ascii="Arial" w:hAnsi="Arial" w:cs="Arial"/>
                <w:noProof/>
                <w:webHidden/>
              </w:rPr>
              <w:fldChar w:fldCharType="end"/>
            </w:r>
          </w:hyperlink>
        </w:p>
        <w:p w14:paraId="0172A1B3" w14:textId="77777777" w:rsidR="00283603" w:rsidRPr="00AB78C0" w:rsidRDefault="003C10D0" w:rsidP="007947BD">
          <w:pPr>
            <w:pStyle w:val="TOC3"/>
            <w:tabs>
              <w:tab w:val="right" w:leader="dot" w:pos="9629"/>
            </w:tabs>
            <w:rPr>
              <w:rFonts w:ascii="Arial" w:eastAsiaTheme="minorEastAsia" w:hAnsi="Arial" w:cs="Arial"/>
              <w:noProof/>
              <w:color w:val="auto"/>
              <w:lang w:eastAsia="en-AU"/>
            </w:rPr>
          </w:pPr>
          <w:hyperlink w:anchor="_Toc487554795" w:history="1">
            <w:r w:rsidR="00283603" w:rsidRPr="00AB78C0">
              <w:rPr>
                <w:rStyle w:val="Hyperlink"/>
                <w:rFonts w:ascii="Arial" w:hAnsi="Arial" w:cs="Arial"/>
                <w:noProof/>
              </w:rPr>
              <w:t>5.4.2 Referral requirement [e.g. Clearing vegetation to SARA]</w:t>
            </w:r>
            <w:r w:rsidR="00283603" w:rsidRPr="00AB78C0">
              <w:rPr>
                <w:rFonts w:ascii="Arial" w:hAnsi="Arial" w:cs="Arial"/>
                <w:noProof/>
                <w:webHidden/>
              </w:rPr>
              <w:tab/>
            </w:r>
            <w:r w:rsidR="00283603" w:rsidRPr="00AB78C0">
              <w:rPr>
                <w:rFonts w:ascii="Arial" w:hAnsi="Arial" w:cs="Arial"/>
                <w:noProof/>
                <w:webHidden/>
              </w:rPr>
              <w:fldChar w:fldCharType="begin"/>
            </w:r>
            <w:r w:rsidR="00283603" w:rsidRPr="00AB78C0">
              <w:rPr>
                <w:rFonts w:ascii="Arial" w:hAnsi="Arial" w:cs="Arial"/>
                <w:noProof/>
                <w:webHidden/>
              </w:rPr>
              <w:instrText xml:space="preserve"> PAGEREF _Toc487554795 \h </w:instrText>
            </w:r>
            <w:r w:rsidR="00283603" w:rsidRPr="00AB78C0">
              <w:rPr>
                <w:rFonts w:ascii="Arial" w:hAnsi="Arial" w:cs="Arial"/>
                <w:noProof/>
                <w:webHidden/>
              </w:rPr>
            </w:r>
            <w:r w:rsidR="00283603" w:rsidRPr="00AB78C0">
              <w:rPr>
                <w:rFonts w:ascii="Arial" w:hAnsi="Arial" w:cs="Arial"/>
                <w:noProof/>
                <w:webHidden/>
              </w:rPr>
              <w:fldChar w:fldCharType="separate"/>
            </w:r>
            <w:r w:rsidR="0015790B">
              <w:rPr>
                <w:rFonts w:ascii="Arial" w:hAnsi="Arial" w:cs="Arial"/>
                <w:noProof/>
                <w:webHidden/>
              </w:rPr>
              <w:t>18</w:t>
            </w:r>
            <w:r w:rsidR="00283603" w:rsidRPr="00AB78C0">
              <w:rPr>
                <w:rFonts w:ascii="Arial" w:hAnsi="Arial" w:cs="Arial"/>
                <w:noProof/>
                <w:webHidden/>
              </w:rPr>
              <w:fldChar w:fldCharType="end"/>
            </w:r>
          </w:hyperlink>
        </w:p>
        <w:p w14:paraId="25B1F1E6" w14:textId="77777777" w:rsidR="00283603" w:rsidRPr="00AB78C0" w:rsidRDefault="003C10D0" w:rsidP="007947BD">
          <w:pPr>
            <w:pStyle w:val="TOC1"/>
            <w:tabs>
              <w:tab w:val="left" w:pos="660"/>
              <w:tab w:val="right" w:leader="dot" w:pos="9629"/>
            </w:tabs>
            <w:rPr>
              <w:rFonts w:ascii="Arial" w:eastAsiaTheme="minorEastAsia" w:hAnsi="Arial" w:cs="Arial"/>
              <w:b w:val="0"/>
              <w:noProof/>
              <w:color w:val="auto"/>
              <w:sz w:val="22"/>
              <w:szCs w:val="22"/>
              <w:lang w:eastAsia="en-AU"/>
            </w:rPr>
          </w:pPr>
          <w:hyperlink w:anchor="_Toc487554796" w:history="1">
            <w:r w:rsidR="00283603" w:rsidRPr="00035137">
              <w:rPr>
                <w:rStyle w:val="Hyperlink"/>
                <w:rFonts w:ascii="Arial" w:hAnsi="Arial" w:cs="Arial"/>
                <w:b w:val="0"/>
                <w:noProof/>
                <w:sz w:val="22"/>
                <w:szCs w:val="22"/>
              </w:rPr>
              <w:t>6.0</w:t>
            </w:r>
            <w:r w:rsidR="00283603" w:rsidRPr="00AB78C0">
              <w:rPr>
                <w:rFonts w:ascii="Arial" w:eastAsiaTheme="minorEastAsia" w:hAnsi="Arial" w:cs="Arial"/>
                <w:b w:val="0"/>
                <w:noProof/>
                <w:color w:val="auto"/>
                <w:sz w:val="22"/>
                <w:szCs w:val="22"/>
                <w:lang w:eastAsia="en-AU"/>
              </w:rPr>
              <w:tab/>
            </w:r>
            <w:r w:rsidR="00283603" w:rsidRPr="00035137">
              <w:rPr>
                <w:rStyle w:val="Hyperlink"/>
                <w:rFonts w:ascii="Arial" w:hAnsi="Arial" w:cs="Arial"/>
                <w:b w:val="0"/>
                <w:noProof/>
                <w:sz w:val="22"/>
                <w:szCs w:val="22"/>
              </w:rPr>
              <w:t>Summary of supporting information</w:t>
            </w:r>
            <w:r w:rsidR="00283603" w:rsidRPr="00035137">
              <w:rPr>
                <w:rFonts w:ascii="Arial" w:hAnsi="Arial" w:cs="Arial"/>
                <w:b w:val="0"/>
                <w:noProof/>
                <w:webHidden/>
                <w:sz w:val="22"/>
                <w:szCs w:val="22"/>
              </w:rPr>
              <w:tab/>
            </w:r>
            <w:r w:rsidR="00283603" w:rsidRPr="00035137">
              <w:rPr>
                <w:rFonts w:ascii="Arial" w:hAnsi="Arial" w:cs="Arial"/>
                <w:b w:val="0"/>
                <w:noProof/>
                <w:webHidden/>
                <w:sz w:val="22"/>
                <w:szCs w:val="22"/>
              </w:rPr>
              <w:fldChar w:fldCharType="begin"/>
            </w:r>
            <w:r w:rsidR="00283603" w:rsidRPr="00035137">
              <w:rPr>
                <w:rFonts w:ascii="Arial" w:hAnsi="Arial" w:cs="Arial"/>
                <w:b w:val="0"/>
                <w:noProof/>
                <w:webHidden/>
                <w:sz w:val="22"/>
                <w:szCs w:val="22"/>
              </w:rPr>
              <w:instrText xml:space="preserve"> PAGEREF _Toc487554796 \h </w:instrText>
            </w:r>
            <w:r w:rsidR="00283603" w:rsidRPr="00035137">
              <w:rPr>
                <w:rFonts w:ascii="Arial" w:hAnsi="Arial" w:cs="Arial"/>
                <w:b w:val="0"/>
                <w:noProof/>
                <w:webHidden/>
                <w:sz w:val="22"/>
                <w:szCs w:val="22"/>
              </w:rPr>
            </w:r>
            <w:r w:rsidR="00283603" w:rsidRPr="00035137">
              <w:rPr>
                <w:rFonts w:ascii="Arial" w:hAnsi="Arial" w:cs="Arial"/>
                <w:b w:val="0"/>
                <w:noProof/>
                <w:webHidden/>
                <w:sz w:val="22"/>
                <w:szCs w:val="22"/>
              </w:rPr>
              <w:fldChar w:fldCharType="separate"/>
            </w:r>
            <w:r w:rsidR="0015790B">
              <w:rPr>
                <w:rFonts w:ascii="Arial" w:hAnsi="Arial" w:cs="Arial"/>
                <w:b w:val="0"/>
                <w:noProof/>
                <w:webHidden/>
                <w:sz w:val="22"/>
                <w:szCs w:val="22"/>
              </w:rPr>
              <w:t>19</w:t>
            </w:r>
            <w:r w:rsidR="00283603" w:rsidRPr="00035137">
              <w:rPr>
                <w:rFonts w:ascii="Arial" w:hAnsi="Arial" w:cs="Arial"/>
                <w:b w:val="0"/>
                <w:noProof/>
                <w:webHidden/>
                <w:sz w:val="22"/>
                <w:szCs w:val="22"/>
              </w:rPr>
              <w:fldChar w:fldCharType="end"/>
            </w:r>
          </w:hyperlink>
        </w:p>
        <w:p w14:paraId="3699BBEE" w14:textId="77777777" w:rsidR="00283603" w:rsidRPr="00AB78C0" w:rsidRDefault="003C10D0" w:rsidP="007947BD">
          <w:pPr>
            <w:pStyle w:val="TOC1"/>
            <w:tabs>
              <w:tab w:val="left" w:pos="660"/>
              <w:tab w:val="right" w:leader="dot" w:pos="9629"/>
            </w:tabs>
            <w:rPr>
              <w:rFonts w:ascii="Arial" w:eastAsiaTheme="minorEastAsia" w:hAnsi="Arial" w:cs="Arial"/>
              <w:b w:val="0"/>
              <w:noProof/>
              <w:color w:val="auto"/>
              <w:sz w:val="22"/>
              <w:szCs w:val="22"/>
              <w:lang w:eastAsia="en-AU"/>
            </w:rPr>
          </w:pPr>
          <w:hyperlink w:anchor="_Toc487554797" w:history="1">
            <w:r w:rsidR="00283603" w:rsidRPr="00035137">
              <w:rPr>
                <w:rStyle w:val="Hyperlink"/>
                <w:rFonts w:ascii="Arial" w:hAnsi="Arial" w:cs="Arial"/>
                <w:b w:val="0"/>
                <w:noProof/>
                <w:sz w:val="22"/>
                <w:szCs w:val="22"/>
              </w:rPr>
              <w:t>7.0</w:t>
            </w:r>
            <w:r w:rsidR="00283603" w:rsidRPr="00AB78C0">
              <w:rPr>
                <w:rFonts w:ascii="Arial" w:eastAsiaTheme="minorEastAsia" w:hAnsi="Arial" w:cs="Arial"/>
                <w:b w:val="0"/>
                <w:noProof/>
                <w:color w:val="auto"/>
                <w:sz w:val="22"/>
                <w:szCs w:val="22"/>
                <w:lang w:eastAsia="en-AU"/>
              </w:rPr>
              <w:tab/>
            </w:r>
            <w:r w:rsidR="00283603" w:rsidRPr="00035137">
              <w:rPr>
                <w:rStyle w:val="Hyperlink"/>
                <w:rFonts w:ascii="Arial" w:hAnsi="Arial" w:cs="Arial"/>
                <w:b w:val="0"/>
                <w:noProof/>
                <w:sz w:val="22"/>
                <w:szCs w:val="22"/>
              </w:rPr>
              <w:t xml:space="preserve"> Conclusion</w:t>
            </w:r>
            <w:r w:rsidR="00283603" w:rsidRPr="00035137">
              <w:rPr>
                <w:rFonts w:ascii="Arial" w:hAnsi="Arial" w:cs="Arial"/>
                <w:b w:val="0"/>
                <w:noProof/>
                <w:webHidden/>
                <w:sz w:val="22"/>
                <w:szCs w:val="22"/>
              </w:rPr>
              <w:tab/>
            </w:r>
            <w:r w:rsidR="00283603" w:rsidRPr="00035137">
              <w:rPr>
                <w:rFonts w:ascii="Arial" w:hAnsi="Arial" w:cs="Arial"/>
                <w:b w:val="0"/>
                <w:noProof/>
                <w:webHidden/>
                <w:sz w:val="22"/>
                <w:szCs w:val="22"/>
              </w:rPr>
              <w:fldChar w:fldCharType="begin"/>
            </w:r>
            <w:r w:rsidR="00283603" w:rsidRPr="00035137">
              <w:rPr>
                <w:rFonts w:ascii="Arial" w:hAnsi="Arial" w:cs="Arial"/>
                <w:b w:val="0"/>
                <w:noProof/>
                <w:webHidden/>
                <w:sz w:val="22"/>
                <w:szCs w:val="22"/>
              </w:rPr>
              <w:instrText xml:space="preserve"> PAGEREF _Toc487554797 \h </w:instrText>
            </w:r>
            <w:r w:rsidR="00283603" w:rsidRPr="00035137">
              <w:rPr>
                <w:rFonts w:ascii="Arial" w:hAnsi="Arial" w:cs="Arial"/>
                <w:b w:val="0"/>
                <w:noProof/>
                <w:webHidden/>
                <w:sz w:val="22"/>
                <w:szCs w:val="22"/>
              </w:rPr>
            </w:r>
            <w:r w:rsidR="00283603" w:rsidRPr="00035137">
              <w:rPr>
                <w:rFonts w:ascii="Arial" w:hAnsi="Arial" w:cs="Arial"/>
                <w:b w:val="0"/>
                <w:noProof/>
                <w:webHidden/>
                <w:sz w:val="22"/>
                <w:szCs w:val="22"/>
              </w:rPr>
              <w:fldChar w:fldCharType="separate"/>
            </w:r>
            <w:r w:rsidR="0015790B">
              <w:rPr>
                <w:rFonts w:ascii="Arial" w:hAnsi="Arial" w:cs="Arial"/>
                <w:b w:val="0"/>
                <w:noProof/>
                <w:webHidden/>
                <w:sz w:val="22"/>
                <w:szCs w:val="22"/>
              </w:rPr>
              <w:t>20</w:t>
            </w:r>
            <w:r w:rsidR="00283603" w:rsidRPr="00035137">
              <w:rPr>
                <w:rFonts w:ascii="Arial" w:hAnsi="Arial" w:cs="Arial"/>
                <w:b w:val="0"/>
                <w:noProof/>
                <w:webHidden/>
                <w:sz w:val="22"/>
                <w:szCs w:val="22"/>
              </w:rPr>
              <w:fldChar w:fldCharType="end"/>
            </w:r>
          </w:hyperlink>
        </w:p>
        <w:p w14:paraId="42CB615B" w14:textId="77777777" w:rsidR="00283603" w:rsidRPr="00AB78C0" w:rsidRDefault="003C10D0" w:rsidP="007947BD">
          <w:pPr>
            <w:pStyle w:val="TOC1"/>
            <w:tabs>
              <w:tab w:val="left" w:pos="660"/>
              <w:tab w:val="right" w:leader="dot" w:pos="9629"/>
            </w:tabs>
            <w:rPr>
              <w:rFonts w:ascii="Arial" w:eastAsiaTheme="minorEastAsia" w:hAnsi="Arial" w:cs="Arial"/>
              <w:b w:val="0"/>
              <w:noProof/>
              <w:color w:val="auto"/>
              <w:sz w:val="22"/>
              <w:szCs w:val="22"/>
              <w:lang w:eastAsia="en-AU"/>
            </w:rPr>
          </w:pPr>
          <w:hyperlink w:anchor="_Toc487554798" w:history="1">
            <w:r w:rsidR="00283603" w:rsidRPr="00035137">
              <w:rPr>
                <w:rStyle w:val="Hyperlink"/>
                <w:rFonts w:ascii="Arial" w:hAnsi="Arial" w:cs="Arial"/>
                <w:b w:val="0"/>
                <w:noProof/>
                <w:sz w:val="22"/>
                <w:szCs w:val="22"/>
              </w:rPr>
              <w:t>8.0</w:t>
            </w:r>
            <w:r w:rsidR="00283603" w:rsidRPr="00AB78C0">
              <w:rPr>
                <w:rFonts w:ascii="Arial" w:eastAsiaTheme="minorEastAsia" w:hAnsi="Arial" w:cs="Arial"/>
                <w:b w:val="0"/>
                <w:noProof/>
                <w:color w:val="auto"/>
                <w:sz w:val="22"/>
                <w:szCs w:val="22"/>
                <w:lang w:eastAsia="en-AU"/>
              </w:rPr>
              <w:tab/>
            </w:r>
            <w:r w:rsidR="00283603" w:rsidRPr="00035137">
              <w:rPr>
                <w:rStyle w:val="Hyperlink"/>
                <w:rFonts w:ascii="Arial" w:hAnsi="Arial" w:cs="Arial"/>
                <w:b w:val="0"/>
                <w:noProof/>
                <w:sz w:val="22"/>
                <w:szCs w:val="22"/>
              </w:rPr>
              <w:t xml:space="preserve"> Appendices</w:t>
            </w:r>
            <w:r w:rsidR="00283603" w:rsidRPr="00035137">
              <w:rPr>
                <w:rFonts w:ascii="Arial" w:hAnsi="Arial" w:cs="Arial"/>
                <w:b w:val="0"/>
                <w:noProof/>
                <w:webHidden/>
                <w:sz w:val="22"/>
                <w:szCs w:val="22"/>
              </w:rPr>
              <w:tab/>
            </w:r>
            <w:r w:rsidR="00283603" w:rsidRPr="00035137">
              <w:rPr>
                <w:rFonts w:ascii="Arial" w:hAnsi="Arial" w:cs="Arial"/>
                <w:b w:val="0"/>
                <w:noProof/>
                <w:webHidden/>
                <w:sz w:val="22"/>
                <w:szCs w:val="22"/>
              </w:rPr>
              <w:fldChar w:fldCharType="begin"/>
            </w:r>
            <w:r w:rsidR="00283603" w:rsidRPr="00035137">
              <w:rPr>
                <w:rFonts w:ascii="Arial" w:hAnsi="Arial" w:cs="Arial"/>
                <w:b w:val="0"/>
                <w:noProof/>
                <w:webHidden/>
                <w:sz w:val="22"/>
                <w:szCs w:val="22"/>
              </w:rPr>
              <w:instrText xml:space="preserve"> PAGEREF _Toc487554798 \h </w:instrText>
            </w:r>
            <w:r w:rsidR="00283603" w:rsidRPr="00035137">
              <w:rPr>
                <w:rFonts w:ascii="Arial" w:hAnsi="Arial" w:cs="Arial"/>
                <w:b w:val="0"/>
                <w:noProof/>
                <w:webHidden/>
                <w:sz w:val="22"/>
                <w:szCs w:val="22"/>
              </w:rPr>
            </w:r>
            <w:r w:rsidR="00283603" w:rsidRPr="00035137">
              <w:rPr>
                <w:rFonts w:ascii="Arial" w:hAnsi="Arial" w:cs="Arial"/>
                <w:b w:val="0"/>
                <w:noProof/>
                <w:webHidden/>
                <w:sz w:val="22"/>
                <w:szCs w:val="22"/>
              </w:rPr>
              <w:fldChar w:fldCharType="separate"/>
            </w:r>
            <w:r w:rsidR="0015790B">
              <w:rPr>
                <w:rFonts w:ascii="Arial" w:hAnsi="Arial" w:cs="Arial"/>
                <w:b w:val="0"/>
                <w:noProof/>
                <w:webHidden/>
                <w:sz w:val="22"/>
                <w:szCs w:val="22"/>
              </w:rPr>
              <w:t>21</w:t>
            </w:r>
            <w:r w:rsidR="00283603" w:rsidRPr="00035137">
              <w:rPr>
                <w:rFonts w:ascii="Arial" w:hAnsi="Arial" w:cs="Arial"/>
                <w:b w:val="0"/>
                <w:noProof/>
                <w:webHidden/>
                <w:sz w:val="22"/>
                <w:szCs w:val="22"/>
              </w:rPr>
              <w:fldChar w:fldCharType="end"/>
            </w:r>
          </w:hyperlink>
        </w:p>
        <w:p w14:paraId="0F62B195" w14:textId="77777777" w:rsidR="00283603" w:rsidRPr="00AB78C0" w:rsidRDefault="003C10D0" w:rsidP="007947BD">
          <w:pPr>
            <w:pStyle w:val="TOC2"/>
            <w:tabs>
              <w:tab w:val="right" w:leader="dot" w:pos="9629"/>
            </w:tabs>
            <w:rPr>
              <w:rFonts w:ascii="Arial" w:eastAsiaTheme="minorEastAsia" w:hAnsi="Arial" w:cs="Arial"/>
              <w:b w:val="0"/>
              <w:noProof/>
              <w:color w:val="auto"/>
              <w:lang w:eastAsia="en-AU"/>
            </w:rPr>
          </w:pPr>
          <w:hyperlink w:anchor="_Toc487554799" w:history="1">
            <w:r w:rsidR="00283603" w:rsidRPr="00035137">
              <w:rPr>
                <w:rStyle w:val="Hyperlink"/>
                <w:rFonts w:ascii="Arial" w:hAnsi="Arial" w:cs="Arial"/>
                <w:b w:val="0"/>
                <w:noProof/>
              </w:rPr>
              <w:t>Appendix X [delete if not relevant]</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_Toc487554799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21</w:t>
            </w:r>
            <w:r w:rsidR="00283603" w:rsidRPr="00035137">
              <w:rPr>
                <w:rFonts w:ascii="Arial" w:hAnsi="Arial" w:cs="Arial"/>
                <w:b w:val="0"/>
                <w:noProof/>
                <w:webHidden/>
              </w:rPr>
              <w:fldChar w:fldCharType="end"/>
            </w:r>
          </w:hyperlink>
        </w:p>
        <w:p w14:paraId="58436C95" w14:textId="77777777" w:rsidR="00283603" w:rsidRPr="00AB78C0" w:rsidRDefault="003C10D0" w:rsidP="007947BD">
          <w:pPr>
            <w:pStyle w:val="TOC2"/>
            <w:tabs>
              <w:tab w:val="right" w:leader="dot" w:pos="9629"/>
            </w:tabs>
            <w:rPr>
              <w:rFonts w:ascii="Arial" w:eastAsiaTheme="minorEastAsia" w:hAnsi="Arial" w:cs="Arial"/>
              <w:b w:val="0"/>
              <w:noProof/>
              <w:color w:val="auto"/>
              <w:lang w:eastAsia="en-AU"/>
            </w:rPr>
          </w:pPr>
          <w:hyperlink w:anchor="_Toc487554800" w:history="1">
            <w:r w:rsidR="00283603" w:rsidRPr="00035137">
              <w:rPr>
                <w:rStyle w:val="Hyperlink"/>
                <w:rFonts w:ascii="Arial" w:hAnsi="Arial" w:cs="Arial"/>
                <w:b w:val="0"/>
                <w:noProof/>
              </w:rPr>
              <w:t>Appendix X [delete if not relevant]</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_Toc487554800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21</w:t>
            </w:r>
            <w:r w:rsidR="00283603" w:rsidRPr="00035137">
              <w:rPr>
                <w:rFonts w:ascii="Arial" w:hAnsi="Arial" w:cs="Arial"/>
                <w:b w:val="0"/>
                <w:noProof/>
                <w:webHidden/>
              </w:rPr>
              <w:fldChar w:fldCharType="end"/>
            </w:r>
          </w:hyperlink>
        </w:p>
        <w:p w14:paraId="2DA96699" w14:textId="77777777" w:rsidR="00283603" w:rsidRPr="00D55F42" w:rsidRDefault="003C10D0" w:rsidP="007947BD">
          <w:pPr>
            <w:pStyle w:val="TOC2"/>
            <w:tabs>
              <w:tab w:val="right" w:leader="dot" w:pos="9629"/>
            </w:tabs>
            <w:rPr>
              <w:rFonts w:ascii="Arial" w:eastAsiaTheme="minorEastAsia" w:hAnsi="Arial" w:cs="Arial"/>
              <w:b w:val="0"/>
              <w:noProof/>
              <w:color w:val="auto"/>
              <w:lang w:eastAsia="en-AU"/>
            </w:rPr>
          </w:pPr>
          <w:hyperlink w:anchor="_Toc487554801" w:history="1">
            <w:r w:rsidR="00283603" w:rsidRPr="00035137">
              <w:rPr>
                <w:rStyle w:val="Hyperlink"/>
                <w:rFonts w:ascii="Arial" w:hAnsi="Arial" w:cs="Arial"/>
                <w:b w:val="0"/>
                <w:noProof/>
              </w:rPr>
              <w:t>Appendix X [delete if not relevant]</w:t>
            </w:r>
            <w:r w:rsidR="00283603" w:rsidRPr="00035137">
              <w:rPr>
                <w:rFonts w:ascii="Arial" w:hAnsi="Arial" w:cs="Arial"/>
                <w:b w:val="0"/>
                <w:noProof/>
                <w:webHidden/>
              </w:rPr>
              <w:tab/>
            </w:r>
            <w:r w:rsidR="00283603" w:rsidRPr="00035137">
              <w:rPr>
                <w:rFonts w:ascii="Arial" w:hAnsi="Arial" w:cs="Arial"/>
                <w:b w:val="0"/>
                <w:noProof/>
                <w:webHidden/>
              </w:rPr>
              <w:fldChar w:fldCharType="begin"/>
            </w:r>
            <w:r w:rsidR="00283603" w:rsidRPr="00035137">
              <w:rPr>
                <w:rFonts w:ascii="Arial" w:hAnsi="Arial" w:cs="Arial"/>
                <w:b w:val="0"/>
                <w:noProof/>
                <w:webHidden/>
              </w:rPr>
              <w:instrText xml:space="preserve"> PAGEREF _Toc487554801 \h </w:instrText>
            </w:r>
            <w:r w:rsidR="00283603" w:rsidRPr="00035137">
              <w:rPr>
                <w:rFonts w:ascii="Arial" w:hAnsi="Arial" w:cs="Arial"/>
                <w:b w:val="0"/>
                <w:noProof/>
                <w:webHidden/>
              </w:rPr>
            </w:r>
            <w:r w:rsidR="00283603" w:rsidRPr="00035137">
              <w:rPr>
                <w:rFonts w:ascii="Arial" w:hAnsi="Arial" w:cs="Arial"/>
                <w:b w:val="0"/>
                <w:noProof/>
                <w:webHidden/>
              </w:rPr>
              <w:fldChar w:fldCharType="separate"/>
            </w:r>
            <w:r w:rsidR="0015790B">
              <w:rPr>
                <w:rFonts w:ascii="Arial" w:hAnsi="Arial" w:cs="Arial"/>
                <w:b w:val="0"/>
                <w:noProof/>
                <w:webHidden/>
              </w:rPr>
              <w:t>21</w:t>
            </w:r>
            <w:r w:rsidR="00283603" w:rsidRPr="00035137">
              <w:rPr>
                <w:rFonts w:ascii="Arial" w:hAnsi="Arial" w:cs="Arial"/>
                <w:b w:val="0"/>
                <w:noProof/>
                <w:webHidden/>
              </w:rPr>
              <w:fldChar w:fldCharType="end"/>
            </w:r>
          </w:hyperlink>
        </w:p>
        <w:p w14:paraId="082C47BC" w14:textId="7330FF5F" w:rsidR="00DC3120" w:rsidRDefault="00DC3120" w:rsidP="007947BD">
          <w:r w:rsidRPr="00D55F42">
            <w:rPr>
              <w:rFonts w:ascii="Arial" w:hAnsi="Arial" w:cs="Arial"/>
              <w:b/>
              <w:bCs/>
              <w:noProof/>
            </w:rPr>
            <w:fldChar w:fldCharType="end"/>
          </w:r>
        </w:p>
      </w:sdtContent>
    </w:sdt>
    <w:p w14:paraId="055A2B54" w14:textId="77777777" w:rsidR="00DC3120" w:rsidRDefault="00DC3120" w:rsidP="007947BD">
      <w:pPr>
        <w:spacing w:after="200"/>
        <w:rPr>
          <w:rFonts w:ascii="Arial" w:hAnsi="Arial"/>
          <w:noProof/>
        </w:rPr>
      </w:pPr>
      <w:r>
        <w:rPr>
          <w:b/>
          <w:bCs/>
          <w:noProof/>
        </w:rPr>
        <w:br w:type="page"/>
      </w:r>
    </w:p>
    <w:p w14:paraId="4F922E11" w14:textId="0B277FB0" w:rsidR="00A64E8B" w:rsidRPr="006B731C" w:rsidRDefault="00A64E8B" w:rsidP="007947BD">
      <w:pPr>
        <w:pStyle w:val="Heading1"/>
      </w:pPr>
      <w:bookmarkStart w:id="1" w:name="_Toc487554768"/>
      <w:r w:rsidRPr="006B731C">
        <w:lastRenderedPageBreak/>
        <w:t>Overview</w:t>
      </w:r>
      <w:bookmarkEnd w:id="1"/>
      <w:r w:rsidRPr="006B731C">
        <w:t xml:space="preserve"> </w:t>
      </w:r>
    </w:p>
    <w:p w14:paraId="35FE24C8" w14:textId="77777777" w:rsidR="00FC610A" w:rsidRPr="00A50137" w:rsidRDefault="00FC610A" w:rsidP="007947BD">
      <w:pPr>
        <w:pStyle w:val="Heading2"/>
        <w:rPr>
          <w:sz w:val="22"/>
          <w:szCs w:val="22"/>
        </w:rPr>
      </w:pPr>
    </w:p>
    <w:p w14:paraId="71D5E7FE" w14:textId="77777777" w:rsidR="00F047E5" w:rsidRPr="00A50137" w:rsidRDefault="00F047E5" w:rsidP="007947BD">
      <w:pPr>
        <w:pStyle w:val="Heading2"/>
      </w:pPr>
      <w:bookmarkStart w:id="2" w:name="_Toc487554769"/>
      <w:r w:rsidRPr="00A50137">
        <w:t>What is a planning report?</w:t>
      </w:r>
      <w:bookmarkEnd w:id="2"/>
    </w:p>
    <w:p w14:paraId="77DF382D" w14:textId="77777777" w:rsidR="00AB78C0" w:rsidRDefault="00F047E5" w:rsidP="007947BD">
      <w:pPr>
        <w:pStyle w:val="Body"/>
      </w:pPr>
      <w:r w:rsidRPr="001B1169">
        <w:t xml:space="preserve">The </w:t>
      </w:r>
      <w:r w:rsidR="00AB78C0">
        <w:t>development assessment (</w:t>
      </w:r>
      <w:r w:rsidRPr="001B1169">
        <w:t>DA</w:t>
      </w:r>
      <w:r w:rsidR="00AB78C0">
        <w:t>)</w:t>
      </w:r>
      <w:r w:rsidRPr="001B1169">
        <w:t xml:space="preserve"> </w:t>
      </w:r>
      <w:r w:rsidR="00A55BA4" w:rsidRPr="006B731C">
        <w:t>f</w:t>
      </w:r>
      <w:r w:rsidRPr="006B731C">
        <w:t xml:space="preserve">orms require a planning report to be prepared and submitted </w:t>
      </w:r>
      <w:r w:rsidR="005E0021" w:rsidRPr="006B731C">
        <w:t xml:space="preserve">along </w:t>
      </w:r>
      <w:r w:rsidRPr="006B731C">
        <w:t xml:space="preserve">with </w:t>
      </w:r>
      <w:r w:rsidR="005E0021" w:rsidRPr="006B731C">
        <w:t xml:space="preserve">the </w:t>
      </w:r>
      <w:r w:rsidRPr="006B731C">
        <w:t xml:space="preserve">development application </w:t>
      </w:r>
      <w:r w:rsidR="005E0021" w:rsidRPr="006B731C">
        <w:t xml:space="preserve">that is </w:t>
      </w:r>
      <w:r w:rsidR="00A55BA4" w:rsidRPr="006B731C">
        <w:t>seeking</w:t>
      </w:r>
      <w:r w:rsidRPr="006B731C">
        <w:t xml:space="preserve"> approval for a proposed development. </w:t>
      </w:r>
    </w:p>
    <w:p w14:paraId="0F0C3434" w14:textId="77777777" w:rsidR="00AB78C0" w:rsidRDefault="00AB78C0" w:rsidP="007947BD">
      <w:pPr>
        <w:pStyle w:val="Body"/>
      </w:pPr>
    </w:p>
    <w:p w14:paraId="4950E055" w14:textId="0ADC2EC3" w:rsidR="00235709" w:rsidRDefault="00F047E5" w:rsidP="007947BD">
      <w:pPr>
        <w:pStyle w:val="Body"/>
      </w:pPr>
      <w:r w:rsidRPr="006B731C">
        <w:t>A planning report provides further information about the land where a development is proposed</w:t>
      </w:r>
      <w:r w:rsidR="00A55BA4" w:rsidRPr="006B731C">
        <w:t>,</w:t>
      </w:r>
      <w:r w:rsidRPr="006B731C">
        <w:t xml:space="preserve"> as well as further details </w:t>
      </w:r>
      <w:r w:rsidR="000A4EEA" w:rsidRPr="006B731C">
        <w:t>about</w:t>
      </w:r>
      <w:r w:rsidRPr="006B731C">
        <w:t xml:space="preserve"> the proposal. It also provides a summary of the assessment of the proposed development against the requirements of a planning scheme and other planning instruments such as the State Planning Policy. </w:t>
      </w:r>
    </w:p>
    <w:p w14:paraId="25FC5DFE" w14:textId="77777777" w:rsidR="00235709" w:rsidRDefault="00235709" w:rsidP="007947BD">
      <w:pPr>
        <w:pStyle w:val="Body"/>
      </w:pPr>
    </w:p>
    <w:p w14:paraId="3631E539" w14:textId="3EBAF957" w:rsidR="00F047E5" w:rsidRPr="006B731C" w:rsidRDefault="00F047E5" w:rsidP="007947BD">
      <w:pPr>
        <w:pStyle w:val="Body"/>
      </w:pPr>
      <w:r w:rsidRPr="006B731C">
        <w:t>The planning report should include the following information:</w:t>
      </w:r>
    </w:p>
    <w:p w14:paraId="33338F8E" w14:textId="0EFF2684" w:rsidR="00F047E5" w:rsidRPr="006B731C" w:rsidRDefault="000A4EEA" w:rsidP="007947BD">
      <w:pPr>
        <w:pStyle w:val="Bullets"/>
      </w:pPr>
      <w:r w:rsidRPr="006B731C">
        <w:t>site details</w:t>
      </w:r>
    </w:p>
    <w:p w14:paraId="5C16F7E0" w14:textId="6D754980" w:rsidR="00F047E5" w:rsidRPr="006B731C" w:rsidRDefault="000A4EEA" w:rsidP="007947BD">
      <w:pPr>
        <w:pStyle w:val="Bullets"/>
      </w:pPr>
      <w:r w:rsidRPr="006B731C">
        <w:t>o</w:t>
      </w:r>
      <w:r w:rsidR="00F047E5" w:rsidRPr="006B731C">
        <w:t>verview of the proposed development</w:t>
      </w:r>
    </w:p>
    <w:p w14:paraId="78303C8A" w14:textId="4791B281" w:rsidR="00F047E5" w:rsidRPr="006B731C" w:rsidRDefault="000A4EEA" w:rsidP="007947BD">
      <w:pPr>
        <w:pStyle w:val="Bullets"/>
      </w:pPr>
      <w:r w:rsidRPr="006B731C">
        <w:t>p</w:t>
      </w:r>
      <w:r w:rsidR="00F047E5" w:rsidRPr="006B731C">
        <w:t>lanning assessment</w:t>
      </w:r>
    </w:p>
    <w:p w14:paraId="6D8F771C" w14:textId="3B79D435" w:rsidR="00F047E5" w:rsidRPr="006B731C" w:rsidRDefault="000A4EEA" w:rsidP="007947BD">
      <w:pPr>
        <w:pStyle w:val="Bullets"/>
      </w:pPr>
      <w:r w:rsidRPr="006B731C">
        <w:t>r</w:t>
      </w:r>
      <w:r w:rsidR="00F047E5" w:rsidRPr="006B731C">
        <w:t>eferral assessment</w:t>
      </w:r>
    </w:p>
    <w:p w14:paraId="33D96C7A" w14:textId="77777777" w:rsidR="00F047E5" w:rsidRPr="006B731C" w:rsidRDefault="000A4EEA" w:rsidP="007947BD">
      <w:pPr>
        <w:pStyle w:val="Bullets"/>
      </w:pPr>
      <w:r w:rsidRPr="006B731C">
        <w:t>s</w:t>
      </w:r>
      <w:r w:rsidR="00F047E5" w:rsidRPr="006B731C">
        <w:t>ummary of supporting information.</w:t>
      </w:r>
    </w:p>
    <w:p w14:paraId="37234F2D" w14:textId="77777777" w:rsidR="00A64E8B" w:rsidRPr="006B731C" w:rsidRDefault="00A64E8B" w:rsidP="007947BD">
      <w:pPr>
        <w:pStyle w:val="BodyText"/>
        <w:spacing w:before="0" w:after="0" w:line="240" w:lineRule="auto"/>
        <w:rPr>
          <w:rFonts w:cs="Arial"/>
        </w:rPr>
      </w:pPr>
    </w:p>
    <w:p w14:paraId="60A1366E" w14:textId="77544AF2" w:rsidR="00F047E5" w:rsidRPr="006B731C" w:rsidRDefault="00F047E5" w:rsidP="007947BD">
      <w:pPr>
        <w:pStyle w:val="Body"/>
      </w:pPr>
      <w:r w:rsidRPr="006B731C">
        <w:t xml:space="preserve">The department has prepared </w:t>
      </w:r>
      <w:r w:rsidR="00FC610A" w:rsidRPr="006B731C">
        <w:t>this</w:t>
      </w:r>
      <w:r w:rsidRPr="006B731C">
        <w:t xml:space="preserve"> template as a tool to </w:t>
      </w:r>
      <w:r w:rsidR="00A55BA4" w:rsidRPr="006B731C">
        <w:t xml:space="preserve">help </w:t>
      </w:r>
      <w:r w:rsidRPr="006B731C">
        <w:t xml:space="preserve">applicants prepare a planning report. </w:t>
      </w:r>
    </w:p>
    <w:p w14:paraId="23B205EF" w14:textId="77777777" w:rsidR="00A64E8B" w:rsidRPr="006B731C" w:rsidRDefault="00A64E8B" w:rsidP="007947BD">
      <w:pPr>
        <w:pStyle w:val="Heading1"/>
      </w:pPr>
    </w:p>
    <w:p w14:paraId="7F9A71D8" w14:textId="77CC2B82" w:rsidR="00F047E5" w:rsidRPr="00A50137" w:rsidRDefault="0036615E" w:rsidP="007947BD">
      <w:pPr>
        <w:pStyle w:val="Heading2"/>
      </w:pPr>
      <w:bookmarkStart w:id="3" w:name="_Toc487554770"/>
      <w:r w:rsidRPr="00A50137">
        <w:t xml:space="preserve">How </w:t>
      </w:r>
      <w:r w:rsidR="008E30E9">
        <w:t>is</w:t>
      </w:r>
      <w:r w:rsidRPr="00A50137">
        <w:t xml:space="preserve"> the</w:t>
      </w:r>
      <w:r w:rsidR="00F047E5" w:rsidRPr="00A50137">
        <w:t xml:space="preserve"> planning report template</w:t>
      </w:r>
      <w:r w:rsidR="008E30E9">
        <w:t xml:space="preserve"> to be used?</w:t>
      </w:r>
      <w:bookmarkEnd w:id="3"/>
    </w:p>
    <w:p w14:paraId="39E24B3B" w14:textId="460D315B" w:rsidR="00F047E5" w:rsidRPr="00A50137" w:rsidRDefault="00F047E5" w:rsidP="007947BD">
      <w:pPr>
        <w:pStyle w:val="Body"/>
      </w:pPr>
      <w:r w:rsidRPr="001B1169">
        <w:t>This planning report template encourages a ‘report-by-exception’ approa</w:t>
      </w:r>
      <w:r w:rsidRPr="002A21AA">
        <w:t xml:space="preserve">ch. </w:t>
      </w:r>
      <w:r w:rsidR="00035137">
        <w:t>W</w:t>
      </w:r>
      <w:r w:rsidRPr="002A21AA">
        <w:t>hen it comes to the assessment component, a planning report should only discuss the key issues and matters where a proposed developm</w:t>
      </w:r>
      <w:r w:rsidRPr="006B731C">
        <w:t xml:space="preserve">ent does not exactly meet the requirements of, or conflicts with, a planning scheme or other planning instrument. </w:t>
      </w:r>
      <w:r w:rsidR="00035137">
        <w:t>When</w:t>
      </w:r>
      <w:r w:rsidR="008E30E9">
        <w:t xml:space="preserve"> this occurs, the</w:t>
      </w:r>
      <w:r w:rsidRPr="006B731C">
        <w:t xml:space="preserve"> applicant should put forward an alternative solution to the planning scheme outcomes or demonstrate why the proposed development should be approved despite conflicts with the planning requirements.</w:t>
      </w:r>
      <w:r w:rsidR="00CE200A">
        <w:t xml:space="preserve"> </w:t>
      </w:r>
    </w:p>
    <w:p w14:paraId="396CDF0A" w14:textId="77777777" w:rsidR="00A64E8B" w:rsidRPr="00A50137" w:rsidRDefault="00A64E8B" w:rsidP="007947BD">
      <w:pPr>
        <w:pStyle w:val="Body"/>
      </w:pPr>
    </w:p>
    <w:p w14:paraId="6C268E54" w14:textId="5451E93B" w:rsidR="0036615E" w:rsidRPr="006B731C" w:rsidRDefault="000A4EEA" w:rsidP="007947BD">
      <w:pPr>
        <w:pStyle w:val="Body"/>
      </w:pPr>
      <w:r w:rsidRPr="001B1169">
        <w:t>This template</w:t>
      </w:r>
      <w:r w:rsidR="00F047E5" w:rsidRPr="002A21AA">
        <w:t xml:space="preserve"> incorporates prompts and guidance to assist applicants complete and provide the necessary information in a planning report </w:t>
      </w:r>
      <w:r w:rsidR="00F047E5" w:rsidRPr="006B731C">
        <w:t xml:space="preserve">submitted </w:t>
      </w:r>
      <w:r w:rsidR="008E30E9">
        <w:t xml:space="preserve">along </w:t>
      </w:r>
      <w:r w:rsidR="00F047E5" w:rsidRPr="006B731C">
        <w:t xml:space="preserve">with the development assessment forms. </w:t>
      </w:r>
      <w:r w:rsidR="008E30E9">
        <w:t>As not</w:t>
      </w:r>
      <w:r w:rsidR="008E30E9" w:rsidRPr="006B731C">
        <w:t xml:space="preserve"> </w:t>
      </w:r>
      <w:r w:rsidR="0036615E" w:rsidRPr="006B731C">
        <w:t xml:space="preserve">all elements of this report will be necessary for all development applications, the planning report can be tailored to suit the nature of the </w:t>
      </w:r>
      <w:r w:rsidR="008E30E9">
        <w:t>particular</w:t>
      </w:r>
      <w:r w:rsidR="008E30E9" w:rsidRPr="006B731C">
        <w:t xml:space="preserve"> </w:t>
      </w:r>
      <w:r w:rsidR="0036615E" w:rsidRPr="006B731C">
        <w:t>application.</w:t>
      </w:r>
    </w:p>
    <w:p w14:paraId="1E2F22FB" w14:textId="77777777" w:rsidR="00A64E8B" w:rsidRPr="006B731C" w:rsidRDefault="00A64E8B" w:rsidP="007947BD">
      <w:pPr>
        <w:pStyle w:val="Heading1"/>
      </w:pPr>
    </w:p>
    <w:p w14:paraId="115DB168" w14:textId="77777777" w:rsidR="00F047E5" w:rsidRPr="00A50137" w:rsidRDefault="00F047E5" w:rsidP="007947BD">
      <w:pPr>
        <w:pStyle w:val="Heading2"/>
      </w:pPr>
      <w:bookmarkStart w:id="4" w:name="_Toc487554771"/>
      <w:r w:rsidRPr="00A50137">
        <w:t>What are planning instruments?</w:t>
      </w:r>
      <w:bookmarkEnd w:id="4"/>
    </w:p>
    <w:p w14:paraId="526B9B6D" w14:textId="656D555F" w:rsidR="00F047E5" w:rsidRPr="006B731C" w:rsidRDefault="00F047E5" w:rsidP="007947BD">
      <w:pPr>
        <w:pStyle w:val="Body"/>
      </w:pPr>
      <w:r w:rsidRPr="00A50137">
        <w:t>Planning instruments set out the requirements for particular development</w:t>
      </w:r>
      <w:r w:rsidR="0064705A" w:rsidRPr="001B1169">
        <w:t>s</w:t>
      </w:r>
      <w:r w:rsidRPr="002A21AA">
        <w:t xml:space="preserve">. Planning instruments </w:t>
      </w:r>
      <w:r w:rsidR="000A4EEA" w:rsidRPr="006B731C">
        <w:t xml:space="preserve">that may need to be considered </w:t>
      </w:r>
      <w:r w:rsidR="0064705A" w:rsidRPr="006B731C">
        <w:t>are</w:t>
      </w:r>
      <w:r w:rsidRPr="006B731C">
        <w:t>:</w:t>
      </w:r>
    </w:p>
    <w:p w14:paraId="05368ABB" w14:textId="424C0126" w:rsidR="00F047E5" w:rsidRPr="00A50137" w:rsidRDefault="008E30E9" w:rsidP="007947BD">
      <w:pPr>
        <w:pStyle w:val="Bullets"/>
      </w:pPr>
      <w:r>
        <w:t xml:space="preserve">the </w:t>
      </w:r>
      <w:r w:rsidR="00F047E5" w:rsidRPr="006B731C">
        <w:t>State Planning Policy (SPP)</w:t>
      </w:r>
      <w:r w:rsidR="00CE200A">
        <w:t xml:space="preserve"> </w:t>
      </w:r>
    </w:p>
    <w:p w14:paraId="1874CB27" w14:textId="1883CF6C" w:rsidR="000A4EEA" w:rsidRPr="002A21AA" w:rsidRDefault="008E30E9" w:rsidP="007947BD">
      <w:pPr>
        <w:pStyle w:val="Bullets"/>
      </w:pPr>
      <w:r>
        <w:t>the relevant</w:t>
      </w:r>
      <w:r w:rsidRPr="00A50137">
        <w:t xml:space="preserve"> </w:t>
      </w:r>
      <w:r w:rsidR="000A4EEA" w:rsidRPr="00A50137">
        <w:t>regional plan</w:t>
      </w:r>
      <w:r w:rsidR="000A4EEA" w:rsidRPr="002A21AA">
        <w:t xml:space="preserve"> </w:t>
      </w:r>
    </w:p>
    <w:p w14:paraId="53A258E1" w14:textId="13B91903" w:rsidR="00F047E5" w:rsidRPr="006B731C" w:rsidRDefault="008E30E9" w:rsidP="007947BD">
      <w:pPr>
        <w:pStyle w:val="Bullets"/>
      </w:pPr>
      <w:r>
        <w:t xml:space="preserve">the </w:t>
      </w:r>
      <w:r w:rsidR="00F047E5" w:rsidRPr="006B731C">
        <w:t xml:space="preserve">State Development Assessment Provisions (SDAP) </w:t>
      </w:r>
    </w:p>
    <w:p w14:paraId="1638950B" w14:textId="2C1229F7" w:rsidR="00F047E5" w:rsidRPr="006B731C" w:rsidRDefault="008E30E9" w:rsidP="007947BD">
      <w:pPr>
        <w:pStyle w:val="Bullets"/>
      </w:pPr>
      <w:r>
        <w:t>the relevant</w:t>
      </w:r>
      <w:r w:rsidRPr="006B731C">
        <w:t xml:space="preserve"> </w:t>
      </w:r>
      <w:r w:rsidR="000A4EEA" w:rsidRPr="006B731C">
        <w:t>local g</w:t>
      </w:r>
      <w:r w:rsidR="00F047E5" w:rsidRPr="006B731C">
        <w:t xml:space="preserve">overnment </w:t>
      </w:r>
      <w:r w:rsidR="000A4EEA" w:rsidRPr="006B731C">
        <w:t>p</w:t>
      </w:r>
      <w:r w:rsidR="00F047E5" w:rsidRPr="006B731C">
        <w:t xml:space="preserve">lanning </w:t>
      </w:r>
      <w:r w:rsidR="000A4EEA" w:rsidRPr="006B731C">
        <w:t>s</w:t>
      </w:r>
      <w:r w:rsidR="00F047E5" w:rsidRPr="006B731C">
        <w:t>cheme</w:t>
      </w:r>
    </w:p>
    <w:p w14:paraId="13BA90A7" w14:textId="3C60BFD3" w:rsidR="00C23EB3" w:rsidRDefault="008E30E9" w:rsidP="007947BD">
      <w:pPr>
        <w:pStyle w:val="Bullets"/>
      </w:pPr>
      <w:r>
        <w:t xml:space="preserve">any </w:t>
      </w:r>
      <w:r w:rsidR="0064705A" w:rsidRPr="006B731C">
        <w:t>t</w:t>
      </w:r>
      <w:r w:rsidR="00F047E5" w:rsidRPr="006B731C">
        <w:t xml:space="preserve">emporary </w:t>
      </w:r>
      <w:r w:rsidR="0064705A" w:rsidRPr="006B731C">
        <w:t>l</w:t>
      </w:r>
      <w:r w:rsidR="00F047E5" w:rsidRPr="006B731C">
        <w:t xml:space="preserve">ocal </w:t>
      </w:r>
      <w:r w:rsidR="0064705A" w:rsidRPr="006B731C">
        <w:t>p</w:t>
      </w:r>
      <w:r w:rsidR="00F047E5" w:rsidRPr="006B731C">
        <w:t xml:space="preserve">lanning </w:t>
      </w:r>
      <w:r w:rsidR="0064705A" w:rsidRPr="006B731C">
        <w:t>i</w:t>
      </w:r>
      <w:r w:rsidR="00F047E5" w:rsidRPr="006B731C">
        <w:t>nstrument (TLPI).</w:t>
      </w:r>
    </w:p>
    <w:p w14:paraId="46035AEF" w14:textId="77777777" w:rsidR="006B731C" w:rsidRDefault="006B731C" w:rsidP="007947BD">
      <w:pPr>
        <w:pStyle w:val="ListBullet"/>
        <w:spacing w:before="0" w:after="0" w:line="240" w:lineRule="auto"/>
        <w:rPr>
          <w:rFonts w:cs="Arial"/>
        </w:rPr>
      </w:pPr>
    </w:p>
    <w:p w14:paraId="09C46D4D" w14:textId="77777777" w:rsidR="006B731C" w:rsidRDefault="006B731C" w:rsidP="007947BD">
      <w:pPr>
        <w:pStyle w:val="ListBullet"/>
        <w:spacing w:before="0" w:after="0" w:line="240" w:lineRule="auto"/>
        <w:rPr>
          <w:rFonts w:cs="Arial"/>
        </w:rPr>
      </w:pPr>
    </w:p>
    <w:p w14:paraId="4FA1DAB8" w14:textId="77777777" w:rsidR="006B731C" w:rsidRDefault="006B731C" w:rsidP="007947BD">
      <w:pPr>
        <w:pStyle w:val="ListBullet"/>
        <w:spacing w:before="0" w:after="0" w:line="240" w:lineRule="auto"/>
        <w:rPr>
          <w:rFonts w:cs="Arial"/>
        </w:rPr>
      </w:pPr>
    </w:p>
    <w:p w14:paraId="0F50A415" w14:textId="77777777" w:rsidR="006B731C" w:rsidRDefault="006B731C" w:rsidP="007947BD">
      <w:pPr>
        <w:pStyle w:val="ListBullet"/>
        <w:spacing w:before="0" w:after="0" w:line="240" w:lineRule="auto"/>
        <w:rPr>
          <w:rFonts w:cs="Arial"/>
        </w:rPr>
      </w:pPr>
    </w:p>
    <w:p w14:paraId="23B367F0" w14:textId="77777777" w:rsidR="006B731C" w:rsidRDefault="006B731C" w:rsidP="007947BD">
      <w:pPr>
        <w:pStyle w:val="ListBullet"/>
        <w:spacing w:before="0" w:after="0" w:line="240" w:lineRule="auto"/>
        <w:rPr>
          <w:rFonts w:cs="Arial"/>
        </w:rPr>
      </w:pPr>
    </w:p>
    <w:p w14:paraId="0A6C9B9F" w14:textId="77777777" w:rsidR="006B731C" w:rsidRDefault="006B731C" w:rsidP="007947BD">
      <w:pPr>
        <w:pStyle w:val="ListBullet"/>
        <w:spacing w:before="0" w:after="0" w:line="240" w:lineRule="auto"/>
        <w:rPr>
          <w:rFonts w:cs="Arial"/>
        </w:rPr>
      </w:pPr>
    </w:p>
    <w:p w14:paraId="039AD724" w14:textId="77777777" w:rsidR="006B731C" w:rsidRDefault="006B731C" w:rsidP="007947BD">
      <w:pPr>
        <w:pStyle w:val="ListBullet"/>
        <w:spacing w:before="0" w:after="0" w:line="240" w:lineRule="auto"/>
        <w:rPr>
          <w:rFonts w:cs="Arial"/>
        </w:rPr>
      </w:pPr>
    </w:p>
    <w:p w14:paraId="663C3247" w14:textId="77777777" w:rsidR="006B731C" w:rsidRDefault="006B731C" w:rsidP="007947BD">
      <w:pPr>
        <w:pStyle w:val="ListBullet"/>
        <w:spacing w:before="0" w:after="0" w:line="240" w:lineRule="auto"/>
        <w:rPr>
          <w:rFonts w:cs="Arial"/>
        </w:rPr>
      </w:pPr>
    </w:p>
    <w:p w14:paraId="2E61C275" w14:textId="77777777" w:rsidR="006B731C" w:rsidRDefault="006B731C" w:rsidP="007947BD">
      <w:pPr>
        <w:pStyle w:val="ListBullet"/>
        <w:spacing w:before="0" w:after="0" w:line="240" w:lineRule="auto"/>
        <w:rPr>
          <w:rFonts w:cs="Arial"/>
        </w:rPr>
      </w:pPr>
    </w:p>
    <w:p w14:paraId="776DD539" w14:textId="77777777" w:rsidR="006B731C" w:rsidRDefault="006B731C" w:rsidP="007947BD">
      <w:pPr>
        <w:pStyle w:val="ListBullet"/>
        <w:spacing w:before="0" w:after="0" w:line="240" w:lineRule="auto"/>
        <w:rPr>
          <w:rFonts w:cs="Arial"/>
        </w:rPr>
      </w:pPr>
    </w:p>
    <w:p w14:paraId="4B99D9ED" w14:textId="77777777" w:rsidR="006B731C" w:rsidRDefault="006B731C" w:rsidP="007947BD">
      <w:pPr>
        <w:pStyle w:val="ListBullet"/>
        <w:spacing w:before="0" w:after="0" w:line="240" w:lineRule="auto"/>
        <w:rPr>
          <w:rFonts w:cs="Arial"/>
        </w:rPr>
      </w:pPr>
    </w:p>
    <w:p w14:paraId="684A3A6D" w14:textId="77777777" w:rsidR="006B731C" w:rsidRPr="006B731C" w:rsidRDefault="006B731C" w:rsidP="007947BD">
      <w:pPr>
        <w:pStyle w:val="ListBullet"/>
        <w:spacing w:before="0" w:after="0" w:line="240" w:lineRule="auto"/>
        <w:rPr>
          <w:rFonts w:cs="Arial"/>
        </w:rPr>
      </w:pPr>
    </w:p>
    <w:p w14:paraId="7BD2FFF8" w14:textId="7D83D806" w:rsidR="00E7585A" w:rsidRPr="00C070B7" w:rsidRDefault="00E7585A" w:rsidP="007947BD">
      <w:pPr>
        <w:pStyle w:val="NoSpacing"/>
        <w:rPr>
          <w:rFonts w:ascii="Arial" w:hAnsi="Arial" w:cs="Arial"/>
          <w:sz w:val="44"/>
        </w:rPr>
      </w:pPr>
    </w:p>
    <w:p w14:paraId="774C1F58" w14:textId="280BADA1" w:rsidR="00C23EB3" w:rsidRPr="006B731C" w:rsidRDefault="00C23EB3" w:rsidP="007947BD">
      <w:pPr>
        <w:pStyle w:val="NoSpacing"/>
        <w:rPr>
          <w:rFonts w:ascii="Arial" w:eastAsiaTheme="majorEastAsia" w:hAnsi="Arial" w:cs="Arial"/>
          <w:sz w:val="44"/>
        </w:rPr>
      </w:pPr>
      <w:r w:rsidRPr="006B731C">
        <w:rPr>
          <w:rFonts w:ascii="Arial" w:eastAsiaTheme="majorEastAsia" w:hAnsi="Arial" w:cs="Arial"/>
          <w:sz w:val="44"/>
          <w:highlight w:val="lightGray"/>
        </w:rPr>
        <w:t>&lt;</w:t>
      </w:r>
      <w:r w:rsidR="0064705A" w:rsidRPr="006B731C">
        <w:rPr>
          <w:rFonts w:ascii="Arial" w:eastAsiaTheme="majorEastAsia" w:hAnsi="Arial" w:cs="Arial"/>
          <w:sz w:val="44"/>
          <w:highlight w:val="lightGray"/>
        </w:rPr>
        <w:t>I</w:t>
      </w:r>
      <w:r w:rsidRPr="006B731C">
        <w:rPr>
          <w:rFonts w:ascii="Arial" w:eastAsiaTheme="majorEastAsia" w:hAnsi="Arial" w:cs="Arial"/>
          <w:sz w:val="44"/>
          <w:highlight w:val="lightGray"/>
        </w:rPr>
        <w:t xml:space="preserve">nsert </w:t>
      </w:r>
      <w:r w:rsidR="000A4EEA" w:rsidRPr="006B731C">
        <w:rPr>
          <w:rFonts w:ascii="Arial" w:eastAsiaTheme="majorEastAsia" w:hAnsi="Arial" w:cs="Arial"/>
          <w:sz w:val="44"/>
          <w:highlight w:val="lightGray"/>
        </w:rPr>
        <w:t>title page</w:t>
      </w:r>
      <w:r w:rsidR="002044D2" w:rsidRPr="006B731C">
        <w:rPr>
          <w:rFonts w:ascii="Arial" w:eastAsiaTheme="majorEastAsia" w:hAnsi="Arial" w:cs="Arial"/>
          <w:sz w:val="44"/>
          <w:highlight w:val="lightGray"/>
        </w:rPr>
        <w:t>,</w:t>
      </w:r>
      <w:r w:rsidR="000A4EEA" w:rsidRPr="006B731C">
        <w:rPr>
          <w:rFonts w:ascii="Arial" w:eastAsiaTheme="majorEastAsia" w:hAnsi="Arial" w:cs="Arial"/>
          <w:sz w:val="44"/>
          <w:highlight w:val="lightGray"/>
        </w:rPr>
        <w:t xml:space="preserve"> which includes a </w:t>
      </w:r>
      <w:r w:rsidRPr="006B731C">
        <w:rPr>
          <w:rFonts w:ascii="Arial" w:eastAsiaTheme="majorEastAsia" w:hAnsi="Arial" w:cs="Arial"/>
          <w:sz w:val="44"/>
          <w:highlight w:val="lightGray"/>
        </w:rPr>
        <w:t>short description of proposed development</w:t>
      </w:r>
      <w:r w:rsidR="0064705A" w:rsidRPr="006B731C">
        <w:rPr>
          <w:rFonts w:ascii="Arial" w:eastAsiaTheme="majorEastAsia" w:hAnsi="Arial" w:cs="Arial"/>
          <w:sz w:val="44"/>
          <w:highlight w:val="lightGray"/>
        </w:rPr>
        <w:t>,</w:t>
      </w:r>
      <w:r w:rsidRPr="006B731C">
        <w:rPr>
          <w:rFonts w:ascii="Arial" w:eastAsiaTheme="majorEastAsia" w:hAnsi="Arial" w:cs="Arial"/>
          <w:sz w:val="44"/>
          <w:highlight w:val="lightGray"/>
        </w:rPr>
        <w:t xml:space="preserve"> e.g. Development Permit – Material Change of Use for ### or Development Permit – Reconfiguring a Lot</w:t>
      </w:r>
      <w:r w:rsidR="00570CCF" w:rsidRPr="006B731C">
        <w:rPr>
          <w:rFonts w:ascii="Arial" w:eastAsiaTheme="majorEastAsia" w:hAnsi="Arial" w:cs="Arial"/>
          <w:sz w:val="44"/>
          <w:highlight w:val="lightGray"/>
        </w:rPr>
        <w:t xml:space="preserve">: </w:t>
      </w:r>
      <w:r w:rsidRPr="006B731C">
        <w:rPr>
          <w:rFonts w:ascii="Arial" w:eastAsiaTheme="majorEastAsia" w:hAnsi="Arial" w:cs="Arial"/>
          <w:sz w:val="44"/>
          <w:highlight w:val="lightGray"/>
        </w:rPr>
        <w:t># lots into # lots</w:t>
      </w:r>
      <w:r w:rsidR="0064705A" w:rsidRPr="006B731C">
        <w:rPr>
          <w:rFonts w:ascii="Arial" w:eastAsiaTheme="majorEastAsia" w:hAnsi="Arial" w:cs="Arial"/>
          <w:sz w:val="44"/>
          <w:highlight w:val="lightGray"/>
        </w:rPr>
        <w:t>.</w:t>
      </w:r>
      <w:r w:rsidRPr="006B731C">
        <w:rPr>
          <w:rFonts w:ascii="Arial" w:eastAsiaTheme="majorEastAsia" w:hAnsi="Arial" w:cs="Arial"/>
          <w:sz w:val="44"/>
          <w:highlight w:val="lightGray"/>
        </w:rPr>
        <w:t>&gt;</w:t>
      </w:r>
    </w:p>
    <w:p w14:paraId="3E5B7A84" w14:textId="77777777" w:rsidR="000A4EEA" w:rsidRPr="006B731C" w:rsidRDefault="000A4EEA" w:rsidP="007947BD">
      <w:pPr>
        <w:pStyle w:val="NoSpacing"/>
        <w:rPr>
          <w:rFonts w:ascii="Arial" w:eastAsiaTheme="majorEastAsia" w:hAnsi="Arial" w:cs="Arial"/>
          <w:sz w:val="44"/>
          <w:szCs w:val="36"/>
        </w:rPr>
      </w:pPr>
    </w:p>
    <w:sdt>
      <w:sdtPr>
        <w:rPr>
          <w:rFonts w:ascii="Arial" w:eastAsiaTheme="majorEastAsia" w:hAnsi="Arial" w:cs="Arial"/>
          <w:sz w:val="28"/>
          <w:highlight w:val="lightGray"/>
        </w:rPr>
        <w:alias w:val="Company"/>
        <w:id w:val="14700089"/>
        <w:dataBinding w:prefixMappings="xmlns:ns0='http://schemas.openxmlformats.org/officeDocument/2006/extended-properties'" w:xpath="/ns0:Properties[1]/ns0:Company[1]" w:storeItemID="{6668398D-A668-4E3E-A5EB-62B293D839F1}"/>
        <w:text/>
      </w:sdtPr>
      <w:sdtEndPr/>
      <w:sdtContent>
        <w:p w14:paraId="5677E40E" w14:textId="50808FD9" w:rsidR="000A4EEA" w:rsidRPr="006B731C" w:rsidRDefault="00570CCF" w:rsidP="007947BD">
          <w:pPr>
            <w:pStyle w:val="NoSpacing"/>
            <w:rPr>
              <w:rFonts w:ascii="Arial" w:eastAsiaTheme="majorEastAsia" w:hAnsi="Arial" w:cs="Arial"/>
              <w:sz w:val="28"/>
              <w:highlight w:val="lightGray"/>
            </w:rPr>
          </w:pPr>
          <w:r w:rsidRPr="006B731C">
            <w:rPr>
              <w:rFonts w:ascii="Arial" w:eastAsiaTheme="majorEastAsia" w:hAnsi="Arial" w:cs="Arial"/>
              <w:sz w:val="28"/>
              <w:highlight w:val="lightGray"/>
            </w:rPr>
            <w:t>&lt;Insert address of premises.&gt;</w:t>
          </w:r>
        </w:p>
      </w:sdtContent>
    </w:sdt>
    <w:p w14:paraId="5074DF93" w14:textId="72C4B925" w:rsidR="000A4EEA" w:rsidRPr="006B731C" w:rsidRDefault="000A4EEA" w:rsidP="007947BD">
      <w:pPr>
        <w:pStyle w:val="NoSpacing"/>
        <w:rPr>
          <w:rFonts w:ascii="Arial" w:eastAsiaTheme="majorEastAsia" w:hAnsi="Arial" w:cs="Arial"/>
          <w:sz w:val="28"/>
          <w:highlight w:val="lightGray"/>
        </w:rPr>
      </w:pPr>
      <w:r w:rsidRPr="006B731C">
        <w:rPr>
          <w:rFonts w:ascii="Arial" w:eastAsiaTheme="majorEastAsia" w:hAnsi="Arial" w:cs="Arial"/>
          <w:sz w:val="28"/>
          <w:highlight w:val="lightGray"/>
        </w:rPr>
        <w:t xml:space="preserve"> </w:t>
      </w:r>
      <w:sdt>
        <w:sdtPr>
          <w:rPr>
            <w:rFonts w:ascii="Arial" w:eastAsiaTheme="majorEastAsia" w:hAnsi="Arial" w:cs="Arial"/>
            <w:sz w:val="28"/>
            <w:highlight w:val="lightGray"/>
          </w:rPr>
          <w:alias w:val="Date"/>
          <w:id w:val="-890188288"/>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570CCF" w:rsidRPr="006B731C">
            <w:rPr>
              <w:rFonts w:ascii="Arial" w:eastAsiaTheme="majorEastAsia" w:hAnsi="Arial" w:cs="Arial"/>
              <w:sz w:val="28"/>
              <w:highlight w:val="lightGray"/>
            </w:rPr>
            <w:t xml:space="preserve">&lt;Enter month </w:t>
          </w:r>
          <w:r w:rsidR="006B731C" w:rsidRPr="006B731C">
            <w:rPr>
              <w:rFonts w:ascii="Arial" w:eastAsiaTheme="majorEastAsia" w:hAnsi="Arial" w:cs="Arial"/>
              <w:sz w:val="28"/>
              <w:highlight w:val="lightGray"/>
            </w:rPr>
            <w:t xml:space="preserve">and year </w:t>
          </w:r>
          <w:r w:rsidR="00570CCF" w:rsidRPr="006B731C">
            <w:rPr>
              <w:rFonts w:ascii="Arial" w:eastAsiaTheme="majorEastAsia" w:hAnsi="Arial" w:cs="Arial"/>
              <w:sz w:val="28"/>
              <w:highlight w:val="lightGray"/>
            </w:rPr>
            <w:t>development application will be submitted.&gt;</w:t>
          </w:r>
        </w:sdtContent>
      </w:sdt>
    </w:p>
    <w:p w14:paraId="2EB1F939" w14:textId="77777777" w:rsidR="000A4EEA" w:rsidRPr="006B731C" w:rsidRDefault="000A4EEA" w:rsidP="007947BD">
      <w:pPr>
        <w:spacing w:after="200"/>
        <w:rPr>
          <w:rFonts w:ascii="Arial" w:eastAsiaTheme="minorEastAsia" w:hAnsi="Arial" w:cs="Arial"/>
          <w:b/>
          <w:bCs/>
          <w:color w:val="00BCDA"/>
          <w:sz w:val="44"/>
          <w:szCs w:val="36"/>
        </w:rPr>
      </w:pPr>
      <w:r w:rsidRPr="006B731C">
        <w:rPr>
          <w:rFonts w:ascii="Arial" w:eastAsiaTheme="minorEastAsia" w:hAnsi="Arial" w:cs="Arial"/>
          <w:b/>
          <w:bCs/>
          <w:color w:val="00BCDA"/>
          <w:sz w:val="44"/>
          <w:szCs w:val="36"/>
        </w:rPr>
        <w:br w:type="page"/>
      </w:r>
    </w:p>
    <w:p w14:paraId="7CB2CBFB" w14:textId="1707DCA0" w:rsidR="00820AFF" w:rsidRPr="006B731C" w:rsidRDefault="00FC43E1" w:rsidP="007947BD">
      <w:pPr>
        <w:pStyle w:val="Heading1"/>
        <w:numPr>
          <w:ilvl w:val="0"/>
          <w:numId w:val="48"/>
        </w:numPr>
      </w:pPr>
      <w:bookmarkStart w:id="5" w:name="_Toc487554772"/>
      <w:r>
        <w:rPr>
          <w:lang w:val="en-AU"/>
        </w:rPr>
        <w:lastRenderedPageBreak/>
        <w:t>S</w:t>
      </w:r>
      <w:r w:rsidR="00820AFF" w:rsidRPr="006B731C">
        <w:t>ummary</w:t>
      </w:r>
      <w:bookmarkEnd w:id="5"/>
    </w:p>
    <w:p w14:paraId="20C8B6BA" w14:textId="77777777" w:rsidR="002044D2" w:rsidRDefault="002044D2" w:rsidP="007947BD">
      <w:pPr>
        <w:pStyle w:val="Heading2"/>
      </w:pPr>
    </w:p>
    <w:p w14:paraId="724858F0" w14:textId="77777777" w:rsidR="00820AFF" w:rsidRPr="001B3DCD" w:rsidRDefault="00820AFF" w:rsidP="007947BD">
      <w:pPr>
        <w:pStyle w:val="Heading2"/>
      </w:pPr>
      <w:bookmarkStart w:id="6" w:name="_Toc487554773"/>
      <w:r w:rsidRPr="00A50137">
        <w:t>1.1</w:t>
      </w:r>
      <w:r w:rsidRPr="00A50137">
        <w:tab/>
        <w:t xml:space="preserve">Development </w:t>
      </w:r>
      <w:r w:rsidR="001A5720" w:rsidRPr="00A50137">
        <w:t>a</w:t>
      </w:r>
      <w:r w:rsidRPr="001B1169">
        <w:t xml:space="preserve">pplication </w:t>
      </w:r>
      <w:r w:rsidR="001A5720" w:rsidRPr="002A21AA">
        <w:t>d</w:t>
      </w:r>
      <w:r w:rsidRPr="001B3DCD">
        <w:t>etails</w:t>
      </w:r>
      <w:bookmarkEnd w:id="6"/>
    </w:p>
    <w:tbl>
      <w:tblPr>
        <w:tblStyle w:val="TableGrid"/>
        <w:tblW w:w="0" w:type="auto"/>
        <w:tblInd w:w="108" w:type="dxa"/>
        <w:tblLook w:val="04A0" w:firstRow="1" w:lastRow="0" w:firstColumn="1" w:lastColumn="0" w:noHBand="0" w:noVBand="1"/>
      </w:tblPr>
      <w:tblGrid>
        <w:gridCol w:w="3261"/>
        <w:gridCol w:w="6207"/>
      </w:tblGrid>
      <w:tr w:rsidR="00820AFF" w:rsidRPr="001B3DCD" w14:paraId="511F97A4" w14:textId="77777777" w:rsidTr="008B448C">
        <w:trPr>
          <w:trHeight w:val="600"/>
        </w:trPr>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5C88D9A9" w14:textId="77777777" w:rsidR="008B448C" w:rsidRPr="001B3DCD" w:rsidRDefault="00820AFF" w:rsidP="007947BD">
            <w:pPr>
              <w:spacing w:before="40" w:after="40"/>
              <w:rPr>
                <w:rFonts w:ascii="Arial" w:hAnsi="Arial" w:cs="Arial"/>
                <w:b/>
                <w:color w:val="FFFFFF" w:themeColor="background1"/>
              </w:rPr>
            </w:pPr>
            <w:r w:rsidRPr="001B3DCD">
              <w:rPr>
                <w:rFonts w:ascii="Arial" w:hAnsi="Arial" w:cs="Arial"/>
                <w:b/>
                <w:color w:val="FFFFFF" w:themeColor="background1"/>
              </w:rPr>
              <w:t xml:space="preserve">Proposed </w:t>
            </w:r>
            <w:r w:rsidR="001A5720" w:rsidRPr="001B3DCD">
              <w:rPr>
                <w:rFonts w:ascii="Arial" w:hAnsi="Arial" w:cs="Arial"/>
                <w:b/>
                <w:color w:val="FFFFFF" w:themeColor="background1"/>
              </w:rPr>
              <w:t>d</w:t>
            </w:r>
            <w:r w:rsidRPr="001B3DCD">
              <w:rPr>
                <w:rFonts w:ascii="Arial" w:hAnsi="Arial" w:cs="Arial"/>
                <w:b/>
                <w:color w:val="FFFFFF" w:themeColor="background1"/>
              </w:rPr>
              <w:t>evelopment:</w:t>
            </w:r>
          </w:p>
          <w:p w14:paraId="09130695" w14:textId="77777777" w:rsidR="00820AFF" w:rsidRPr="001B3DCD" w:rsidRDefault="00820AFF" w:rsidP="007947BD">
            <w:pPr>
              <w:rPr>
                <w:rFonts w:ascii="Arial" w:hAnsi="Arial" w:cs="Arial"/>
              </w:rPr>
            </w:pPr>
          </w:p>
        </w:tc>
        <w:tc>
          <w:tcPr>
            <w:tcW w:w="6207" w:type="dxa"/>
            <w:tcBorders>
              <w:top w:val="nil"/>
              <w:left w:val="single" w:sz="4" w:space="0" w:color="FFFFFF" w:themeColor="background1"/>
              <w:bottom w:val="nil"/>
              <w:right w:val="nil"/>
            </w:tcBorders>
          </w:tcPr>
          <w:p w14:paraId="39F041F8" w14:textId="5E70B907" w:rsidR="00820AFF" w:rsidRPr="001B3DCD" w:rsidRDefault="00820AFF" w:rsidP="007947BD">
            <w:pPr>
              <w:spacing w:before="40" w:after="40"/>
              <w:rPr>
                <w:rFonts w:ascii="Arial" w:hAnsi="Arial" w:cs="Arial"/>
              </w:rPr>
            </w:pPr>
            <w:r w:rsidRPr="001B3DCD">
              <w:rPr>
                <w:rFonts w:ascii="Arial" w:hAnsi="Arial" w:cs="Arial"/>
                <w:highlight w:val="lightGray"/>
              </w:rPr>
              <w:t>&lt;</w:t>
            </w:r>
            <w:r w:rsidR="00570CCF" w:rsidRPr="001B3DCD">
              <w:rPr>
                <w:rFonts w:ascii="Arial" w:hAnsi="Arial" w:cs="Arial"/>
                <w:highlight w:val="lightGray"/>
              </w:rPr>
              <w:t>I</w:t>
            </w:r>
            <w:r w:rsidRPr="001B3DCD">
              <w:rPr>
                <w:rFonts w:ascii="Arial" w:hAnsi="Arial" w:cs="Arial"/>
                <w:highlight w:val="lightGray"/>
              </w:rPr>
              <w:t>nsert brief description of the proposed development</w:t>
            </w:r>
            <w:r w:rsidR="0064705A" w:rsidRPr="001B3DCD">
              <w:rPr>
                <w:rFonts w:ascii="Arial" w:hAnsi="Arial" w:cs="Arial"/>
                <w:highlight w:val="lightGray"/>
              </w:rPr>
              <w:t>,</w:t>
            </w:r>
            <w:r w:rsidRPr="001B3DCD">
              <w:rPr>
                <w:rFonts w:ascii="Arial" w:hAnsi="Arial" w:cs="Arial"/>
                <w:highlight w:val="lightGray"/>
              </w:rPr>
              <w:t xml:space="preserve"> e.g. Shop – 300m</w:t>
            </w:r>
            <w:r w:rsidRPr="001B3DCD">
              <w:rPr>
                <w:rFonts w:ascii="Arial" w:hAnsi="Arial" w:cs="Arial"/>
                <w:highlight w:val="lightGray"/>
                <w:vertAlign w:val="superscript"/>
              </w:rPr>
              <w:t>2</w:t>
            </w:r>
            <w:r w:rsidR="00570CCF" w:rsidRPr="001B3DCD">
              <w:rPr>
                <w:rFonts w:ascii="Arial" w:hAnsi="Arial" w:cs="Arial"/>
                <w:highlight w:val="lightGray"/>
              </w:rPr>
              <w:t>.</w:t>
            </w:r>
            <w:r w:rsidRPr="001B3DCD">
              <w:rPr>
                <w:rFonts w:ascii="Arial" w:hAnsi="Arial" w:cs="Arial"/>
              </w:rPr>
              <w:t>&gt;</w:t>
            </w:r>
          </w:p>
        </w:tc>
      </w:tr>
      <w:tr w:rsidR="00820AFF" w:rsidRPr="001B3DCD" w14:paraId="618C3F20" w14:textId="77777777" w:rsidTr="008B448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44095288" w14:textId="77777777" w:rsidR="00820AFF" w:rsidRPr="002A21AA"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Type of </w:t>
            </w:r>
            <w:r w:rsidR="001A5720" w:rsidRPr="00A50137">
              <w:rPr>
                <w:rFonts w:ascii="Arial" w:hAnsi="Arial" w:cs="Arial"/>
                <w:b/>
                <w:color w:val="FFFFFF" w:themeColor="background1"/>
              </w:rPr>
              <w:t>a</w:t>
            </w:r>
            <w:r w:rsidRPr="00A50137">
              <w:rPr>
                <w:rFonts w:ascii="Arial" w:hAnsi="Arial" w:cs="Arial"/>
                <w:b/>
                <w:color w:val="FFFFFF" w:themeColor="background1"/>
              </w:rPr>
              <w:t xml:space="preserve">pproval </w:t>
            </w:r>
            <w:r w:rsidR="001A5720" w:rsidRPr="001B1169">
              <w:rPr>
                <w:rFonts w:ascii="Arial" w:hAnsi="Arial" w:cs="Arial"/>
                <w:b/>
                <w:color w:val="FFFFFF" w:themeColor="background1"/>
              </w:rPr>
              <w:t>s</w:t>
            </w:r>
            <w:r w:rsidRPr="002A21AA">
              <w:rPr>
                <w:rFonts w:ascii="Arial" w:hAnsi="Arial" w:cs="Arial"/>
                <w:b/>
                <w:color w:val="FFFFFF" w:themeColor="background1"/>
              </w:rPr>
              <w:t>ought:</w:t>
            </w:r>
          </w:p>
        </w:tc>
        <w:tc>
          <w:tcPr>
            <w:tcW w:w="6207" w:type="dxa"/>
            <w:tcBorders>
              <w:top w:val="nil"/>
              <w:left w:val="single" w:sz="4" w:space="0" w:color="FFFFFF" w:themeColor="background1"/>
              <w:bottom w:val="nil"/>
              <w:right w:val="nil"/>
            </w:tcBorders>
          </w:tcPr>
          <w:p w14:paraId="34B01116" w14:textId="25771B3C" w:rsidR="00820AFF" w:rsidRPr="001B3DCD" w:rsidRDefault="00820AFF" w:rsidP="007947BD">
            <w:pPr>
              <w:spacing w:before="40" w:after="40"/>
              <w:rPr>
                <w:rFonts w:ascii="Arial" w:hAnsi="Arial" w:cs="Arial"/>
              </w:rPr>
            </w:pPr>
            <w:r w:rsidRPr="001B3DCD">
              <w:rPr>
                <w:rFonts w:ascii="Arial" w:hAnsi="Arial" w:cs="Arial"/>
                <w:highlight w:val="lightGray"/>
              </w:rPr>
              <w:t>&lt;</w:t>
            </w:r>
            <w:r w:rsidR="00570CCF" w:rsidRPr="001B3DCD">
              <w:rPr>
                <w:rFonts w:ascii="Arial" w:hAnsi="Arial" w:cs="Arial"/>
                <w:highlight w:val="lightGray"/>
              </w:rPr>
              <w:t>I</w:t>
            </w:r>
            <w:r w:rsidRPr="001B3DCD">
              <w:rPr>
                <w:rFonts w:ascii="Arial" w:hAnsi="Arial" w:cs="Arial"/>
                <w:highlight w:val="lightGray"/>
              </w:rPr>
              <w:t>nsert type of approval</w:t>
            </w:r>
            <w:r w:rsidR="00C22D04" w:rsidRPr="001B3DCD">
              <w:rPr>
                <w:rFonts w:ascii="Arial" w:hAnsi="Arial" w:cs="Arial"/>
                <w:highlight w:val="lightGray"/>
              </w:rPr>
              <w:t>,</w:t>
            </w:r>
            <w:r w:rsidRPr="001B3DCD">
              <w:rPr>
                <w:rFonts w:ascii="Arial" w:hAnsi="Arial" w:cs="Arial"/>
                <w:highlight w:val="lightGray"/>
              </w:rPr>
              <w:t xml:space="preserve"> e.g. Development Permit for Material Change of Use for Shop and Preliminary Approval for Operational Works for Excavation and Filling</w:t>
            </w:r>
            <w:r w:rsidR="00570CCF" w:rsidRPr="001B3DCD">
              <w:rPr>
                <w:rFonts w:ascii="Arial" w:hAnsi="Arial" w:cs="Arial"/>
                <w:highlight w:val="lightGray"/>
              </w:rPr>
              <w:t>.</w:t>
            </w:r>
            <w:r w:rsidRPr="001B3DCD">
              <w:rPr>
                <w:rFonts w:ascii="Arial" w:hAnsi="Arial" w:cs="Arial"/>
                <w:highlight w:val="lightGray"/>
              </w:rPr>
              <w:t>&gt;</w:t>
            </w:r>
          </w:p>
        </w:tc>
      </w:tr>
      <w:tr w:rsidR="00820AFF" w:rsidRPr="001B3DCD" w14:paraId="271A5F8C" w14:textId="77777777" w:rsidTr="008B448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5C5E8910" w14:textId="77777777" w:rsidR="00820AFF" w:rsidRPr="00A50137"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Site </w:t>
            </w:r>
            <w:r w:rsidR="001A5720" w:rsidRPr="00A50137">
              <w:rPr>
                <w:rFonts w:ascii="Arial" w:hAnsi="Arial" w:cs="Arial"/>
                <w:b/>
                <w:color w:val="FFFFFF" w:themeColor="background1"/>
              </w:rPr>
              <w:t>a</w:t>
            </w:r>
            <w:r w:rsidRPr="00A50137">
              <w:rPr>
                <w:rFonts w:ascii="Arial" w:hAnsi="Arial" w:cs="Arial"/>
                <w:b/>
                <w:color w:val="FFFFFF" w:themeColor="background1"/>
              </w:rPr>
              <w:t>ddress:</w:t>
            </w:r>
          </w:p>
        </w:tc>
        <w:tc>
          <w:tcPr>
            <w:tcW w:w="6207" w:type="dxa"/>
            <w:tcBorders>
              <w:top w:val="nil"/>
              <w:left w:val="single" w:sz="4" w:space="0" w:color="FFFFFF" w:themeColor="background1"/>
              <w:bottom w:val="nil"/>
              <w:right w:val="nil"/>
            </w:tcBorders>
          </w:tcPr>
          <w:p w14:paraId="31BD0DDE" w14:textId="655C9088" w:rsidR="00820AFF" w:rsidRPr="001B3DCD" w:rsidRDefault="00820AFF" w:rsidP="007947BD">
            <w:pPr>
              <w:spacing w:before="40" w:after="40"/>
              <w:rPr>
                <w:rFonts w:ascii="Arial" w:hAnsi="Arial" w:cs="Arial"/>
                <w:highlight w:val="lightGray"/>
              </w:rPr>
            </w:pPr>
            <w:r w:rsidRPr="001B1169">
              <w:rPr>
                <w:rFonts w:ascii="Arial" w:hAnsi="Arial" w:cs="Arial"/>
                <w:highlight w:val="lightGray"/>
              </w:rPr>
              <w:t>&lt;</w:t>
            </w:r>
            <w:r w:rsidR="00570CCF" w:rsidRPr="002A21AA">
              <w:rPr>
                <w:rFonts w:ascii="Arial" w:hAnsi="Arial" w:cs="Arial"/>
                <w:highlight w:val="lightGray"/>
              </w:rPr>
              <w:t>I</w:t>
            </w:r>
            <w:r w:rsidRPr="001B3DCD">
              <w:rPr>
                <w:rFonts w:ascii="Arial" w:hAnsi="Arial" w:cs="Arial"/>
                <w:highlight w:val="lightGray"/>
              </w:rPr>
              <w:t>nsert site address</w:t>
            </w:r>
            <w:r w:rsidR="00570CCF" w:rsidRPr="001B3DCD">
              <w:rPr>
                <w:rFonts w:ascii="Arial" w:hAnsi="Arial" w:cs="Arial"/>
                <w:highlight w:val="lightGray"/>
              </w:rPr>
              <w:t>.</w:t>
            </w:r>
            <w:r w:rsidRPr="001B3DCD">
              <w:rPr>
                <w:rFonts w:ascii="Arial" w:hAnsi="Arial" w:cs="Arial"/>
                <w:highlight w:val="lightGray"/>
              </w:rPr>
              <w:t>&gt;</w:t>
            </w:r>
          </w:p>
          <w:p w14:paraId="3CC9DC6F" w14:textId="4212B41C" w:rsidR="00820AFF" w:rsidRPr="001B3DCD" w:rsidRDefault="00820AFF" w:rsidP="007947BD">
            <w:pPr>
              <w:spacing w:before="40" w:after="40"/>
              <w:rPr>
                <w:rFonts w:ascii="Arial" w:eastAsiaTheme="majorEastAsia" w:hAnsi="Arial" w:cs="Arial"/>
                <w:i/>
                <w:iCs/>
                <w:highlight w:val="lightGray"/>
              </w:rPr>
            </w:pPr>
            <w:r w:rsidRPr="001B3DCD">
              <w:rPr>
                <w:rFonts w:ascii="Arial" w:hAnsi="Arial" w:cs="Arial"/>
                <w:highlight w:val="lightGray"/>
              </w:rPr>
              <w:t>&lt;</w:t>
            </w:r>
            <w:r w:rsidR="00570CCF" w:rsidRPr="001B3DCD">
              <w:rPr>
                <w:rFonts w:ascii="Arial" w:hAnsi="Arial" w:cs="Arial"/>
                <w:highlight w:val="lightGray"/>
              </w:rPr>
              <w:t>I</w:t>
            </w:r>
            <w:r w:rsidRPr="001B3DCD">
              <w:rPr>
                <w:rFonts w:ascii="Arial" w:hAnsi="Arial" w:cs="Arial"/>
                <w:highlight w:val="lightGray"/>
              </w:rPr>
              <w:t>nsert site suburb, state and postcode</w:t>
            </w:r>
            <w:r w:rsidR="00570CCF" w:rsidRPr="001B3DCD">
              <w:rPr>
                <w:rFonts w:ascii="Arial" w:hAnsi="Arial" w:cs="Arial"/>
                <w:highlight w:val="lightGray"/>
              </w:rPr>
              <w:t>.</w:t>
            </w:r>
            <w:r w:rsidRPr="001B3DCD">
              <w:rPr>
                <w:rFonts w:ascii="Arial" w:hAnsi="Arial" w:cs="Arial"/>
                <w:highlight w:val="lightGray"/>
              </w:rPr>
              <w:t>&gt;</w:t>
            </w:r>
          </w:p>
        </w:tc>
      </w:tr>
      <w:tr w:rsidR="00820AFF" w:rsidRPr="001B3DCD" w14:paraId="12680D1B" w14:textId="77777777" w:rsidTr="008B448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39D053CE" w14:textId="77777777" w:rsidR="00820AFF" w:rsidRPr="002A21AA"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Real </w:t>
            </w:r>
            <w:r w:rsidR="001A5720" w:rsidRPr="00A50137">
              <w:rPr>
                <w:rFonts w:ascii="Arial" w:hAnsi="Arial" w:cs="Arial"/>
                <w:b/>
                <w:color w:val="FFFFFF" w:themeColor="background1"/>
              </w:rPr>
              <w:t>p</w:t>
            </w:r>
            <w:r w:rsidRPr="00A50137">
              <w:rPr>
                <w:rFonts w:ascii="Arial" w:hAnsi="Arial" w:cs="Arial"/>
                <w:b/>
                <w:color w:val="FFFFFF" w:themeColor="background1"/>
              </w:rPr>
              <w:t xml:space="preserve">roperty </w:t>
            </w:r>
            <w:r w:rsidR="001A5720" w:rsidRPr="001B1169">
              <w:rPr>
                <w:rFonts w:ascii="Arial" w:hAnsi="Arial" w:cs="Arial"/>
                <w:b/>
                <w:color w:val="FFFFFF" w:themeColor="background1"/>
              </w:rPr>
              <w:t>d</w:t>
            </w:r>
            <w:r w:rsidRPr="002A21AA">
              <w:rPr>
                <w:rFonts w:ascii="Arial" w:hAnsi="Arial" w:cs="Arial"/>
                <w:b/>
                <w:color w:val="FFFFFF" w:themeColor="background1"/>
              </w:rPr>
              <w:t>escription:</w:t>
            </w:r>
          </w:p>
        </w:tc>
        <w:tc>
          <w:tcPr>
            <w:tcW w:w="6207" w:type="dxa"/>
            <w:tcBorders>
              <w:top w:val="nil"/>
              <w:left w:val="single" w:sz="4" w:space="0" w:color="FFFFFF" w:themeColor="background1"/>
              <w:bottom w:val="nil"/>
              <w:right w:val="nil"/>
            </w:tcBorders>
          </w:tcPr>
          <w:p w14:paraId="082BC66E" w14:textId="629468F7" w:rsidR="00820AFF" w:rsidRPr="001B3DCD" w:rsidRDefault="00820AFF" w:rsidP="007947BD">
            <w:pPr>
              <w:spacing w:before="40" w:after="40"/>
              <w:rPr>
                <w:rFonts w:ascii="Arial" w:hAnsi="Arial" w:cs="Arial"/>
                <w:highlight w:val="lightGray"/>
              </w:rPr>
            </w:pPr>
            <w:r w:rsidRPr="001B3DCD">
              <w:rPr>
                <w:rFonts w:ascii="Arial" w:hAnsi="Arial" w:cs="Arial"/>
                <w:highlight w:val="lightGray"/>
              </w:rPr>
              <w:t>&lt;</w:t>
            </w:r>
            <w:r w:rsidR="00570CCF" w:rsidRPr="001B3DCD">
              <w:rPr>
                <w:rFonts w:ascii="Arial" w:hAnsi="Arial" w:cs="Arial"/>
                <w:highlight w:val="lightGray"/>
              </w:rPr>
              <w:t>I</w:t>
            </w:r>
            <w:r w:rsidRPr="001B3DCD">
              <w:rPr>
                <w:rFonts w:ascii="Arial" w:hAnsi="Arial" w:cs="Arial"/>
                <w:highlight w:val="lightGray"/>
              </w:rPr>
              <w:t>nsert real property description</w:t>
            </w:r>
            <w:r w:rsidR="00C22D04" w:rsidRPr="001B3DCD">
              <w:rPr>
                <w:rFonts w:ascii="Arial" w:hAnsi="Arial" w:cs="Arial"/>
                <w:highlight w:val="lightGray"/>
              </w:rPr>
              <w:t>,</w:t>
            </w:r>
            <w:r w:rsidRPr="001B3DCD">
              <w:rPr>
                <w:rFonts w:ascii="Arial" w:hAnsi="Arial" w:cs="Arial"/>
                <w:highlight w:val="lightGray"/>
              </w:rPr>
              <w:t xml:space="preserve"> e.g. Lot 5 on RP181825</w:t>
            </w:r>
            <w:r w:rsidR="00570CCF" w:rsidRPr="001B3DCD">
              <w:rPr>
                <w:rFonts w:ascii="Arial" w:hAnsi="Arial" w:cs="Arial"/>
                <w:highlight w:val="lightGray"/>
              </w:rPr>
              <w:t>.</w:t>
            </w:r>
            <w:r w:rsidRPr="001B3DCD">
              <w:rPr>
                <w:rFonts w:ascii="Arial" w:hAnsi="Arial" w:cs="Arial"/>
                <w:highlight w:val="lightGray"/>
              </w:rPr>
              <w:t>&gt;</w:t>
            </w:r>
          </w:p>
        </w:tc>
      </w:tr>
      <w:tr w:rsidR="00820AFF" w:rsidRPr="001B3DCD" w14:paraId="3D890296" w14:textId="77777777" w:rsidTr="008B448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3CCB7F8E" w14:textId="77777777" w:rsidR="00820AFF" w:rsidRPr="00A50137"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Site </w:t>
            </w:r>
            <w:r w:rsidR="001A5720" w:rsidRPr="00A50137">
              <w:rPr>
                <w:rFonts w:ascii="Arial" w:hAnsi="Arial" w:cs="Arial"/>
                <w:b/>
                <w:color w:val="FFFFFF" w:themeColor="background1"/>
              </w:rPr>
              <w:t>a</w:t>
            </w:r>
            <w:r w:rsidRPr="00A50137">
              <w:rPr>
                <w:rFonts w:ascii="Arial" w:hAnsi="Arial" w:cs="Arial"/>
                <w:b/>
                <w:color w:val="FFFFFF" w:themeColor="background1"/>
              </w:rPr>
              <w:t>rea:</w:t>
            </w:r>
          </w:p>
        </w:tc>
        <w:tc>
          <w:tcPr>
            <w:tcW w:w="6207" w:type="dxa"/>
            <w:tcBorders>
              <w:top w:val="nil"/>
              <w:left w:val="single" w:sz="4" w:space="0" w:color="FFFFFF" w:themeColor="background1"/>
              <w:bottom w:val="nil"/>
              <w:right w:val="nil"/>
            </w:tcBorders>
          </w:tcPr>
          <w:p w14:paraId="65E92DA5" w14:textId="728BC0EA" w:rsidR="00820AFF" w:rsidRPr="001B3DCD" w:rsidRDefault="00820AFF" w:rsidP="007947BD">
            <w:pPr>
              <w:spacing w:before="40" w:after="40"/>
              <w:rPr>
                <w:rFonts w:ascii="Arial" w:hAnsi="Arial" w:cs="Arial"/>
                <w:highlight w:val="lightGray"/>
              </w:rPr>
            </w:pPr>
            <w:r w:rsidRPr="001B1169">
              <w:rPr>
                <w:rFonts w:ascii="Arial" w:hAnsi="Arial" w:cs="Arial"/>
                <w:highlight w:val="lightGray"/>
              </w:rPr>
              <w:t>&lt;</w:t>
            </w:r>
            <w:r w:rsidR="00570CCF" w:rsidRPr="002A21AA">
              <w:rPr>
                <w:rFonts w:ascii="Arial" w:hAnsi="Arial" w:cs="Arial"/>
                <w:highlight w:val="lightGray"/>
              </w:rPr>
              <w:t>I</w:t>
            </w:r>
            <w:r w:rsidRPr="001B3DCD">
              <w:rPr>
                <w:rFonts w:ascii="Arial" w:hAnsi="Arial" w:cs="Arial"/>
                <w:highlight w:val="lightGray"/>
              </w:rPr>
              <w:t>nsert area of subject land</w:t>
            </w:r>
            <w:r w:rsidR="00C22D04" w:rsidRPr="001B3DCD">
              <w:rPr>
                <w:rFonts w:ascii="Arial" w:hAnsi="Arial" w:cs="Arial"/>
                <w:highlight w:val="lightGray"/>
              </w:rPr>
              <w:t>,</w:t>
            </w:r>
            <w:r w:rsidRPr="001B3DCD">
              <w:rPr>
                <w:rFonts w:ascii="Arial" w:hAnsi="Arial" w:cs="Arial"/>
                <w:highlight w:val="lightGray"/>
              </w:rPr>
              <w:t xml:space="preserve"> e.g. 300m</w:t>
            </w:r>
            <w:r w:rsidRPr="001B3DCD">
              <w:rPr>
                <w:rFonts w:ascii="Arial" w:hAnsi="Arial" w:cs="Arial"/>
                <w:highlight w:val="lightGray"/>
                <w:vertAlign w:val="superscript"/>
              </w:rPr>
              <w:t>2</w:t>
            </w:r>
            <w:r w:rsidR="00570CCF" w:rsidRPr="001B3DCD">
              <w:rPr>
                <w:rFonts w:ascii="Arial" w:hAnsi="Arial" w:cs="Arial"/>
                <w:highlight w:val="lightGray"/>
              </w:rPr>
              <w:t>.</w:t>
            </w:r>
            <w:r w:rsidRPr="001B3DCD">
              <w:rPr>
                <w:rFonts w:ascii="Arial" w:hAnsi="Arial" w:cs="Arial"/>
                <w:highlight w:val="lightGray"/>
              </w:rPr>
              <w:t>&gt;</w:t>
            </w:r>
          </w:p>
        </w:tc>
      </w:tr>
      <w:tr w:rsidR="00820AFF" w:rsidRPr="001B3DCD" w14:paraId="4B6D4683" w14:textId="77777777" w:rsidTr="008B448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4C3500B2" w14:textId="77777777" w:rsidR="00820AFF" w:rsidRPr="00A50137"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Assessment </w:t>
            </w:r>
            <w:r w:rsidR="001A5720" w:rsidRPr="00A50137">
              <w:rPr>
                <w:rFonts w:ascii="Arial" w:hAnsi="Arial" w:cs="Arial"/>
                <w:b/>
                <w:color w:val="FFFFFF" w:themeColor="background1"/>
              </w:rPr>
              <w:t>m</w:t>
            </w:r>
            <w:r w:rsidRPr="00A50137">
              <w:rPr>
                <w:rFonts w:ascii="Arial" w:hAnsi="Arial" w:cs="Arial"/>
                <w:b/>
                <w:color w:val="FFFFFF" w:themeColor="background1"/>
              </w:rPr>
              <w:t>anager:</w:t>
            </w:r>
          </w:p>
        </w:tc>
        <w:tc>
          <w:tcPr>
            <w:tcW w:w="6207" w:type="dxa"/>
            <w:tcBorders>
              <w:top w:val="nil"/>
              <w:left w:val="single" w:sz="4" w:space="0" w:color="FFFFFF" w:themeColor="background1"/>
              <w:bottom w:val="nil"/>
              <w:right w:val="nil"/>
            </w:tcBorders>
          </w:tcPr>
          <w:p w14:paraId="28687C17" w14:textId="7674D481" w:rsidR="00820AFF" w:rsidRPr="001B3DCD" w:rsidRDefault="00820AFF" w:rsidP="007947BD">
            <w:pPr>
              <w:spacing w:before="40" w:after="40"/>
              <w:rPr>
                <w:rFonts w:ascii="Arial" w:hAnsi="Arial" w:cs="Arial"/>
                <w:highlight w:val="lightGray"/>
              </w:rPr>
            </w:pPr>
            <w:r w:rsidRPr="001B1169">
              <w:rPr>
                <w:rFonts w:ascii="Arial" w:hAnsi="Arial" w:cs="Arial"/>
                <w:highlight w:val="lightGray"/>
              </w:rPr>
              <w:t>&lt;</w:t>
            </w:r>
            <w:r w:rsidR="00570CCF" w:rsidRPr="002A21AA">
              <w:rPr>
                <w:rFonts w:ascii="Arial" w:hAnsi="Arial" w:cs="Arial"/>
                <w:highlight w:val="lightGray"/>
              </w:rPr>
              <w:t>I</w:t>
            </w:r>
            <w:r w:rsidRPr="001B3DCD">
              <w:rPr>
                <w:rFonts w:ascii="Arial" w:hAnsi="Arial" w:cs="Arial"/>
                <w:highlight w:val="lightGray"/>
              </w:rPr>
              <w:t>nsert name of the assessment manager</w:t>
            </w:r>
            <w:r w:rsidR="00C22D04" w:rsidRPr="001B3DCD">
              <w:rPr>
                <w:rFonts w:ascii="Arial" w:hAnsi="Arial" w:cs="Arial"/>
                <w:highlight w:val="lightGray"/>
              </w:rPr>
              <w:t>,</w:t>
            </w:r>
            <w:r w:rsidRPr="001B3DCD">
              <w:rPr>
                <w:rFonts w:ascii="Arial" w:hAnsi="Arial" w:cs="Arial"/>
                <w:highlight w:val="lightGray"/>
              </w:rPr>
              <w:t xml:space="preserve"> e.g. Logan City Council</w:t>
            </w:r>
            <w:r w:rsidR="00570CCF" w:rsidRPr="001B3DCD">
              <w:rPr>
                <w:rFonts w:ascii="Arial" w:hAnsi="Arial" w:cs="Arial"/>
                <w:highlight w:val="lightGray"/>
              </w:rPr>
              <w:t>.</w:t>
            </w:r>
            <w:r w:rsidRPr="001B3DCD">
              <w:rPr>
                <w:rFonts w:ascii="Arial" w:hAnsi="Arial" w:cs="Arial"/>
                <w:highlight w:val="lightGray"/>
              </w:rPr>
              <w:t>&gt;</w:t>
            </w:r>
          </w:p>
        </w:tc>
      </w:tr>
      <w:tr w:rsidR="00820AFF" w:rsidRPr="001B3DCD" w14:paraId="3B1314B9" w14:textId="77777777" w:rsidTr="008B448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3A36E65C" w14:textId="77777777" w:rsidR="00820AFF" w:rsidRPr="00A50137"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Owner </w:t>
            </w:r>
            <w:r w:rsidR="001A5720" w:rsidRPr="00A50137">
              <w:rPr>
                <w:rFonts w:ascii="Arial" w:hAnsi="Arial" w:cs="Arial"/>
                <w:b/>
                <w:color w:val="FFFFFF" w:themeColor="background1"/>
              </w:rPr>
              <w:t>d</w:t>
            </w:r>
            <w:r w:rsidRPr="00A50137">
              <w:rPr>
                <w:rFonts w:ascii="Arial" w:hAnsi="Arial" w:cs="Arial"/>
                <w:b/>
                <w:color w:val="FFFFFF" w:themeColor="background1"/>
              </w:rPr>
              <w:t>etails:</w:t>
            </w:r>
          </w:p>
        </w:tc>
        <w:tc>
          <w:tcPr>
            <w:tcW w:w="6207" w:type="dxa"/>
            <w:tcBorders>
              <w:top w:val="nil"/>
              <w:left w:val="single" w:sz="4" w:space="0" w:color="FFFFFF" w:themeColor="background1"/>
              <w:bottom w:val="nil"/>
              <w:right w:val="nil"/>
            </w:tcBorders>
          </w:tcPr>
          <w:p w14:paraId="673017EF" w14:textId="7B0950AC" w:rsidR="00820AFF" w:rsidRPr="001B3DCD" w:rsidRDefault="00820AFF" w:rsidP="007947BD">
            <w:pPr>
              <w:spacing w:before="40" w:after="40"/>
              <w:rPr>
                <w:rFonts w:ascii="Arial" w:hAnsi="Arial" w:cs="Arial"/>
                <w:highlight w:val="lightGray"/>
              </w:rPr>
            </w:pPr>
            <w:r w:rsidRPr="001B1169">
              <w:rPr>
                <w:rFonts w:ascii="Arial" w:hAnsi="Arial" w:cs="Arial"/>
                <w:highlight w:val="lightGray"/>
              </w:rPr>
              <w:t>&lt;</w:t>
            </w:r>
            <w:r w:rsidR="00570CCF" w:rsidRPr="002A21AA">
              <w:rPr>
                <w:rFonts w:ascii="Arial" w:hAnsi="Arial" w:cs="Arial"/>
                <w:highlight w:val="lightGray"/>
              </w:rPr>
              <w:t>I</w:t>
            </w:r>
            <w:r w:rsidRPr="001B3DCD">
              <w:rPr>
                <w:rFonts w:ascii="Arial" w:hAnsi="Arial" w:cs="Arial"/>
                <w:highlight w:val="lightGray"/>
              </w:rPr>
              <w:t>nsert owner details</w:t>
            </w:r>
            <w:r w:rsidR="00C22D04" w:rsidRPr="001B3DCD">
              <w:rPr>
                <w:rFonts w:ascii="Arial" w:hAnsi="Arial" w:cs="Arial"/>
                <w:highlight w:val="lightGray"/>
              </w:rPr>
              <w:t>,</w:t>
            </w:r>
            <w:r w:rsidRPr="001B3DCD">
              <w:rPr>
                <w:rFonts w:ascii="Arial" w:hAnsi="Arial" w:cs="Arial"/>
                <w:highlight w:val="lightGray"/>
              </w:rPr>
              <w:t xml:space="preserve"> e.g. John Smith</w:t>
            </w:r>
            <w:r w:rsidR="00570CCF" w:rsidRPr="001B3DCD">
              <w:rPr>
                <w:rFonts w:ascii="Arial" w:hAnsi="Arial" w:cs="Arial"/>
                <w:highlight w:val="lightGray"/>
              </w:rPr>
              <w:t>.</w:t>
            </w:r>
            <w:r w:rsidRPr="001B3DCD">
              <w:rPr>
                <w:rFonts w:ascii="Arial" w:hAnsi="Arial" w:cs="Arial"/>
                <w:highlight w:val="lightGray"/>
              </w:rPr>
              <w:t>&gt;</w:t>
            </w:r>
          </w:p>
        </w:tc>
      </w:tr>
      <w:tr w:rsidR="00820AFF" w:rsidRPr="001B3DCD" w14:paraId="140220AE" w14:textId="77777777" w:rsidTr="008B448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660EE26F" w14:textId="77777777" w:rsidR="00820AFF" w:rsidRPr="00A50137"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Applicant </w:t>
            </w:r>
            <w:r w:rsidR="001A5720" w:rsidRPr="00A50137">
              <w:rPr>
                <w:rFonts w:ascii="Arial" w:hAnsi="Arial" w:cs="Arial"/>
                <w:b/>
                <w:color w:val="FFFFFF" w:themeColor="background1"/>
              </w:rPr>
              <w:t>d</w:t>
            </w:r>
            <w:r w:rsidRPr="00A50137">
              <w:rPr>
                <w:rFonts w:ascii="Arial" w:hAnsi="Arial" w:cs="Arial"/>
                <w:b/>
                <w:color w:val="FFFFFF" w:themeColor="background1"/>
              </w:rPr>
              <w:t>etails:</w:t>
            </w:r>
          </w:p>
        </w:tc>
        <w:tc>
          <w:tcPr>
            <w:tcW w:w="6207" w:type="dxa"/>
            <w:tcBorders>
              <w:top w:val="nil"/>
              <w:left w:val="single" w:sz="4" w:space="0" w:color="FFFFFF" w:themeColor="background1"/>
              <w:bottom w:val="nil"/>
              <w:right w:val="nil"/>
            </w:tcBorders>
          </w:tcPr>
          <w:p w14:paraId="6411A55F" w14:textId="2F68C169" w:rsidR="00820AFF" w:rsidRPr="001B3DCD" w:rsidRDefault="00820AFF" w:rsidP="007947BD">
            <w:pPr>
              <w:spacing w:before="120" w:after="40"/>
              <w:rPr>
                <w:rFonts w:ascii="Arial" w:hAnsi="Arial" w:cs="Arial"/>
                <w:highlight w:val="lightGray"/>
              </w:rPr>
            </w:pPr>
            <w:r w:rsidRPr="001B1169">
              <w:rPr>
                <w:rFonts w:ascii="Arial" w:hAnsi="Arial" w:cs="Arial"/>
                <w:highlight w:val="lightGray"/>
              </w:rPr>
              <w:t>&lt;</w:t>
            </w:r>
            <w:r w:rsidR="00570CCF" w:rsidRPr="002A21AA">
              <w:rPr>
                <w:rFonts w:ascii="Arial" w:hAnsi="Arial" w:cs="Arial"/>
                <w:highlight w:val="lightGray"/>
              </w:rPr>
              <w:t>I</w:t>
            </w:r>
            <w:r w:rsidRPr="001B3DCD">
              <w:rPr>
                <w:rFonts w:ascii="Arial" w:hAnsi="Arial" w:cs="Arial"/>
                <w:highlight w:val="lightGray"/>
              </w:rPr>
              <w:t>nsert details of applicant</w:t>
            </w:r>
            <w:r w:rsidR="00C22D04" w:rsidRPr="001B3DCD">
              <w:rPr>
                <w:rFonts w:ascii="Arial" w:hAnsi="Arial" w:cs="Arial"/>
                <w:highlight w:val="lightGray"/>
              </w:rPr>
              <w:t>,</w:t>
            </w:r>
            <w:r w:rsidRPr="001B3DCD">
              <w:rPr>
                <w:rFonts w:ascii="Arial" w:hAnsi="Arial" w:cs="Arial"/>
                <w:highlight w:val="lightGray"/>
              </w:rPr>
              <w:t xml:space="preserve"> e.g. Sara Beach C/- Planning Consultant Pty Ltd</w:t>
            </w:r>
            <w:r w:rsidR="00570CCF" w:rsidRPr="001B3DCD">
              <w:rPr>
                <w:rFonts w:ascii="Arial" w:hAnsi="Arial" w:cs="Arial"/>
                <w:highlight w:val="lightGray"/>
              </w:rPr>
              <w:t>.</w:t>
            </w:r>
            <w:r w:rsidRPr="001B3DCD">
              <w:rPr>
                <w:rFonts w:ascii="Arial" w:hAnsi="Arial" w:cs="Arial"/>
                <w:highlight w:val="lightGray"/>
              </w:rPr>
              <w:t>&gt;</w:t>
            </w:r>
          </w:p>
        </w:tc>
      </w:tr>
    </w:tbl>
    <w:p w14:paraId="30AC6DA8" w14:textId="77777777" w:rsidR="001A5720" w:rsidRPr="00A50137" w:rsidRDefault="001A5720" w:rsidP="007947BD">
      <w:pPr>
        <w:pStyle w:val="Heading2"/>
        <w:rPr>
          <w:sz w:val="22"/>
          <w:szCs w:val="22"/>
        </w:rPr>
      </w:pPr>
    </w:p>
    <w:p w14:paraId="61F79395" w14:textId="77777777" w:rsidR="00820AFF" w:rsidRPr="001B3DCD" w:rsidRDefault="00820AFF" w:rsidP="007947BD">
      <w:pPr>
        <w:pStyle w:val="Heading2"/>
      </w:pPr>
      <w:bookmarkStart w:id="7" w:name="_Toc487554774"/>
      <w:r w:rsidRPr="00A50137">
        <w:t>1.2</w:t>
      </w:r>
      <w:r w:rsidRPr="00A50137">
        <w:tab/>
        <w:t xml:space="preserve">Planning </w:t>
      </w:r>
      <w:r w:rsidR="001A5720" w:rsidRPr="001B1169">
        <w:t>i</w:t>
      </w:r>
      <w:r w:rsidRPr="002A21AA">
        <w:t xml:space="preserve">nstrument </w:t>
      </w:r>
      <w:r w:rsidR="001A5720" w:rsidRPr="001B3DCD">
        <w:t>d</w:t>
      </w:r>
      <w:r w:rsidRPr="001B3DCD">
        <w:t>etails</w:t>
      </w:r>
      <w:bookmarkEnd w:id="7"/>
      <w:r w:rsidRPr="001B3DCD">
        <w:t xml:space="preserve"> </w:t>
      </w:r>
    </w:p>
    <w:tbl>
      <w:tblPr>
        <w:tblStyle w:val="TableGrid"/>
        <w:tblW w:w="0" w:type="auto"/>
        <w:tblLook w:val="04A0" w:firstRow="1" w:lastRow="0" w:firstColumn="1" w:lastColumn="0" w:noHBand="0" w:noVBand="1"/>
      </w:tblPr>
      <w:tblGrid>
        <w:gridCol w:w="3369"/>
        <w:gridCol w:w="6207"/>
      </w:tblGrid>
      <w:tr w:rsidR="00820AFF" w:rsidRPr="001B3DCD" w14:paraId="50D331C7" w14:textId="77777777" w:rsidTr="008B448C">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71E594E4" w14:textId="77777777" w:rsidR="00820AFF" w:rsidRPr="001B3DCD" w:rsidRDefault="00820AFF" w:rsidP="007947BD">
            <w:pPr>
              <w:spacing w:before="40" w:after="40"/>
              <w:rPr>
                <w:rFonts w:ascii="Arial" w:hAnsi="Arial" w:cs="Arial"/>
                <w:b/>
                <w:color w:val="FFFFFF" w:themeColor="background1"/>
              </w:rPr>
            </w:pPr>
            <w:r w:rsidRPr="001B3DCD">
              <w:rPr>
                <w:rFonts w:ascii="Arial" w:hAnsi="Arial" w:cs="Arial"/>
                <w:b/>
                <w:color w:val="FFFFFF" w:themeColor="background1"/>
              </w:rPr>
              <w:t xml:space="preserve">State </w:t>
            </w:r>
            <w:r w:rsidR="001A5720" w:rsidRPr="001B3DCD">
              <w:rPr>
                <w:rFonts w:ascii="Arial" w:hAnsi="Arial" w:cs="Arial"/>
                <w:b/>
                <w:color w:val="FFFFFF" w:themeColor="background1"/>
              </w:rPr>
              <w:t>p</w:t>
            </w:r>
            <w:r w:rsidRPr="001B3DCD">
              <w:rPr>
                <w:rFonts w:ascii="Arial" w:hAnsi="Arial" w:cs="Arial"/>
                <w:b/>
                <w:color w:val="FFFFFF" w:themeColor="background1"/>
              </w:rPr>
              <w:t xml:space="preserve">lanning </w:t>
            </w:r>
            <w:r w:rsidR="001A5720" w:rsidRPr="001B3DCD">
              <w:rPr>
                <w:rFonts w:ascii="Arial" w:hAnsi="Arial" w:cs="Arial"/>
                <w:b/>
                <w:color w:val="FFFFFF" w:themeColor="background1"/>
              </w:rPr>
              <w:t>p</w:t>
            </w:r>
            <w:r w:rsidRPr="001B3DCD">
              <w:rPr>
                <w:rFonts w:ascii="Arial" w:hAnsi="Arial" w:cs="Arial"/>
                <w:b/>
                <w:color w:val="FFFFFF" w:themeColor="background1"/>
              </w:rPr>
              <w:t>olicy:</w:t>
            </w:r>
          </w:p>
        </w:tc>
        <w:tc>
          <w:tcPr>
            <w:tcW w:w="6207" w:type="dxa"/>
            <w:tcBorders>
              <w:top w:val="nil"/>
              <w:left w:val="single" w:sz="4" w:space="0" w:color="FFFFFF" w:themeColor="background1"/>
              <w:bottom w:val="nil"/>
              <w:right w:val="nil"/>
            </w:tcBorders>
          </w:tcPr>
          <w:p w14:paraId="0F8DDFE6" w14:textId="1C8275D5" w:rsidR="00820AFF" w:rsidRPr="00A50137" w:rsidRDefault="00820AFF" w:rsidP="007947BD">
            <w:pPr>
              <w:spacing w:before="40" w:after="40"/>
              <w:rPr>
                <w:rFonts w:ascii="Arial" w:hAnsi="Arial" w:cs="Arial"/>
                <w:highlight w:val="lightGray"/>
              </w:rPr>
            </w:pPr>
            <w:r w:rsidRPr="001B3DCD">
              <w:rPr>
                <w:rFonts w:ascii="Arial" w:hAnsi="Arial" w:cs="Arial"/>
                <w:highlight w:val="lightGray"/>
              </w:rPr>
              <w:t>&lt;</w:t>
            </w:r>
            <w:r w:rsidR="00570CCF" w:rsidRPr="001B3DCD">
              <w:rPr>
                <w:rFonts w:ascii="Arial" w:hAnsi="Arial" w:cs="Arial"/>
                <w:highlight w:val="lightGray"/>
              </w:rPr>
              <w:t>I</w:t>
            </w:r>
            <w:r w:rsidRPr="001B3DCD">
              <w:rPr>
                <w:rFonts w:ascii="Arial" w:hAnsi="Arial" w:cs="Arial"/>
                <w:highlight w:val="lightGray"/>
              </w:rPr>
              <w:t>nsert state planning policy details</w:t>
            </w:r>
            <w:r w:rsidR="00C22D04" w:rsidRPr="001B3DCD">
              <w:rPr>
                <w:rFonts w:ascii="Arial" w:hAnsi="Arial" w:cs="Arial"/>
                <w:highlight w:val="lightGray"/>
              </w:rPr>
              <w:t>,</w:t>
            </w:r>
            <w:r w:rsidRPr="001B3DCD">
              <w:rPr>
                <w:rFonts w:ascii="Arial" w:hAnsi="Arial" w:cs="Arial"/>
                <w:highlight w:val="lightGray"/>
              </w:rPr>
              <w:t xml:space="preserve"> e.g. </w:t>
            </w:r>
            <w:r w:rsidRPr="006B731C">
              <w:rPr>
                <w:rFonts w:ascii="Arial" w:hAnsi="Arial" w:cs="Arial"/>
                <w:i/>
                <w:highlight w:val="lightGray"/>
              </w:rPr>
              <w:t>Strategic airports and aviation facilities</w:t>
            </w:r>
            <w:r w:rsidRPr="00A50137">
              <w:rPr>
                <w:rFonts w:ascii="Arial" w:hAnsi="Arial" w:cs="Arial"/>
                <w:highlight w:val="lightGray"/>
              </w:rPr>
              <w:t xml:space="preserve">, </w:t>
            </w:r>
            <w:r w:rsidR="00C22D04" w:rsidRPr="006B731C">
              <w:rPr>
                <w:rFonts w:ascii="Arial" w:hAnsi="Arial" w:cs="Arial"/>
                <w:i/>
                <w:highlight w:val="lightGray"/>
              </w:rPr>
              <w:t>W</w:t>
            </w:r>
            <w:r w:rsidRPr="006B731C">
              <w:rPr>
                <w:rFonts w:ascii="Arial" w:hAnsi="Arial" w:cs="Arial"/>
                <w:i/>
                <w:highlight w:val="lightGray"/>
              </w:rPr>
              <w:t>ater quality</w:t>
            </w:r>
            <w:r w:rsidR="00C22D04" w:rsidRPr="00A50137">
              <w:rPr>
                <w:rFonts w:ascii="Arial" w:hAnsi="Arial" w:cs="Arial"/>
                <w:highlight w:val="lightGray"/>
              </w:rPr>
              <w:t>,</w:t>
            </w:r>
            <w:r w:rsidRPr="00A50137">
              <w:rPr>
                <w:rFonts w:ascii="Arial" w:hAnsi="Arial" w:cs="Arial"/>
                <w:highlight w:val="lightGray"/>
              </w:rPr>
              <w:t xml:space="preserve"> </w:t>
            </w:r>
            <w:r w:rsidR="00570CCF" w:rsidRPr="001B1169">
              <w:rPr>
                <w:rFonts w:ascii="Arial" w:hAnsi="Arial" w:cs="Arial"/>
                <w:highlight w:val="lightGray"/>
              </w:rPr>
              <w:t xml:space="preserve">or </w:t>
            </w:r>
            <w:r w:rsidR="00C22D04" w:rsidRPr="006B731C">
              <w:rPr>
                <w:rFonts w:ascii="Arial" w:hAnsi="Arial" w:cs="Arial"/>
                <w:i/>
                <w:highlight w:val="lightGray"/>
              </w:rPr>
              <w:t>C</w:t>
            </w:r>
            <w:r w:rsidRPr="006B731C">
              <w:rPr>
                <w:rFonts w:ascii="Arial" w:hAnsi="Arial" w:cs="Arial"/>
                <w:i/>
                <w:highlight w:val="lightGray"/>
              </w:rPr>
              <w:t>oastal environment</w:t>
            </w:r>
            <w:r w:rsidR="00570CCF" w:rsidRPr="00A50137">
              <w:rPr>
                <w:rFonts w:ascii="Arial" w:hAnsi="Arial" w:cs="Arial"/>
                <w:highlight w:val="lightGray"/>
              </w:rPr>
              <w:t>.</w:t>
            </w:r>
            <w:r w:rsidRPr="00A50137">
              <w:rPr>
                <w:rFonts w:ascii="Arial" w:hAnsi="Arial" w:cs="Arial"/>
                <w:highlight w:val="lightGray"/>
              </w:rPr>
              <w:t>&gt;</w:t>
            </w:r>
          </w:p>
        </w:tc>
      </w:tr>
      <w:tr w:rsidR="00820AFF" w:rsidRPr="001B3DCD" w14:paraId="64AC2BAD" w14:textId="77777777" w:rsidTr="008B448C">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5129741C" w14:textId="53EF2852" w:rsidR="00820AFF" w:rsidRPr="001B3DCD"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Regional </w:t>
            </w:r>
            <w:r w:rsidR="001A5720" w:rsidRPr="00A50137">
              <w:rPr>
                <w:rFonts w:ascii="Arial" w:hAnsi="Arial" w:cs="Arial"/>
                <w:b/>
                <w:color w:val="FFFFFF" w:themeColor="background1"/>
              </w:rPr>
              <w:t>p</w:t>
            </w:r>
            <w:r w:rsidRPr="00A50137">
              <w:rPr>
                <w:rFonts w:ascii="Arial" w:hAnsi="Arial" w:cs="Arial"/>
                <w:b/>
                <w:color w:val="FFFFFF" w:themeColor="background1"/>
              </w:rPr>
              <w:t>lan</w:t>
            </w:r>
            <w:r w:rsidR="00C22D04" w:rsidRPr="001B1169">
              <w:rPr>
                <w:rFonts w:ascii="Arial" w:hAnsi="Arial" w:cs="Arial"/>
                <w:b/>
                <w:color w:val="FFFFFF" w:themeColor="background1"/>
              </w:rPr>
              <w:t>:</w:t>
            </w:r>
          </w:p>
          <w:p w14:paraId="3E5847B0" w14:textId="18EAB79F" w:rsidR="00820AFF" w:rsidRPr="001B3DCD" w:rsidRDefault="00C22D04" w:rsidP="007947BD">
            <w:pPr>
              <w:spacing w:before="40" w:after="40"/>
              <w:rPr>
                <w:rFonts w:ascii="Arial" w:hAnsi="Arial" w:cs="Arial"/>
                <w:b/>
                <w:color w:val="FFFFFF" w:themeColor="background1"/>
              </w:rPr>
            </w:pPr>
            <w:r w:rsidRPr="001B3DCD">
              <w:rPr>
                <w:rFonts w:ascii="Arial" w:hAnsi="Arial" w:cs="Arial"/>
                <w:b/>
                <w:color w:val="FFFFFF" w:themeColor="background1"/>
              </w:rPr>
              <w:t>D</w:t>
            </w:r>
            <w:r w:rsidR="00820AFF" w:rsidRPr="001B3DCD">
              <w:rPr>
                <w:rFonts w:ascii="Arial" w:hAnsi="Arial" w:cs="Arial"/>
                <w:b/>
                <w:color w:val="FFFFFF" w:themeColor="background1"/>
              </w:rPr>
              <w:t>esignation</w:t>
            </w:r>
            <w:r w:rsidRPr="001B3DCD">
              <w:rPr>
                <w:rFonts w:ascii="Arial" w:hAnsi="Arial" w:cs="Arial"/>
                <w:b/>
                <w:color w:val="FFFFFF" w:themeColor="background1"/>
              </w:rPr>
              <w:t>:</w:t>
            </w:r>
          </w:p>
        </w:tc>
        <w:tc>
          <w:tcPr>
            <w:tcW w:w="6207" w:type="dxa"/>
            <w:tcBorders>
              <w:top w:val="nil"/>
              <w:left w:val="single" w:sz="4" w:space="0" w:color="FFFFFF" w:themeColor="background1"/>
              <w:bottom w:val="nil"/>
              <w:right w:val="nil"/>
            </w:tcBorders>
          </w:tcPr>
          <w:p w14:paraId="5BC30BE5" w14:textId="0F4F7E6D" w:rsidR="00820AFF" w:rsidRPr="001B3DCD" w:rsidRDefault="00820AFF" w:rsidP="00AE01D1">
            <w:pPr>
              <w:spacing w:before="40" w:after="40"/>
              <w:rPr>
                <w:rFonts w:ascii="Arial" w:eastAsiaTheme="majorEastAsia" w:hAnsi="Arial" w:cs="Arial"/>
                <w:i/>
                <w:iCs/>
                <w:highlight w:val="lightGray"/>
              </w:rPr>
            </w:pPr>
            <w:r w:rsidRPr="001B3DCD">
              <w:rPr>
                <w:rFonts w:ascii="Arial" w:hAnsi="Arial" w:cs="Arial"/>
                <w:highlight w:val="lightGray"/>
              </w:rPr>
              <w:t>&lt;</w:t>
            </w:r>
            <w:r w:rsidR="00570CCF" w:rsidRPr="001B3DCD">
              <w:rPr>
                <w:rFonts w:ascii="Arial" w:hAnsi="Arial" w:cs="Arial"/>
                <w:highlight w:val="lightGray"/>
              </w:rPr>
              <w:t>I</w:t>
            </w:r>
            <w:r w:rsidRPr="001B3DCD">
              <w:rPr>
                <w:rFonts w:ascii="Arial" w:hAnsi="Arial" w:cs="Arial"/>
                <w:highlight w:val="lightGray"/>
              </w:rPr>
              <w:t>nsert the applicable regional plan and designation</w:t>
            </w:r>
            <w:r w:rsidR="00C22D04" w:rsidRPr="001B3DCD">
              <w:rPr>
                <w:rFonts w:ascii="Arial" w:hAnsi="Arial" w:cs="Arial"/>
                <w:highlight w:val="lightGray"/>
              </w:rPr>
              <w:t>,</w:t>
            </w:r>
            <w:r w:rsidRPr="001B3DCD">
              <w:rPr>
                <w:rFonts w:ascii="Arial" w:hAnsi="Arial" w:cs="Arial"/>
                <w:highlight w:val="lightGray"/>
              </w:rPr>
              <w:t xml:space="preserve"> e.g. SEQ Regional Plan 2009</w:t>
            </w:r>
            <w:r w:rsidR="00AB78C0">
              <w:rPr>
                <w:rFonts w:ascii="Arial" w:hAnsi="Arial" w:cs="Arial"/>
                <w:highlight w:val="lightGray"/>
              </w:rPr>
              <w:t>–</w:t>
            </w:r>
            <w:r w:rsidRPr="00A50137">
              <w:rPr>
                <w:rFonts w:ascii="Arial" w:hAnsi="Arial" w:cs="Arial"/>
                <w:highlight w:val="lightGray"/>
              </w:rPr>
              <w:t>2031 (version commenced 2 May 2014)</w:t>
            </w:r>
            <w:r w:rsidR="00C22D04" w:rsidRPr="00A50137">
              <w:rPr>
                <w:rFonts w:ascii="Arial" w:hAnsi="Arial" w:cs="Arial"/>
                <w:highlight w:val="lightGray"/>
              </w:rPr>
              <w:t>,</w:t>
            </w:r>
            <w:r w:rsidRPr="001B1169">
              <w:rPr>
                <w:rFonts w:ascii="Arial" w:hAnsi="Arial" w:cs="Arial"/>
                <w:highlight w:val="lightGray"/>
              </w:rPr>
              <w:t xml:space="preserve"> urban footprint designation</w:t>
            </w:r>
            <w:r w:rsidR="00570CCF" w:rsidRPr="002A21AA">
              <w:rPr>
                <w:rFonts w:ascii="Arial" w:hAnsi="Arial" w:cs="Arial"/>
                <w:highlight w:val="lightGray"/>
              </w:rPr>
              <w:t>.</w:t>
            </w:r>
            <w:r w:rsidRPr="001B3DCD">
              <w:rPr>
                <w:rFonts w:ascii="Arial" w:hAnsi="Arial" w:cs="Arial"/>
                <w:highlight w:val="lightGray"/>
              </w:rPr>
              <w:t>&gt;</w:t>
            </w:r>
          </w:p>
        </w:tc>
      </w:tr>
      <w:tr w:rsidR="00820AFF" w:rsidRPr="001B3DCD" w14:paraId="1B873238" w14:textId="77777777" w:rsidTr="008B448C">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3C1483BC" w14:textId="77777777" w:rsidR="00820AFF" w:rsidRPr="00A50137"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Planning </w:t>
            </w:r>
            <w:r w:rsidR="001A5720" w:rsidRPr="00A50137">
              <w:rPr>
                <w:rFonts w:ascii="Arial" w:hAnsi="Arial" w:cs="Arial"/>
                <w:b/>
                <w:color w:val="FFFFFF" w:themeColor="background1"/>
              </w:rPr>
              <w:t>s</w:t>
            </w:r>
            <w:r w:rsidRPr="00A50137">
              <w:rPr>
                <w:rFonts w:ascii="Arial" w:hAnsi="Arial" w:cs="Arial"/>
                <w:b/>
                <w:color w:val="FFFFFF" w:themeColor="background1"/>
              </w:rPr>
              <w:t>cheme:</w:t>
            </w:r>
          </w:p>
        </w:tc>
        <w:tc>
          <w:tcPr>
            <w:tcW w:w="6207" w:type="dxa"/>
            <w:tcBorders>
              <w:top w:val="nil"/>
              <w:left w:val="single" w:sz="4" w:space="0" w:color="FFFFFF" w:themeColor="background1"/>
              <w:bottom w:val="nil"/>
              <w:right w:val="nil"/>
            </w:tcBorders>
          </w:tcPr>
          <w:p w14:paraId="7A0E8EBF" w14:textId="3A3D7E43" w:rsidR="00820AFF" w:rsidRPr="001B3DCD" w:rsidRDefault="00820AFF" w:rsidP="007947BD">
            <w:pPr>
              <w:spacing w:before="40" w:after="40"/>
              <w:rPr>
                <w:rFonts w:ascii="Arial" w:hAnsi="Arial" w:cs="Arial"/>
                <w:highlight w:val="lightGray"/>
              </w:rPr>
            </w:pPr>
            <w:r w:rsidRPr="001B1169">
              <w:rPr>
                <w:rFonts w:ascii="Arial" w:hAnsi="Arial" w:cs="Arial"/>
                <w:highlight w:val="lightGray"/>
              </w:rPr>
              <w:t>&lt;</w:t>
            </w:r>
            <w:r w:rsidR="00570CCF" w:rsidRPr="002A21AA">
              <w:rPr>
                <w:rFonts w:ascii="Arial" w:hAnsi="Arial" w:cs="Arial"/>
                <w:highlight w:val="lightGray"/>
              </w:rPr>
              <w:t>I</w:t>
            </w:r>
            <w:r w:rsidRPr="001B3DCD">
              <w:rPr>
                <w:rFonts w:ascii="Arial" w:hAnsi="Arial" w:cs="Arial"/>
                <w:highlight w:val="lightGray"/>
              </w:rPr>
              <w:t>nsert planning scheme document name and version</w:t>
            </w:r>
            <w:r w:rsidR="00C22D04" w:rsidRPr="001B3DCD">
              <w:rPr>
                <w:rFonts w:ascii="Arial" w:hAnsi="Arial" w:cs="Arial"/>
                <w:highlight w:val="lightGray"/>
              </w:rPr>
              <w:t>,</w:t>
            </w:r>
            <w:r w:rsidRPr="001B3DCD">
              <w:rPr>
                <w:rFonts w:ascii="Arial" w:hAnsi="Arial" w:cs="Arial"/>
                <w:highlight w:val="lightGray"/>
              </w:rPr>
              <w:t xml:space="preserve"> e.g. Brisbane City Plan 2014</w:t>
            </w:r>
            <w:r w:rsidR="00570CCF" w:rsidRPr="001B3DCD">
              <w:rPr>
                <w:rFonts w:ascii="Arial" w:hAnsi="Arial" w:cs="Arial"/>
                <w:highlight w:val="lightGray"/>
              </w:rPr>
              <w:t>.</w:t>
            </w:r>
            <w:r w:rsidRPr="001B3DCD">
              <w:rPr>
                <w:rFonts w:ascii="Arial" w:hAnsi="Arial" w:cs="Arial"/>
                <w:highlight w:val="lightGray"/>
              </w:rPr>
              <w:t>&gt;</w:t>
            </w:r>
          </w:p>
        </w:tc>
      </w:tr>
      <w:tr w:rsidR="00820AFF" w:rsidRPr="001B3DCD" w14:paraId="0946FA36" w14:textId="77777777" w:rsidTr="008B448C">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2C9E5980" w14:textId="77777777" w:rsidR="00820AFF" w:rsidRPr="002A21AA"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Applicable </w:t>
            </w:r>
            <w:r w:rsidR="001A5720" w:rsidRPr="00A50137">
              <w:rPr>
                <w:rFonts w:ascii="Arial" w:hAnsi="Arial" w:cs="Arial"/>
                <w:b/>
                <w:color w:val="FFFFFF" w:themeColor="background1"/>
              </w:rPr>
              <w:t>p</w:t>
            </w:r>
            <w:r w:rsidRPr="00A50137">
              <w:rPr>
                <w:rFonts w:ascii="Arial" w:hAnsi="Arial" w:cs="Arial"/>
                <w:b/>
                <w:color w:val="FFFFFF" w:themeColor="background1"/>
              </w:rPr>
              <w:t xml:space="preserve">reliminary </w:t>
            </w:r>
            <w:r w:rsidR="001A5720" w:rsidRPr="001B1169">
              <w:rPr>
                <w:rFonts w:ascii="Arial" w:hAnsi="Arial" w:cs="Arial"/>
                <w:b/>
                <w:color w:val="FFFFFF" w:themeColor="background1"/>
              </w:rPr>
              <w:t>a</w:t>
            </w:r>
            <w:r w:rsidRPr="002A21AA">
              <w:rPr>
                <w:rFonts w:ascii="Arial" w:hAnsi="Arial" w:cs="Arial"/>
                <w:b/>
                <w:color w:val="FFFFFF" w:themeColor="background1"/>
              </w:rPr>
              <w:t>pproval:</w:t>
            </w:r>
          </w:p>
        </w:tc>
        <w:tc>
          <w:tcPr>
            <w:tcW w:w="6207" w:type="dxa"/>
            <w:tcBorders>
              <w:top w:val="nil"/>
              <w:left w:val="single" w:sz="4" w:space="0" w:color="FFFFFF" w:themeColor="background1"/>
              <w:bottom w:val="nil"/>
              <w:right w:val="nil"/>
            </w:tcBorders>
          </w:tcPr>
          <w:p w14:paraId="51DC3E18" w14:textId="6421AF0C" w:rsidR="00820AFF" w:rsidRPr="001B3DCD" w:rsidRDefault="00820AFF" w:rsidP="007947BD">
            <w:pPr>
              <w:spacing w:before="40" w:after="40"/>
              <w:rPr>
                <w:rFonts w:ascii="Arial" w:hAnsi="Arial" w:cs="Arial"/>
                <w:highlight w:val="lightGray"/>
              </w:rPr>
            </w:pPr>
            <w:r w:rsidRPr="001B3DCD">
              <w:rPr>
                <w:rFonts w:ascii="Arial" w:hAnsi="Arial" w:cs="Arial"/>
                <w:highlight w:val="lightGray"/>
              </w:rPr>
              <w:t>&lt;</w:t>
            </w:r>
            <w:r w:rsidR="00570CCF" w:rsidRPr="001B3DCD">
              <w:rPr>
                <w:rFonts w:ascii="Arial" w:hAnsi="Arial" w:cs="Arial"/>
                <w:highlight w:val="lightGray"/>
              </w:rPr>
              <w:t>I</w:t>
            </w:r>
            <w:r w:rsidRPr="001B3DCD">
              <w:rPr>
                <w:rFonts w:ascii="Arial" w:hAnsi="Arial" w:cs="Arial"/>
                <w:highlight w:val="lightGray"/>
              </w:rPr>
              <w:t>nsert details of applicable preliminary approvals (if any)</w:t>
            </w:r>
            <w:r w:rsidR="00C22D04" w:rsidRPr="001B3DCD">
              <w:rPr>
                <w:rFonts w:ascii="Arial" w:hAnsi="Arial" w:cs="Arial"/>
                <w:highlight w:val="lightGray"/>
              </w:rPr>
              <w:t>,</w:t>
            </w:r>
            <w:r w:rsidRPr="001B3DCD">
              <w:rPr>
                <w:rFonts w:ascii="Arial" w:hAnsi="Arial" w:cs="Arial"/>
                <w:highlight w:val="lightGray"/>
              </w:rPr>
              <w:t xml:space="preserve"> e.g. MCU1002/02/8998 MCU for Isaac Estates</w:t>
            </w:r>
            <w:r w:rsidR="00570CCF" w:rsidRPr="001B3DCD">
              <w:rPr>
                <w:rFonts w:ascii="Arial" w:hAnsi="Arial" w:cs="Arial"/>
                <w:highlight w:val="lightGray"/>
              </w:rPr>
              <w:t>.</w:t>
            </w:r>
            <w:r w:rsidRPr="001B3DCD">
              <w:rPr>
                <w:rFonts w:ascii="Arial" w:hAnsi="Arial" w:cs="Arial"/>
                <w:highlight w:val="lightGray"/>
              </w:rPr>
              <w:t>&gt;</w:t>
            </w:r>
          </w:p>
        </w:tc>
      </w:tr>
      <w:tr w:rsidR="00820AFF" w:rsidRPr="001B3DCD" w14:paraId="512BB2DB" w14:textId="77777777" w:rsidTr="008B448C">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02F994C8" w14:textId="77777777" w:rsidR="00820AFF" w:rsidRPr="002A21AA"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Strategic </w:t>
            </w:r>
            <w:r w:rsidR="001A5720" w:rsidRPr="00A50137">
              <w:rPr>
                <w:rFonts w:ascii="Arial" w:hAnsi="Arial" w:cs="Arial"/>
                <w:b/>
                <w:color w:val="FFFFFF" w:themeColor="background1"/>
              </w:rPr>
              <w:t>f</w:t>
            </w:r>
            <w:r w:rsidRPr="00A50137">
              <w:rPr>
                <w:rFonts w:ascii="Arial" w:hAnsi="Arial" w:cs="Arial"/>
                <w:b/>
                <w:color w:val="FFFFFF" w:themeColor="background1"/>
              </w:rPr>
              <w:t>ramework</w:t>
            </w:r>
            <w:r w:rsidR="00C22D04" w:rsidRPr="001B1169">
              <w:rPr>
                <w:rFonts w:ascii="Arial" w:hAnsi="Arial" w:cs="Arial"/>
                <w:b/>
                <w:color w:val="FFFFFF" w:themeColor="background1"/>
              </w:rPr>
              <w:t>:</w:t>
            </w:r>
          </w:p>
        </w:tc>
        <w:tc>
          <w:tcPr>
            <w:tcW w:w="6207" w:type="dxa"/>
            <w:tcBorders>
              <w:top w:val="nil"/>
              <w:left w:val="single" w:sz="4" w:space="0" w:color="FFFFFF" w:themeColor="background1"/>
              <w:bottom w:val="nil"/>
              <w:right w:val="nil"/>
            </w:tcBorders>
          </w:tcPr>
          <w:p w14:paraId="3BCD61BF" w14:textId="7B454FF9" w:rsidR="00820AFF" w:rsidRPr="001B3DCD" w:rsidRDefault="00820AFF" w:rsidP="007947BD">
            <w:pPr>
              <w:spacing w:before="40" w:after="40"/>
              <w:rPr>
                <w:rFonts w:ascii="Arial" w:hAnsi="Arial" w:cs="Arial"/>
                <w:highlight w:val="lightGray"/>
              </w:rPr>
            </w:pPr>
            <w:r w:rsidRPr="001B3DCD">
              <w:rPr>
                <w:rFonts w:ascii="Arial" w:hAnsi="Arial" w:cs="Arial"/>
                <w:highlight w:val="lightGray"/>
              </w:rPr>
              <w:t>&lt;</w:t>
            </w:r>
            <w:r w:rsidR="00570CCF" w:rsidRPr="001B3DCD">
              <w:rPr>
                <w:rFonts w:ascii="Arial" w:hAnsi="Arial" w:cs="Arial"/>
                <w:highlight w:val="lightGray"/>
              </w:rPr>
              <w:t>I</w:t>
            </w:r>
            <w:r w:rsidRPr="001B3DCD">
              <w:rPr>
                <w:rFonts w:ascii="Arial" w:hAnsi="Arial" w:cs="Arial"/>
                <w:highlight w:val="lightGray"/>
              </w:rPr>
              <w:t>nsert details of applicable sections of the strategic framework</w:t>
            </w:r>
            <w:r w:rsidR="00570CCF" w:rsidRPr="001B3DCD">
              <w:rPr>
                <w:rFonts w:ascii="Arial" w:hAnsi="Arial" w:cs="Arial"/>
                <w:highlight w:val="lightGray"/>
              </w:rPr>
              <w:t>.</w:t>
            </w:r>
            <w:r w:rsidRPr="001B3DCD">
              <w:rPr>
                <w:rFonts w:ascii="Arial" w:hAnsi="Arial" w:cs="Arial"/>
                <w:highlight w:val="lightGray"/>
              </w:rPr>
              <w:t>&gt;</w:t>
            </w:r>
          </w:p>
        </w:tc>
      </w:tr>
      <w:tr w:rsidR="00820AFF" w:rsidRPr="001B3DCD" w14:paraId="2639FE0B" w14:textId="77777777" w:rsidTr="008B448C">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14795D91" w14:textId="77777777" w:rsidR="00820AFF" w:rsidRPr="00A50137"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Zone:</w:t>
            </w:r>
          </w:p>
        </w:tc>
        <w:tc>
          <w:tcPr>
            <w:tcW w:w="6207" w:type="dxa"/>
            <w:tcBorders>
              <w:top w:val="nil"/>
              <w:left w:val="single" w:sz="4" w:space="0" w:color="FFFFFF" w:themeColor="background1"/>
              <w:bottom w:val="nil"/>
              <w:right w:val="nil"/>
            </w:tcBorders>
          </w:tcPr>
          <w:p w14:paraId="0F074DA2" w14:textId="2D1A03E3" w:rsidR="00820AFF" w:rsidRPr="001B3DCD" w:rsidRDefault="00820AFF" w:rsidP="007947BD">
            <w:pPr>
              <w:spacing w:before="40" w:after="40"/>
              <w:rPr>
                <w:rFonts w:ascii="Arial" w:hAnsi="Arial" w:cs="Arial"/>
                <w:highlight w:val="lightGray"/>
              </w:rPr>
            </w:pPr>
            <w:r w:rsidRPr="00A50137">
              <w:rPr>
                <w:rFonts w:ascii="Arial" w:hAnsi="Arial" w:cs="Arial"/>
                <w:highlight w:val="lightGray"/>
              </w:rPr>
              <w:t>&lt;</w:t>
            </w:r>
            <w:r w:rsidR="00570CCF" w:rsidRPr="001B1169">
              <w:rPr>
                <w:rFonts w:ascii="Arial" w:hAnsi="Arial" w:cs="Arial"/>
                <w:highlight w:val="lightGray"/>
              </w:rPr>
              <w:t>I</w:t>
            </w:r>
            <w:r w:rsidRPr="001B3DCD">
              <w:rPr>
                <w:rFonts w:ascii="Arial" w:hAnsi="Arial" w:cs="Arial"/>
                <w:highlight w:val="lightGray"/>
              </w:rPr>
              <w:t>nsert applicable zone</w:t>
            </w:r>
            <w:r w:rsidR="00570CCF" w:rsidRPr="001B3DCD">
              <w:rPr>
                <w:rFonts w:ascii="Arial" w:hAnsi="Arial" w:cs="Arial"/>
                <w:highlight w:val="lightGray"/>
              </w:rPr>
              <w:t>,</w:t>
            </w:r>
            <w:r w:rsidRPr="001B3DCD">
              <w:rPr>
                <w:rFonts w:ascii="Arial" w:hAnsi="Arial" w:cs="Arial"/>
                <w:highlight w:val="lightGray"/>
              </w:rPr>
              <w:t xml:space="preserve"> e.g. General residential</w:t>
            </w:r>
            <w:r w:rsidR="00570CCF" w:rsidRPr="001B3DCD">
              <w:rPr>
                <w:rFonts w:ascii="Arial" w:hAnsi="Arial" w:cs="Arial"/>
                <w:highlight w:val="lightGray"/>
              </w:rPr>
              <w:t>.</w:t>
            </w:r>
            <w:r w:rsidRPr="001B3DCD">
              <w:rPr>
                <w:rFonts w:ascii="Arial" w:hAnsi="Arial" w:cs="Arial"/>
                <w:highlight w:val="lightGray"/>
              </w:rPr>
              <w:t>&gt;</w:t>
            </w:r>
          </w:p>
        </w:tc>
      </w:tr>
      <w:tr w:rsidR="00820AFF" w:rsidRPr="001B3DCD" w14:paraId="3145693D" w14:textId="77777777" w:rsidTr="008B448C">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19D3BCB2" w14:textId="77777777" w:rsidR="00820AFF" w:rsidRPr="00A50137"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Local </w:t>
            </w:r>
            <w:r w:rsidR="001A5720" w:rsidRPr="00A50137">
              <w:rPr>
                <w:rFonts w:ascii="Arial" w:hAnsi="Arial" w:cs="Arial"/>
                <w:b/>
                <w:color w:val="FFFFFF" w:themeColor="background1"/>
              </w:rPr>
              <w:t>p</w:t>
            </w:r>
            <w:r w:rsidRPr="00A50137">
              <w:rPr>
                <w:rFonts w:ascii="Arial" w:hAnsi="Arial" w:cs="Arial"/>
                <w:b/>
                <w:color w:val="FFFFFF" w:themeColor="background1"/>
              </w:rPr>
              <w:t>lan:</w:t>
            </w:r>
          </w:p>
        </w:tc>
        <w:tc>
          <w:tcPr>
            <w:tcW w:w="6207" w:type="dxa"/>
            <w:tcBorders>
              <w:top w:val="nil"/>
              <w:left w:val="single" w:sz="4" w:space="0" w:color="FFFFFF" w:themeColor="background1"/>
              <w:bottom w:val="nil"/>
              <w:right w:val="nil"/>
            </w:tcBorders>
          </w:tcPr>
          <w:p w14:paraId="6AFAC431" w14:textId="5A13DBAD" w:rsidR="00820AFF" w:rsidRPr="001B3DCD" w:rsidRDefault="00820AFF" w:rsidP="007947BD">
            <w:pPr>
              <w:spacing w:before="40" w:after="40"/>
              <w:rPr>
                <w:rFonts w:ascii="Arial" w:hAnsi="Arial" w:cs="Arial"/>
                <w:highlight w:val="lightGray"/>
              </w:rPr>
            </w:pPr>
            <w:r w:rsidRPr="001B1169">
              <w:rPr>
                <w:rFonts w:ascii="Arial" w:hAnsi="Arial" w:cs="Arial"/>
                <w:highlight w:val="lightGray"/>
              </w:rPr>
              <w:t>&lt;</w:t>
            </w:r>
            <w:r w:rsidR="00570CCF" w:rsidRPr="002A21AA">
              <w:rPr>
                <w:rFonts w:ascii="Arial" w:hAnsi="Arial" w:cs="Arial"/>
                <w:highlight w:val="lightGray"/>
              </w:rPr>
              <w:t>I</w:t>
            </w:r>
            <w:r w:rsidRPr="001B3DCD">
              <w:rPr>
                <w:rFonts w:ascii="Arial" w:hAnsi="Arial" w:cs="Arial"/>
                <w:highlight w:val="lightGray"/>
              </w:rPr>
              <w:t>nsert applicable local plan (if any)</w:t>
            </w:r>
            <w:r w:rsidR="00C22D04" w:rsidRPr="001B3DCD">
              <w:rPr>
                <w:rFonts w:ascii="Arial" w:hAnsi="Arial" w:cs="Arial"/>
                <w:highlight w:val="lightGray"/>
              </w:rPr>
              <w:t>,</w:t>
            </w:r>
            <w:r w:rsidRPr="001B3DCD">
              <w:rPr>
                <w:rFonts w:ascii="Arial" w:hAnsi="Arial" w:cs="Arial"/>
                <w:highlight w:val="lightGray"/>
              </w:rPr>
              <w:t xml:space="preserve"> e.g. Loganholme Local Area Plan</w:t>
            </w:r>
            <w:r w:rsidR="00570CCF" w:rsidRPr="001B3DCD">
              <w:rPr>
                <w:rFonts w:ascii="Arial" w:hAnsi="Arial" w:cs="Arial"/>
                <w:highlight w:val="lightGray"/>
              </w:rPr>
              <w:t>.</w:t>
            </w:r>
            <w:r w:rsidRPr="001B3DCD">
              <w:rPr>
                <w:rFonts w:ascii="Arial" w:hAnsi="Arial" w:cs="Arial"/>
                <w:highlight w:val="lightGray"/>
              </w:rPr>
              <w:t>&gt;</w:t>
            </w:r>
          </w:p>
        </w:tc>
      </w:tr>
      <w:tr w:rsidR="00820AFF" w:rsidRPr="001B3DCD" w14:paraId="06B1CB6E" w14:textId="77777777" w:rsidTr="008B448C">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4EE3101E" w14:textId="77777777" w:rsidR="00820AFF" w:rsidRPr="00A50137"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Level of </w:t>
            </w:r>
            <w:r w:rsidR="001A5720" w:rsidRPr="00A50137">
              <w:rPr>
                <w:rFonts w:ascii="Arial" w:hAnsi="Arial" w:cs="Arial"/>
                <w:b/>
                <w:color w:val="FFFFFF" w:themeColor="background1"/>
              </w:rPr>
              <w:t>a</w:t>
            </w:r>
            <w:r w:rsidRPr="00A50137">
              <w:rPr>
                <w:rFonts w:ascii="Arial" w:hAnsi="Arial" w:cs="Arial"/>
                <w:b/>
                <w:color w:val="FFFFFF" w:themeColor="background1"/>
              </w:rPr>
              <w:t>ssessment:</w:t>
            </w:r>
          </w:p>
        </w:tc>
        <w:tc>
          <w:tcPr>
            <w:tcW w:w="6207" w:type="dxa"/>
            <w:tcBorders>
              <w:top w:val="nil"/>
              <w:left w:val="single" w:sz="4" w:space="0" w:color="FFFFFF" w:themeColor="background1"/>
              <w:bottom w:val="nil"/>
              <w:right w:val="nil"/>
            </w:tcBorders>
          </w:tcPr>
          <w:p w14:paraId="77EE2942" w14:textId="04BB4683" w:rsidR="00820AFF" w:rsidRPr="001B3DCD" w:rsidRDefault="00820AFF" w:rsidP="007947BD">
            <w:pPr>
              <w:spacing w:before="40" w:after="40"/>
              <w:rPr>
                <w:rFonts w:ascii="Arial" w:hAnsi="Arial" w:cs="Arial"/>
                <w:highlight w:val="lightGray"/>
              </w:rPr>
            </w:pPr>
            <w:r w:rsidRPr="001B1169">
              <w:rPr>
                <w:rFonts w:ascii="Arial" w:hAnsi="Arial" w:cs="Arial"/>
                <w:highlight w:val="lightGray"/>
              </w:rPr>
              <w:t>&lt;</w:t>
            </w:r>
            <w:r w:rsidR="00570CCF" w:rsidRPr="002A21AA">
              <w:rPr>
                <w:rFonts w:ascii="Arial" w:hAnsi="Arial" w:cs="Arial"/>
                <w:highlight w:val="lightGray"/>
              </w:rPr>
              <w:t>I</w:t>
            </w:r>
            <w:r w:rsidRPr="001B3DCD">
              <w:rPr>
                <w:rFonts w:ascii="Arial" w:hAnsi="Arial" w:cs="Arial"/>
                <w:highlight w:val="lightGray"/>
              </w:rPr>
              <w:t>nsert the level of assessment for each development aspect</w:t>
            </w:r>
            <w:r w:rsidR="00C22D04" w:rsidRPr="001B3DCD">
              <w:rPr>
                <w:rFonts w:ascii="Arial" w:hAnsi="Arial" w:cs="Arial"/>
                <w:highlight w:val="lightGray"/>
              </w:rPr>
              <w:t>,</w:t>
            </w:r>
            <w:r w:rsidRPr="001B3DCD">
              <w:rPr>
                <w:rFonts w:ascii="Arial" w:hAnsi="Arial" w:cs="Arial"/>
                <w:highlight w:val="lightGray"/>
              </w:rPr>
              <w:t xml:space="preserve"> e.g. </w:t>
            </w:r>
            <w:r w:rsidR="00570CCF" w:rsidRPr="001B3DCD">
              <w:rPr>
                <w:rFonts w:ascii="Arial" w:hAnsi="Arial" w:cs="Arial"/>
                <w:highlight w:val="lightGray"/>
              </w:rPr>
              <w:t>c</w:t>
            </w:r>
            <w:r w:rsidRPr="001B3DCD">
              <w:rPr>
                <w:rFonts w:ascii="Arial" w:hAnsi="Arial" w:cs="Arial"/>
                <w:highlight w:val="lightGray"/>
              </w:rPr>
              <w:t>ode or impact</w:t>
            </w:r>
            <w:r w:rsidR="00570CCF" w:rsidRPr="001B3DCD">
              <w:rPr>
                <w:rFonts w:ascii="Arial" w:hAnsi="Arial" w:cs="Arial"/>
                <w:highlight w:val="lightGray"/>
              </w:rPr>
              <w:t>.</w:t>
            </w:r>
            <w:r w:rsidRPr="001B3DCD">
              <w:rPr>
                <w:rFonts w:ascii="Arial" w:hAnsi="Arial" w:cs="Arial"/>
                <w:highlight w:val="lightGray"/>
              </w:rPr>
              <w:t>&gt;</w:t>
            </w:r>
          </w:p>
        </w:tc>
      </w:tr>
      <w:tr w:rsidR="00820AFF" w:rsidRPr="001B3DCD" w14:paraId="26F3E979" w14:textId="77777777" w:rsidTr="008B448C">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6DD5F793" w14:textId="77777777" w:rsidR="00820AFF" w:rsidRPr="00A50137"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Applicable </w:t>
            </w:r>
            <w:r w:rsidR="001A5720" w:rsidRPr="00A50137">
              <w:rPr>
                <w:rFonts w:ascii="Arial" w:hAnsi="Arial" w:cs="Arial"/>
                <w:b/>
                <w:color w:val="FFFFFF" w:themeColor="background1"/>
              </w:rPr>
              <w:t>o</w:t>
            </w:r>
            <w:r w:rsidRPr="00A50137">
              <w:rPr>
                <w:rFonts w:ascii="Arial" w:hAnsi="Arial" w:cs="Arial"/>
                <w:b/>
                <w:color w:val="FFFFFF" w:themeColor="background1"/>
              </w:rPr>
              <w:t>verlays:</w:t>
            </w:r>
          </w:p>
        </w:tc>
        <w:tc>
          <w:tcPr>
            <w:tcW w:w="6207" w:type="dxa"/>
            <w:tcBorders>
              <w:top w:val="nil"/>
              <w:left w:val="single" w:sz="4" w:space="0" w:color="FFFFFF" w:themeColor="background1"/>
              <w:bottom w:val="nil"/>
              <w:right w:val="nil"/>
            </w:tcBorders>
          </w:tcPr>
          <w:p w14:paraId="4487C095" w14:textId="1F8CD0C8" w:rsidR="00820AFF" w:rsidRPr="001B3DCD" w:rsidRDefault="00820AFF" w:rsidP="007947BD">
            <w:pPr>
              <w:spacing w:before="40" w:after="40"/>
              <w:rPr>
                <w:rFonts w:ascii="Arial" w:hAnsi="Arial" w:cs="Arial"/>
                <w:highlight w:val="lightGray"/>
              </w:rPr>
            </w:pPr>
            <w:r w:rsidRPr="001B1169">
              <w:rPr>
                <w:rFonts w:ascii="Arial" w:hAnsi="Arial" w:cs="Arial"/>
                <w:highlight w:val="lightGray"/>
              </w:rPr>
              <w:t>&lt;</w:t>
            </w:r>
            <w:r w:rsidR="00570CCF" w:rsidRPr="002A21AA">
              <w:rPr>
                <w:rFonts w:ascii="Arial" w:hAnsi="Arial" w:cs="Arial"/>
                <w:highlight w:val="lightGray"/>
              </w:rPr>
              <w:t>I</w:t>
            </w:r>
            <w:r w:rsidRPr="001B3DCD">
              <w:rPr>
                <w:rFonts w:ascii="Arial" w:hAnsi="Arial" w:cs="Arial"/>
                <w:highlight w:val="lightGray"/>
              </w:rPr>
              <w:t>nsert applicable overlays</w:t>
            </w:r>
            <w:r w:rsidR="00C22D04" w:rsidRPr="001B3DCD">
              <w:rPr>
                <w:rFonts w:ascii="Arial" w:hAnsi="Arial" w:cs="Arial"/>
                <w:highlight w:val="lightGray"/>
              </w:rPr>
              <w:t>,</w:t>
            </w:r>
            <w:r w:rsidRPr="001B3DCD">
              <w:rPr>
                <w:rFonts w:ascii="Arial" w:hAnsi="Arial" w:cs="Arial"/>
                <w:highlight w:val="lightGray"/>
              </w:rPr>
              <w:t xml:space="preserve"> e.g. Natural hazards</w:t>
            </w:r>
            <w:r w:rsidR="00570CCF" w:rsidRPr="001B3DCD">
              <w:rPr>
                <w:rFonts w:ascii="Arial" w:hAnsi="Arial" w:cs="Arial"/>
                <w:highlight w:val="lightGray"/>
              </w:rPr>
              <w:t>.</w:t>
            </w:r>
            <w:r w:rsidRPr="001B3DCD">
              <w:rPr>
                <w:rFonts w:ascii="Arial" w:hAnsi="Arial" w:cs="Arial"/>
                <w:highlight w:val="lightGray"/>
              </w:rPr>
              <w:t>&gt;</w:t>
            </w:r>
          </w:p>
        </w:tc>
      </w:tr>
      <w:tr w:rsidR="00820AFF" w:rsidRPr="001B3DCD" w14:paraId="285FD55B" w14:textId="77777777" w:rsidTr="008B448C">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CDA"/>
          </w:tcPr>
          <w:p w14:paraId="76509C86" w14:textId="77777777" w:rsidR="00820AFF" w:rsidRPr="00A50137"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Applicable </w:t>
            </w:r>
            <w:r w:rsidR="001A5720" w:rsidRPr="00A50137">
              <w:rPr>
                <w:rFonts w:ascii="Arial" w:hAnsi="Arial" w:cs="Arial"/>
                <w:b/>
                <w:color w:val="FFFFFF" w:themeColor="background1"/>
              </w:rPr>
              <w:t>c</w:t>
            </w:r>
            <w:r w:rsidRPr="00A50137">
              <w:rPr>
                <w:rFonts w:ascii="Arial" w:hAnsi="Arial" w:cs="Arial"/>
                <w:b/>
                <w:color w:val="FFFFFF" w:themeColor="background1"/>
              </w:rPr>
              <w:t>odes:</w:t>
            </w:r>
          </w:p>
        </w:tc>
        <w:tc>
          <w:tcPr>
            <w:tcW w:w="6207" w:type="dxa"/>
            <w:tcBorders>
              <w:top w:val="nil"/>
              <w:left w:val="single" w:sz="4" w:space="0" w:color="FFFFFF" w:themeColor="background1"/>
              <w:bottom w:val="nil"/>
              <w:right w:val="nil"/>
            </w:tcBorders>
          </w:tcPr>
          <w:p w14:paraId="0D91AB28" w14:textId="5AE2A809" w:rsidR="00820AFF" w:rsidRPr="001B3DCD" w:rsidRDefault="00820AFF" w:rsidP="007947BD">
            <w:pPr>
              <w:spacing w:before="40" w:after="40"/>
              <w:rPr>
                <w:rFonts w:ascii="Arial" w:hAnsi="Arial" w:cs="Arial"/>
              </w:rPr>
            </w:pPr>
            <w:r w:rsidRPr="001B1169">
              <w:rPr>
                <w:rFonts w:ascii="Arial" w:hAnsi="Arial" w:cs="Arial"/>
                <w:highlight w:val="lightGray"/>
              </w:rPr>
              <w:t>&lt;</w:t>
            </w:r>
            <w:r w:rsidR="00570CCF" w:rsidRPr="002A21AA">
              <w:rPr>
                <w:rFonts w:ascii="Arial" w:hAnsi="Arial" w:cs="Arial"/>
                <w:highlight w:val="lightGray"/>
              </w:rPr>
              <w:t>I</w:t>
            </w:r>
            <w:r w:rsidRPr="001B3DCD">
              <w:rPr>
                <w:rFonts w:ascii="Arial" w:hAnsi="Arial" w:cs="Arial"/>
                <w:highlight w:val="lightGray"/>
              </w:rPr>
              <w:t>nsert applicable codes</w:t>
            </w:r>
            <w:r w:rsidR="00C22D04" w:rsidRPr="001B3DCD">
              <w:rPr>
                <w:rFonts w:ascii="Arial" w:hAnsi="Arial" w:cs="Arial"/>
                <w:highlight w:val="lightGray"/>
              </w:rPr>
              <w:t>,</w:t>
            </w:r>
            <w:r w:rsidRPr="001B3DCD">
              <w:rPr>
                <w:rFonts w:ascii="Arial" w:hAnsi="Arial" w:cs="Arial"/>
                <w:highlight w:val="lightGray"/>
              </w:rPr>
              <w:t xml:space="preserve"> e.g. Landscape work code</w:t>
            </w:r>
            <w:r w:rsidR="00570CCF" w:rsidRPr="001B3DCD">
              <w:rPr>
                <w:rFonts w:ascii="Arial" w:hAnsi="Arial" w:cs="Arial"/>
                <w:highlight w:val="lightGray"/>
              </w:rPr>
              <w:t xml:space="preserve"> or</w:t>
            </w:r>
            <w:r w:rsidRPr="001B3DCD">
              <w:rPr>
                <w:rFonts w:ascii="Arial" w:hAnsi="Arial" w:cs="Arial"/>
                <w:highlight w:val="lightGray"/>
              </w:rPr>
              <w:t xml:space="preserve"> </w:t>
            </w:r>
            <w:r w:rsidR="00570CCF" w:rsidRPr="001B3DCD">
              <w:rPr>
                <w:rFonts w:ascii="Arial" w:hAnsi="Arial" w:cs="Arial"/>
                <w:highlight w:val="lightGray"/>
              </w:rPr>
              <w:t>C</w:t>
            </w:r>
            <w:r w:rsidRPr="001B3DCD">
              <w:rPr>
                <w:rFonts w:ascii="Arial" w:hAnsi="Arial" w:cs="Arial"/>
                <w:highlight w:val="lightGray"/>
              </w:rPr>
              <w:t>hild care centre code</w:t>
            </w:r>
            <w:r w:rsidR="00570CCF" w:rsidRPr="001B3DCD">
              <w:rPr>
                <w:rFonts w:ascii="Arial" w:hAnsi="Arial" w:cs="Arial"/>
                <w:highlight w:val="lightGray"/>
              </w:rPr>
              <w:t>.</w:t>
            </w:r>
            <w:r w:rsidRPr="001B3DCD">
              <w:rPr>
                <w:rFonts w:ascii="Arial" w:hAnsi="Arial" w:cs="Arial"/>
                <w:highlight w:val="lightGray"/>
              </w:rPr>
              <w:t>&gt;</w:t>
            </w:r>
          </w:p>
        </w:tc>
      </w:tr>
    </w:tbl>
    <w:p w14:paraId="7F88C3E5" w14:textId="77777777" w:rsidR="001A5720" w:rsidRPr="00A50137" w:rsidRDefault="001A5720" w:rsidP="007947BD">
      <w:pPr>
        <w:pStyle w:val="Heading2"/>
      </w:pPr>
    </w:p>
    <w:p w14:paraId="3CD01F1A" w14:textId="0AD44BA0" w:rsidR="00FC43E1" w:rsidRDefault="00FC43E1" w:rsidP="007947BD">
      <w:pPr>
        <w:spacing w:after="200"/>
        <w:rPr>
          <w:rFonts w:ascii="Arial" w:eastAsiaTheme="minorEastAsia" w:hAnsi="Arial" w:cs="Arial"/>
          <w:b/>
          <w:bCs/>
          <w:color w:val="00BCDA"/>
          <w:sz w:val="32"/>
          <w:szCs w:val="32"/>
        </w:rPr>
      </w:pPr>
      <w:r>
        <w:br w:type="page"/>
      </w:r>
    </w:p>
    <w:p w14:paraId="025B7E53" w14:textId="77777777" w:rsidR="00820AFF" w:rsidRPr="002A21AA" w:rsidRDefault="00820AFF" w:rsidP="007947BD">
      <w:pPr>
        <w:pStyle w:val="Heading2"/>
      </w:pPr>
      <w:bookmarkStart w:id="8" w:name="_Toc487554775"/>
      <w:r w:rsidRPr="00A50137">
        <w:lastRenderedPageBreak/>
        <w:t>1.3</w:t>
      </w:r>
      <w:r w:rsidRPr="00A50137">
        <w:tab/>
        <w:t xml:space="preserve">Referral </w:t>
      </w:r>
      <w:r w:rsidR="00893F27" w:rsidRPr="001B1169">
        <w:t>a</w:t>
      </w:r>
      <w:r w:rsidRPr="002A21AA">
        <w:t>gencies</w:t>
      </w:r>
      <w:bookmarkEnd w:id="8"/>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03"/>
        <w:gridCol w:w="5086"/>
      </w:tblGrid>
      <w:tr w:rsidR="00820AFF" w:rsidRPr="001B3DCD" w14:paraId="4E11BABF" w14:textId="77777777" w:rsidTr="00035137">
        <w:tc>
          <w:tcPr>
            <w:tcW w:w="4803" w:type="dxa"/>
            <w:shd w:val="clear" w:color="auto" w:fill="00BCDA"/>
          </w:tcPr>
          <w:p w14:paraId="0B09EAAE" w14:textId="77777777" w:rsidR="00820AFF" w:rsidRPr="001B3DCD" w:rsidRDefault="00820AFF" w:rsidP="007947BD">
            <w:pPr>
              <w:spacing w:before="40" w:after="40"/>
              <w:rPr>
                <w:rFonts w:ascii="Arial" w:hAnsi="Arial" w:cs="Arial"/>
                <w:b/>
                <w:color w:val="FFFFFF" w:themeColor="background1"/>
              </w:rPr>
            </w:pPr>
            <w:r w:rsidRPr="001B3DCD">
              <w:rPr>
                <w:rFonts w:ascii="Arial" w:hAnsi="Arial" w:cs="Arial"/>
                <w:b/>
                <w:color w:val="FFFFFF" w:themeColor="background1"/>
              </w:rPr>
              <w:t xml:space="preserve">Referral requirement </w:t>
            </w:r>
          </w:p>
        </w:tc>
        <w:tc>
          <w:tcPr>
            <w:tcW w:w="5086" w:type="dxa"/>
            <w:shd w:val="clear" w:color="auto" w:fill="00BCDA"/>
          </w:tcPr>
          <w:p w14:paraId="167CD55B" w14:textId="77777777" w:rsidR="00820AFF" w:rsidRPr="001B3DCD" w:rsidRDefault="00820AFF" w:rsidP="007947BD">
            <w:pPr>
              <w:spacing w:before="40" w:after="40"/>
              <w:rPr>
                <w:rFonts w:ascii="Arial" w:hAnsi="Arial" w:cs="Arial"/>
                <w:b/>
                <w:color w:val="FFFFFF" w:themeColor="background1"/>
              </w:rPr>
            </w:pPr>
            <w:r w:rsidRPr="001B3DCD">
              <w:rPr>
                <w:rFonts w:ascii="Arial" w:hAnsi="Arial" w:cs="Arial"/>
                <w:b/>
                <w:color w:val="FFFFFF" w:themeColor="background1"/>
              </w:rPr>
              <w:t>Referral agency and role</w:t>
            </w:r>
          </w:p>
        </w:tc>
      </w:tr>
      <w:tr w:rsidR="00820AFF" w:rsidRPr="001B3DCD" w14:paraId="31032546" w14:textId="77777777" w:rsidTr="00035137">
        <w:tc>
          <w:tcPr>
            <w:tcW w:w="4803" w:type="dxa"/>
          </w:tcPr>
          <w:p w14:paraId="193612E9" w14:textId="4A6309BA" w:rsidR="00820AFF" w:rsidRPr="001B3DCD" w:rsidRDefault="00820AFF" w:rsidP="007947BD">
            <w:pPr>
              <w:spacing w:before="40" w:after="40"/>
              <w:rPr>
                <w:rFonts w:ascii="Arial" w:hAnsi="Arial" w:cs="Arial"/>
                <w:highlight w:val="lightGray"/>
              </w:rPr>
            </w:pPr>
            <w:r w:rsidRPr="00A50137">
              <w:rPr>
                <w:rFonts w:ascii="Arial" w:hAnsi="Arial" w:cs="Arial"/>
                <w:highlight w:val="lightGray"/>
              </w:rPr>
              <w:t>&lt;</w:t>
            </w:r>
            <w:r w:rsidR="00134BF6" w:rsidRPr="00A50137">
              <w:rPr>
                <w:rFonts w:ascii="Arial" w:hAnsi="Arial" w:cs="Arial"/>
                <w:highlight w:val="lightGray"/>
              </w:rPr>
              <w:t>I</w:t>
            </w:r>
            <w:r w:rsidRPr="00A50137">
              <w:rPr>
                <w:rFonts w:ascii="Arial" w:hAnsi="Arial" w:cs="Arial"/>
                <w:highlight w:val="lightGray"/>
              </w:rPr>
              <w:t>nsert applicable referral requirement</w:t>
            </w:r>
            <w:r w:rsidR="00134BF6" w:rsidRPr="00A50137">
              <w:rPr>
                <w:rFonts w:ascii="Arial" w:hAnsi="Arial" w:cs="Arial"/>
                <w:highlight w:val="lightGray"/>
              </w:rPr>
              <w:t>,</w:t>
            </w:r>
            <w:r w:rsidRPr="001B1169">
              <w:rPr>
                <w:rFonts w:ascii="Arial" w:hAnsi="Arial" w:cs="Arial"/>
                <w:highlight w:val="lightGray"/>
              </w:rPr>
              <w:t xml:space="preserve"> e.g. </w:t>
            </w:r>
            <w:r w:rsidR="00134BF6" w:rsidRPr="002A21AA">
              <w:rPr>
                <w:rFonts w:ascii="Arial" w:hAnsi="Arial" w:cs="Arial"/>
                <w:highlight w:val="lightGray"/>
              </w:rPr>
              <w:t>s</w:t>
            </w:r>
            <w:r w:rsidRPr="002A21AA">
              <w:rPr>
                <w:rFonts w:ascii="Arial" w:hAnsi="Arial" w:cs="Arial"/>
                <w:highlight w:val="lightGray"/>
              </w:rPr>
              <w:t xml:space="preserve">chedule 9 for building work, </w:t>
            </w:r>
            <w:r w:rsidR="00134BF6" w:rsidRPr="001B3DCD">
              <w:rPr>
                <w:rFonts w:ascii="Arial" w:hAnsi="Arial" w:cs="Arial"/>
                <w:highlight w:val="lightGray"/>
              </w:rPr>
              <w:t>s</w:t>
            </w:r>
            <w:r w:rsidRPr="001B3DCD">
              <w:rPr>
                <w:rFonts w:ascii="Arial" w:hAnsi="Arial" w:cs="Arial"/>
                <w:highlight w:val="lightGray"/>
              </w:rPr>
              <w:t>chedule 10 for all other development. Schedule references will need to include the part, division and table reference.</w:t>
            </w:r>
          </w:p>
        </w:tc>
        <w:tc>
          <w:tcPr>
            <w:tcW w:w="5086" w:type="dxa"/>
          </w:tcPr>
          <w:p w14:paraId="4A802473" w14:textId="579B79D3" w:rsidR="00820AFF" w:rsidRPr="001B3DCD" w:rsidRDefault="00820AFF" w:rsidP="007947BD">
            <w:pPr>
              <w:spacing w:before="40" w:after="40"/>
              <w:rPr>
                <w:rFonts w:ascii="Arial" w:eastAsiaTheme="majorEastAsia" w:hAnsi="Arial" w:cs="Arial"/>
                <w:i/>
                <w:iCs/>
                <w:highlight w:val="lightGray"/>
              </w:rPr>
            </w:pPr>
            <w:r w:rsidRPr="001B3DCD">
              <w:rPr>
                <w:rFonts w:ascii="Arial" w:hAnsi="Arial" w:cs="Arial"/>
                <w:highlight w:val="lightGray"/>
              </w:rPr>
              <w:t>&lt;</w:t>
            </w:r>
            <w:r w:rsidR="00134BF6" w:rsidRPr="001B3DCD">
              <w:rPr>
                <w:rFonts w:ascii="Arial" w:hAnsi="Arial" w:cs="Arial"/>
                <w:highlight w:val="lightGray"/>
              </w:rPr>
              <w:t>I</w:t>
            </w:r>
            <w:r w:rsidRPr="001B3DCD">
              <w:rPr>
                <w:rFonts w:ascii="Arial" w:hAnsi="Arial" w:cs="Arial"/>
                <w:highlight w:val="lightGray"/>
              </w:rPr>
              <w:t>nsert name of referral agency and whether the referral agency is advice or concurrence</w:t>
            </w:r>
            <w:r w:rsidR="00134BF6" w:rsidRPr="001B3DCD">
              <w:rPr>
                <w:rFonts w:ascii="Arial" w:hAnsi="Arial" w:cs="Arial"/>
                <w:highlight w:val="lightGray"/>
              </w:rPr>
              <w:t>,</w:t>
            </w:r>
            <w:r w:rsidRPr="001B3DCD">
              <w:rPr>
                <w:rFonts w:ascii="Arial" w:hAnsi="Arial" w:cs="Arial"/>
                <w:highlight w:val="lightGray"/>
              </w:rPr>
              <w:t xml:space="preserve"> e.g. Department of Infrastructure, Local Government and Planning</w:t>
            </w:r>
            <w:r w:rsidR="00570CCF" w:rsidRPr="001B3DCD">
              <w:rPr>
                <w:rFonts w:ascii="Arial" w:hAnsi="Arial" w:cs="Arial"/>
                <w:highlight w:val="lightGray"/>
              </w:rPr>
              <w:t xml:space="preserve"> –</w:t>
            </w:r>
            <w:r w:rsidRPr="001B3DCD">
              <w:rPr>
                <w:rFonts w:ascii="Arial" w:hAnsi="Arial" w:cs="Arial"/>
                <w:highlight w:val="lightGray"/>
              </w:rPr>
              <w:t xml:space="preserve"> Concurrence</w:t>
            </w:r>
            <w:r w:rsidR="00134BF6" w:rsidRPr="001B3DCD">
              <w:rPr>
                <w:rFonts w:ascii="Arial" w:hAnsi="Arial" w:cs="Arial"/>
                <w:highlight w:val="lightGray"/>
              </w:rPr>
              <w:t>.</w:t>
            </w:r>
            <w:r w:rsidRPr="001B3DCD">
              <w:rPr>
                <w:rFonts w:ascii="Arial" w:hAnsi="Arial" w:cs="Arial"/>
                <w:highlight w:val="lightGray"/>
              </w:rPr>
              <w:t>&gt;</w:t>
            </w:r>
          </w:p>
        </w:tc>
      </w:tr>
      <w:tr w:rsidR="00820AFF" w:rsidRPr="001B3DCD" w14:paraId="3BF70F4A" w14:textId="77777777" w:rsidTr="00035137">
        <w:tc>
          <w:tcPr>
            <w:tcW w:w="4803" w:type="dxa"/>
            <w:shd w:val="clear" w:color="auto" w:fill="auto"/>
          </w:tcPr>
          <w:p w14:paraId="60B9AB92" w14:textId="029D6913" w:rsidR="00820AFF" w:rsidRPr="001B1169" w:rsidRDefault="00820AFF" w:rsidP="007947BD">
            <w:pPr>
              <w:spacing w:before="40" w:after="40"/>
              <w:rPr>
                <w:rFonts w:ascii="Arial" w:hAnsi="Arial" w:cs="Arial"/>
                <w:highlight w:val="lightGray"/>
              </w:rPr>
            </w:pPr>
            <w:r w:rsidRPr="00A50137">
              <w:rPr>
                <w:rFonts w:ascii="Arial" w:hAnsi="Arial" w:cs="Arial"/>
                <w:highlight w:val="lightGray"/>
              </w:rPr>
              <w:t>&lt;</w:t>
            </w:r>
            <w:r w:rsidR="00570CCF" w:rsidRPr="00A50137">
              <w:rPr>
                <w:rFonts w:ascii="Arial" w:hAnsi="Arial" w:cs="Arial"/>
                <w:highlight w:val="lightGray"/>
              </w:rPr>
              <w:t>I</w:t>
            </w:r>
            <w:r w:rsidRPr="00A50137">
              <w:rPr>
                <w:rFonts w:ascii="Arial" w:hAnsi="Arial" w:cs="Arial"/>
                <w:highlight w:val="lightGray"/>
              </w:rPr>
              <w:t>nsert applicable referral requirement</w:t>
            </w:r>
            <w:r w:rsidR="00570CCF" w:rsidRPr="00A50137">
              <w:rPr>
                <w:rFonts w:ascii="Arial" w:hAnsi="Arial" w:cs="Arial"/>
                <w:highlight w:val="lightGray"/>
              </w:rPr>
              <w:t>.</w:t>
            </w:r>
            <w:r w:rsidRPr="001B1169">
              <w:rPr>
                <w:rFonts w:ascii="Arial" w:hAnsi="Arial" w:cs="Arial"/>
                <w:highlight w:val="lightGray"/>
              </w:rPr>
              <w:t>&gt;</w:t>
            </w:r>
          </w:p>
        </w:tc>
        <w:tc>
          <w:tcPr>
            <w:tcW w:w="5086" w:type="dxa"/>
            <w:shd w:val="clear" w:color="auto" w:fill="auto"/>
          </w:tcPr>
          <w:p w14:paraId="4DF7E245" w14:textId="6BD4B413" w:rsidR="00820AFF" w:rsidRPr="001B3DCD" w:rsidRDefault="00820AFF" w:rsidP="007947BD">
            <w:pPr>
              <w:spacing w:before="40" w:after="40"/>
              <w:rPr>
                <w:rFonts w:ascii="Arial" w:hAnsi="Arial" w:cs="Arial"/>
                <w:highlight w:val="lightGray"/>
              </w:rPr>
            </w:pPr>
            <w:r w:rsidRPr="002A21AA">
              <w:rPr>
                <w:rFonts w:ascii="Arial" w:hAnsi="Arial" w:cs="Arial"/>
                <w:highlight w:val="lightGray"/>
              </w:rPr>
              <w:t>&lt;</w:t>
            </w:r>
            <w:r w:rsidR="00134BF6" w:rsidRPr="002A21AA">
              <w:rPr>
                <w:rFonts w:ascii="Arial" w:hAnsi="Arial" w:cs="Arial"/>
                <w:highlight w:val="lightGray"/>
              </w:rPr>
              <w:t>I</w:t>
            </w:r>
            <w:r w:rsidRPr="001B3DCD">
              <w:rPr>
                <w:rFonts w:ascii="Arial" w:hAnsi="Arial" w:cs="Arial"/>
                <w:highlight w:val="lightGray"/>
              </w:rPr>
              <w:t>nsert name of referral agency and whether the referral agency has limitations on their powers (e.g. may give advice only or no limitations listed)</w:t>
            </w:r>
            <w:r w:rsidR="00134BF6" w:rsidRPr="001B3DCD">
              <w:rPr>
                <w:rFonts w:ascii="Arial" w:hAnsi="Arial" w:cs="Arial"/>
                <w:highlight w:val="lightGray"/>
              </w:rPr>
              <w:t>.</w:t>
            </w:r>
            <w:r w:rsidRPr="001B3DCD">
              <w:rPr>
                <w:rFonts w:ascii="Arial" w:hAnsi="Arial" w:cs="Arial"/>
                <w:highlight w:val="lightGray"/>
              </w:rPr>
              <w:t>&gt;</w:t>
            </w:r>
          </w:p>
          <w:p w14:paraId="39B04FED" w14:textId="77777777" w:rsidR="00893F27" w:rsidRPr="001B3DCD" w:rsidRDefault="00893F27" w:rsidP="007947BD">
            <w:pPr>
              <w:spacing w:before="40" w:after="40"/>
              <w:rPr>
                <w:rFonts w:ascii="Arial" w:hAnsi="Arial" w:cs="Arial"/>
                <w:highlight w:val="lightGray"/>
              </w:rPr>
            </w:pPr>
          </w:p>
        </w:tc>
      </w:tr>
    </w:tbl>
    <w:p w14:paraId="10125BB5" w14:textId="66573A52" w:rsidR="00820AFF" w:rsidRPr="00035137" w:rsidRDefault="00820AFF"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r w:rsidRPr="00035137">
        <w:rPr>
          <w:rFonts w:ascii="Arial" w:hAnsi="Arial" w:cs="Arial"/>
          <w:sz w:val="20"/>
        </w:rPr>
        <w:t xml:space="preserve">Referrals are often required if the proposed development has the potential to </w:t>
      </w:r>
      <w:r w:rsidR="00570CCF" w:rsidRPr="00035137">
        <w:rPr>
          <w:rFonts w:ascii="Arial" w:hAnsi="Arial" w:cs="Arial"/>
          <w:sz w:val="20"/>
        </w:rPr>
        <w:t>affect</w:t>
      </w:r>
      <w:r w:rsidRPr="00035137">
        <w:rPr>
          <w:rFonts w:ascii="Arial" w:hAnsi="Arial" w:cs="Arial"/>
          <w:sz w:val="20"/>
        </w:rPr>
        <w:t xml:space="preserve"> a state jurisdiction </w:t>
      </w:r>
      <w:r w:rsidR="00AB78C0" w:rsidRPr="00035137">
        <w:rPr>
          <w:rFonts w:ascii="Arial" w:hAnsi="Arial" w:cs="Arial"/>
          <w:sz w:val="20"/>
        </w:rPr>
        <w:br/>
      </w:r>
      <w:r w:rsidRPr="00035137">
        <w:rPr>
          <w:rFonts w:ascii="Arial" w:hAnsi="Arial" w:cs="Arial"/>
          <w:sz w:val="20"/>
        </w:rPr>
        <w:t xml:space="preserve">(e.g. </w:t>
      </w:r>
      <w:r w:rsidR="00750B4B" w:rsidRPr="00035137">
        <w:rPr>
          <w:rFonts w:ascii="Arial" w:hAnsi="Arial" w:cs="Arial"/>
          <w:sz w:val="20"/>
        </w:rPr>
        <w:t>s</w:t>
      </w:r>
      <w:r w:rsidRPr="00035137">
        <w:rPr>
          <w:rFonts w:ascii="Arial" w:hAnsi="Arial" w:cs="Arial"/>
          <w:sz w:val="20"/>
        </w:rPr>
        <w:t xml:space="preserve">tate-controlled roads). Where a referral is required, your development application will need to be referred to parties other than the assessment manager for assessment. </w:t>
      </w:r>
    </w:p>
    <w:p w14:paraId="2B54EFB8" w14:textId="77777777" w:rsidR="00F651A8" w:rsidRPr="00035137" w:rsidRDefault="00F651A8"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p>
    <w:p w14:paraId="747D2BD3" w14:textId="340EAE7C" w:rsidR="00820AFF" w:rsidRPr="00035137" w:rsidRDefault="00820AFF"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r w:rsidRPr="00035137">
        <w:rPr>
          <w:rFonts w:ascii="Arial" w:hAnsi="Arial" w:cs="Arial"/>
          <w:sz w:val="20"/>
        </w:rPr>
        <w:t xml:space="preserve">To determine if your development application requires referral and to whom you must refer it, please see </w:t>
      </w:r>
      <w:r w:rsidR="00750B4B" w:rsidRPr="00035137">
        <w:rPr>
          <w:rFonts w:ascii="Arial" w:hAnsi="Arial" w:cs="Arial"/>
          <w:sz w:val="20"/>
        </w:rPr>
        <w:t>s</w:t>
      </w:r>
      <w:r w:rsidRPr="00035137">
        <w:rPr>
          <w:rFonts w:ascii="Arial" w:hAnsi="Arial" w:cs="Arial"/>
          <w:sz w:val="20"/>
        </w:rPr>
        <w:t>chedules 9 and 10 of the Planning Regulation 2017. The Department of Infrastructure, Local Government and Planning provides DA mapping</w:t>
      </w:r>
      <w:r w:rsidR="00750B4B" w:rsidRPr="00035137">
        <w:rPr>
          <w:rFonts w:ascii="Arial" w:hAnsi="Arial" w:cs="Arial"/>
          <w:sz w:val="20"/>
        </w:rPr>
        <w:t>,</w:t>
      </w:r>
      <w:r w:rsidRPr="00035137">
        <w:rPr>
          <w:rFonts w:ascii="Arial" w:hAnsi="Arial" w:cs="Arial"/>
          <w:sz w:val="20"/>
        </w:rPr>
        <w:t xml:space="preserve"> which aids in identifying some referral requirements</w:t>
      </w:r>
      <w:r w:rsidR="00750B4B" w:rsidRPr="00035137">
        <w:rPr>
          <w:rFonts w:ascii="Arial" w:hAnsi="Arial" w:cs="Arial"/>
          <w:sz w:val="20"/>
        </w:rPr>
        <w:t>. This is</w:t>
      </w:r>
      <w:r w:rsidRPr="00035137">
        <w:rPr>
          <w:rFonts w:ascii="Arial" w:hAnsi="Arial" w:cs="Arial"/>
          <w:sz w:val="20"/>
        </w:rPr>
        <w:t xml:space="preserve"> available from </w:t>
      </w:r>
      <w:hyperlink r:id="rId18" w:history="1">
        <w:r w:rsidRPr="00035137">
          <w:rPr>
            <w:rStyle w:val="Hyperlink"/>
            <w:rFonts w:ascii="Arial" w:hAnsi="Arial" w:cs="Arial"/>
            <w:color w:val="4D4D4F"/>
            <w:sz w:val="20"/>
          </w:rPr>
          <w:t>www.dilgp.qld.gov.au</w:t>
        </w:r>
      </w:hyperlink>
      <w:r w:rsidRPr="00035137">
        <w:rPr>
          <w:rFonts w:ascii="Arial" w:hAnsi="Arial" w:cs="Arial"/>
          <w:sz w:val="20"/>
        </w:rPr>
        <w:t>. If you are unsure, please contact a planning consultant or your local council for further information.</w:t>
      </w:r>
    </w:p>
    <w:p w14:paraId="01073086" w14:textId="77777777" w:rsidR="00F651A8" w:rsidRPr="00035137" w:rsidRDefault="00F651A8"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p>
    <w:p w14:paraId="0BDD2354" w14:textId="77777777" w:rsidR="00820AFF" w:rsidRPr="00035137" w:rsidRDefault="00820AFF"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r w:rsidRPr="00035137">
        <w:rPr>
          <w:rFonts w:ascii="Arial" w:hAnsi="Arial" w:cs="Arial"/>
          <w:sz w:val="20"/>
        </w:rPr>
        <w:t xml:space="preserve">If your development application does not require any referral, you should state that there are no applicable referrals relevant to your development application. </w:t>
      </w:r>
    </w:p>
    <w:p w14:paraId="3DA10C28" w14:textId="77777777" w:rsidR="00820AFF" w:rsidRPr="006B731C" w:rsidRDefault="00820AFF" w:rsidP="007947BD">
      <w:pPr>
        <w:rPr>
          <w:rFonts w:asciiTheme="majorHAnsi" w:eastAsiaTheme="majorEastAsia" w:hAnsiTheme="majorHAnsi" w:cstheme="majorBidi"/>
          <w:b/>
          <w:bCs/>
          <w:color w:val="365F91" w:themeColor="accent1" w:themeShade="BF"/>
          <w:sz w:val="28"/>
          <w:szCs w:val="28"/>
          <w:highlight w:val="yellow"/>
        </w:rPr>
      </w:pPr>
      <w:r w:rsidRPr="006B731C">
        <w:rPr>
          <w:highlight w:val="yellow"/>
        </w:rPr>
        <w:br w:type="page"/>
      </w:r>
    </w:p>
    <w:p w14:paraId="730CA8D5" w14:textId="1F2982D9" w:rsidR="002044D2" w:rsidRDefault="00820AFF" w:rsidP="007947BD">
      <w:pPr>
        <w:pStyle w:val="Heading1"/>
        <w:numPr>
          <w:ilvl w:val="0"/>
          <w:numId w:val="48"/>
        </w:numPr>
      </w:pPr>
      <w:bookmarkStart w:id="9" w:name="_Toc419809789"/>
      <w:bookmarkStart w:id="10" w:name="_Toc419809996"/>
      <w:bookmarkStart w:id="11" w:name="_Toc419810110"/>
      <w:bookmarkStart w:id="12" w:name="_Toc423333690"/>
      <w:bookmarkStart w:id="13" w:name="_Toc423346191"/>
      <w:bookmarkStart w:id="14" w:name="_Toc423346366"/>
      <w:bookmarkStart w:id="15" w:name="_Toc423347668"/>
      <w:bookmarkStart w:id="16" w:name="_Toc487554776"/>
      <w:bookmarkEnd w:id="9"/>
      <w:bookmarkEnd w:id="10"/>
      <w:bookmarkEnd w:id="11"/>
      <w:bookmarkEnd w:id="12"/>
      <w:bookmarkEnd w:id="13"/>
      <w:bookmarkEnd w:id="14"/>
      <w:bookmarkEnd w:id="15"/>
      <w:r w:rsidRPr="006B731C">
        <w:lastRenderedPageBreak/>
        <w:t xml:space="preserve">Site </w:t>
      </w:r>
      <w:r w:rsidR="00893F27" w:rsidRPr="006B731C">
        <w:t>d</w:t>
      </w:r>
      <w:r w:rsidRPr="006B731C">
        <w:t>etails</w:t>
      </w:r>
      <w:bookmarkEnd w:id="16"/>
    </w:p>
    <w:p w14:paraId="24718B4D" w14:textId="77777777" w:rsidR="00160788" w:rsidRDefault="00160788" w:rsidP="007947BD">
      <w:pPr>
        <w:pStyle w:val="Body"/>
      </w:pPr>
    </w:p>
    <w:p w14:paraId="175F0EC8" w14:textId="43C95E0A" w:rsidR="002044D2" w:rsidRPr="006B731C" w:rsidRDefault="00820AFF" w:rsidP="007947BD">
      <w:pPr>
        <w:pStyle w:val="Heading2"/>
        <w:numPr>
          <w:ilvl w:val="1"/>
          <w:numId w:val="48"/>
        </w:numPr>
        <w:spacing w:after="200"/>
        <w:ind w:left="709" w:hanging="709"/>
      </w:pPr>
      <w:bookmarkStart w:id="17" w:name="_Toc487554777"/>
      <w:r w:rsidRPr="00A50137">
        <w:t xml:space="preserve">Site </w:t>
      </w:r>
      <w:r w:rsidR="00893F27" w:rsidRPr="00A50137">
        <w:t>d</w:t>
      </w:r>
      <w:r w:rsidRPr="00A50137">
        <w:t>escription</w:t>
      </w:r>
      <w:bookmarkEnd w:id="17"/>
    </w:p>
    <w:p w14:paraId="17174CEE" w14:textId="168D70D0" w:rsidR="00820AFF" w:rsidRPr="00035137" w:rsidRDefault="00820AFF"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r w:rsidRPr="00035137">
        <w:rPr>
          <w:rFonts w:ascii="Arial" w:hAnsi="Arial" w:cs="Arial"/>
          <w:sz w:val="20"/>
        </w:rPr>
        <w:t>The site description should provide context of where the site is located at a local and regional level. You should include a description of the site itself.</w:t>
      </w:r>
    </w:p>
    <w:p w14:paraId="73EEF630" w14:textId="77777777" w:rsidR="00F651A8" w:rsidRPr="00035137" w:rsidRDefault="00F651A8"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p>
    <w:p w14:paraId="31678454" w14:textId="16ED403A" w:rsidR="00820AFF" w:rsidRPr="00AE01D1" w:rsidRDefault="0040698C"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szCs w:val="20"/>
        </w:rPr>
      </w:pPr>
      <w:r w:rsidRPr="00AE01D1">
        <w:rPr>
          <w:rFonts w:ascii="Arial" w:hAnsi="Arial" w:cs="Arial"/>
          <w:sz w:val="20"/>
          <w:szCs w:val="20"/>
        </w:rPr>
        <w:t xml:space="preserve">Provide site </w:t>
      </w:r>
      <w:r w:rsidR="00820AFF" w:rsidRPr="00AE01D1">
        <w:rPr>
          <w:rFonts w:ascii="Arial" w:hAnsi="Arial" w:cs="Arial"/>
          <w:sz w:val="20"/>
          <w:szCs w:val="20"/>
        </w:rPr>
        <w:t>photos to show features of the site and existing use, surrounding land uses and site frontages. You may include as many photos as required to accurately represent all features of the site.</w:t>
      </w:r>
    </w:p>
    <w:p w14:paraId="6B4C4BC7" w14:textId="77777777" w:rsidR="00F651A8" w:rsidRPr="00AB78C0" w:rsidRDefault="00F651A8"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szCs w:val="20"/>
        </w:rPr>
      </w:pPr>
    </w:p>
    <w:p w14:paraId="6903F326" w14:textId="0682E954" w:rsidR="00820AFF" w:rsidRPr="00AB78C0" w:rsidRDefault="00820AFF"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szCs w:val="20"/>
        </w:rPr>
      </w:pPr>
      <w:r w:rsidRPr="00AB78C0">
        <w:rPr>
          <w:rFonts w:ascii="Arial" w:hAnsi="Arial" w:cs="Arial"/>
          <w:sz w:val="20"/>
          <w:szCs w:val="20"/>
        </w:rPr>
        <w:t xml:space="preserve">Mapping provides context for the subject site. You should provide both an aerial and satellite image, with a north point pointing north, within this section. Aerial images (see </w:t>
      </w:r>
      <w:r w:rsidR="00750B4B" w:rsidRPr="00AB78C0">
        <w:rPr>
          <w:rFonts w:ascii="Arial" w:hAnsi="Arial" w:cs="Arial"/>
          <w:sz w:val="20"/>
          <w:szCs w:val="20"/>
        </w:rPr>
        <w:t>f</w:t>
      </w:r>
      <w:r w:rsidRPr="00AB78C0">
        <w:rPr>
          <w:rFonts w:ascii="Arial" w:hAnsi="Arial" w:cs="Arial"/>
          <w:sz w:val="20"/>
          <w:szCs w:val="20"/>
        </w:rPr>
        <w:t xml:space="preserve">igure 1) are best for clearly defining lot boundaries, different land uses (e.g. parks) and road networks. Satellite images (see </w:t>
      </w:r>
      <w:r w:rsidR="00750B4B" w:rsidRPr="00AB78C0">
        <w:rPr>
          <w:rFonts w:ascii="Arial" w:hAnsi="Arial" w:cs="Arial"/>
          <w:sz w:val="20"/>
          <w:szCs w:val="20"/>
        </w:rPr>
        <w:t>f</w:t>
      </w:r>
      <w:r w:rsidRPr="00AB78C0">
        <w:rPr>
          <w:rFonts w:ascii="Arial" w:hAnsi="Arial" w:cs="Arial"/>
          <w:sz w:val="20"/>
          <w:szCs w:val="20"/>
        </w:rPr>
        <w:t>igure 2) will show different features, such as vegetation and access points. Ensure that you clearly identify any applicable premises on all mapping</w:t>
      </w:r>
      <w:r w:rsidR="00E7585A" w:rsidRPr="00AB78C0">
        <w:rPr>
          <w:rFonts w:ascii="Arial" w:hAnsi="Arial" w:cs="Arial"/>
          <w:sz w:val="20"/>
          <w:szCs w:val="20"/>
        </w:rPr>
        <w:t>.</w:t>
      </w:r>
    </w:p>
    <w:p w14:paraId="5793DB56" w14:textId="77777777" w:rsidR="00A90D54" w:rsidRPr="006B731C" w:rsidRDefault="00A90D54" w:rsidP="007947BD">
      <w:pPr>
        <w:rPr>
          <w:rFonts w:ascii="Arial" w:hAnsi="Arial" w:cs="Arial"/>
          <w:b/>
          <w:color w:val="84C446"/>
        </w:rPr>
      </w:pPr>
    </w:p>
    <w:p w14:paraId="5E52469C" w14:textId="77777777" w:rsidR="00820AFF" w:rsidRPr="006B731C" w:rsidRDefault="00820AFF" w:rsidP="007947BD">
      <w:pPr>
        <w:pStyle w:val="Body"/>
        <w:rPr>
          <w:b/>
          <w:lang w:val="en-AU"/>
        </w:rPr>
      </w:pPr>
      <w:r w:rsidRPr="006B731C">
        <w:rPr>
          <w:b/>
          <w:lang w:val="en-AU"/>
        </w:rPr>
        <w:t xml:space="preserve">Table </w:t>
      </w:r>
      <w:r w:rsidR="00A90D54" w:rsidRPr="006B731C">
        <w:rPr>
          <w:b/>
          <w:lang w:val="en-AU"/>
        </w:rPr>
        <w:t>1</w:t>
      </w:r>
      <w:r w:rsidRPr="006B731C">
        <w:rPr>
          <w:b/>
          <w:lang w:val="en-AU"/>
        </w:rPr>
        <w:t xml:space="preserve">: Site </w:t>
      </w:r>
      <w:r w:rsidR="00A90D54" w:rsidRPr="006B731C">
        <w:rPr>
          <w:b/>
          <w:lang w:val="en-AU"/>
        </w:rPr>
        <w:t>d</w:t>
      </w:r>
      <w:r w:rsidRPr="006B731C">
        <w:rPr>
          <w:b/>
          <w:lang w:val="en-AU"/>
        </w:rPr>
        <w:t>escription</w:t>
      </w:r>
    </w:p>
    <w:tbl>
      <w:tblPr>
        <w:tblW w:w="988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93"/>
        <w:gridCol w:w="7796"/>
      </w:tblGrid>
      <w:tr w:rsidR="00820AFF" w:rsidRPr="002044D2" w14:paraId="39C54136" w14:textId="77777777" w:rsidTr="00035137">
        <w:trPr>
          <w:cantSplit/>
        </w:trPr>
        <w:tc>
          <w:tcPr>
            <w:tcW w:w="2093" w:type="dxa"/>
            <w:tcBorders>
              <w:top w:val="single" w:sz="4" w:space="0" w:color="FFFFFF"/>
              <w:left w:val="single" w:sz="4" w:space="0" w:color="FFFFFF"/>
              <w:bottom w:val="single" w:sz="4" w:space="0" w:color="FFFFFF"/>
              <w:right w:val="single" w:sz="4" w:space="0" w:color="FFFFFF"/>
            </w:tcBorders>
            <w:shd w:val="clear" w:color="auto" w:fill="00BCDA"/>
            <w:hideMark/>
          </w:tcPr>
          <w:p w14:paraId="156BBCBF" w14:textId="77777777" w:rsidR="00820AFF" w:rsidRPr="006B731C" w:rsidRDefault="00820AFF" w:rsidP="00035137">
            <w:pPr>
              <w:spacing w:before="120" w:after="120"/>
              <w:rPr>
                <w:rFonts w:ascii="Arial" w:hAnsi="Arial" w:cs="Arial"/>
                <w:b/>
                <w:color w:val="FFFFFF" w:themeColor="background1"/>
              </w:rPr>
            </w:pPr>
            <w:r w:rsidRPr="00C070B7">
              <w:rPr>
                <w:rFonts w:ascii="Arial" w:hAnsi="Arial" w:cs="Arial"/>
                <w:b/>
                <w:color w:val="FFFFFF" w:themeColor="background1"/>
              </w:rPr>
              <w:t>Site characteristic</w:t>
            </w:r>
          </w:p>
        </w:tc>
        <w:tc>
          <w:tcPr>
            <w:tcW w:w="7796" w:type="dxa"/>
            <w:tcBorders>
              <w:top w:val="single" w:sz="4" w:space="0" w:color="FFFFFF"/>
              <w:left w:val="single" w:sz="4" w:space="0" w:color="FFFFFF"/>
              <w:bottom w:val="single" w:sz="4" w:space="0" w:color="FFFFFF"/>
              <w:right w:val="single" w:sz="4" w:space="0" w:color="FFFFFF"/>
            </w:tcBorders>
            <w:shd w:val="clear" w:color="auto" w:fill="00BCDA"/>
            <w:hideMark/>
          </w:tcPr>
          <w:p w14:paraId="61349858" w14:textId="77777777" w:rsidR="00820AFF" w:rsidRPr="006B731C" w:rsidRDefault="00820AFF" w:rsidP="007947BD">
            <w:pPr>
              <w:spacing w:before="120" w:after="120"/>
              <w:jc w:val="center"/>
              <w:rPr>
                <w:rFonts w:ascii="Arial" w:hAnsi="Arial" w:cs="Arial"/>
                <w:b/>
                <w:color w:val="FFFFFF" w:themeColor="background1"/>
              </w:rPr>
            </w:pPr>
            <w:r w:rsidRPr="006B731C">
              <w:rPr>
                <w:rFonts w:ascii="Arial" w:hAnsi="Arial" w:cs="Arial"/>
                <w:b/>
                <w:color w:val="FFFFFF" w:themeColor="background1"/>
              </w:rPr>
              <w:t>Description</w:t>
            </w:r>
          </w:p>
        </w:tc>
      </w:tr>
      <w:tr w:rsidR="00820AFF" w:rsidRPr="002044D2" w14:paraId="69ABBB05" w14:textId="77777777" w:rsidTr="00035137">
        <w:trPr>
          <w:cantSplit/>
        </w:trPr>
        <w:tc>
          <w:tcPr>
            <w:tcW w:w="209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hideMark/>
          </w:tcPr>
          <w:p w14:paraId="5F6374E7" w14:textId="77777777" w:rsidR="00820AFF" w:rsidRPr="006B731C" w:rsidRDefault="00820AFF" w:rsidP="007947BD">
            <w:pPr>
              <w:spacing w:before="120" w:after="120"/>
              <w:rPr>
                <w:rFonts w:ascii="Arial" w:hAnsi="Arial" w:cs="Arial"/>
              </w:rPr>
            </w:pPr>
            <w:r w:rsidRPr="00C070B7">
              <w:rPr>
                <w:rFonts w:ascii="Arial" w:hAnsi="Arial" w:cs="Arial"/>
              </w:rPr>
              <w:t>Existing land use</w:t>
            </w:r>
          </w:p>
        </w:tc>
        <w:tc>
          <w:tcPr>
            <w:tcW w:w="7796" w:type="dxa"/>
            <w:tcBorders>
              <w:top w:val="single" w:sz="4" w:space="0" w:color="FFFFFF"/>
              <w:left w:val="single" w:sz="4" w:space="0" w:color="FFFFFF"/>
              <w:bottom w:val="single" w:sz="4" w:space="0" w:color="FFFFFF"/>
              <w:right w:val="single" w:sz="4" w:space="0" w:color="FFFFFF"/>
            </w:tcBorders>
            <w:shd w:val="clear" w:color="auto" w:fill="auto"/>
            <w:hideMark/>
          </w:tcPr>
          <w:p w14:paraId="0588BC48" w14:textId="4FB5848C" w:rsidR="00820AFF" w:rsidRPr="006B731C" w:rsidRDefault="00820AFF" w:rsidP="007947BD">
            <w:pPr>
              <w:spacing w:before="120" w:after="120"/>
              <w:rPr>
                <w:rFonts w:ascii="Arial" w:hAnsi="Arial" w:cs="Arial"/>
              </w:rPr>
            </w:pPr>
            <w:r w:rsidRPr="006B731C">
              <w:rPr>
                <w:rFonts w:ascii="Arial" w:hAnsi="Arial" w:cs="Arial"/>
                <w:highlight w:val="lightGray"/>
              </w:rPr>
              <w:t>&lt;</w:t>
            </w:r>
            <w:r w:rsidR="00750B4B" w:rsidRPr="006B731C">
              <w:rPr>
                <w:rFonts w:ascii="Arial" w:hAnsi="Arial" w:cs="Arial"/>
                <w:highlight w:val="lightGray"/>
              </w:rPr>
              <w:t>I</w:t>
            </w:r>
            <w:r w:rsidRPr="006B731C">
              <w:rPr>
                <w:rFonts w:ascii="Arial" w:hAnsi="Arial" w:cs="Arial"/>
                <w:highlight w:val="lightGray"/>
              </w:rPr>
              <w:t>nsert details of any existing land uses of the site</w:t>
            </w:r>
            <w:r w:rsidR="00750B4B" w:rsidRPr="006B731C">
              <w:rPr>
                <w:rFonts w:ascii="Arial" w:hAnsi="Arial" w:cs="Arial"/>
                <w:highlight w:val="lightGray"/>
              </w:rPr>
              <w:t>,</w:t>
            </w:r>
            <w:r w:rsidRPr="006B731C">
              <w:rPr>
                <w:rFonts w:ascii="Arial" w:hAnsi="Arial" w:cs="Arial"/>
                <w:highlight w:val="lightGray"/>
              </w:rPr>
              <w:t xml:space="preserve"> e.g. </w:t>
            </w:r>
            <w:r w:rsidR="00750B4B" w:rsidRPr="006B731C">
              <w:rPr>
                <w:rFonts w:ascii="Arial" w:hAnsi="Arial" w:cs="Arial"/>
                <w:highlight w:val="lightGray"/>
              </w:rPr>
              <w:t>h</w:t>
            </w:r>
            <w:r w:rsidRPr="006B731C">
              <w:rPr>
                <w:rFonts w:ascii="Arial" w:hAnsi="Arial" w:cs="Arial"/>
                <w:highlight w:val="lightGray"/>
              </w:rPr>
              <w:t>ouse</w:t>
            </w:r>
            <w:r w:rsidR="00750B4B" w:rsidRPr="006B731C">
              <w:rPr>
                <w:rFonts w:ascii="Arial" w:hAnsi="Arial" w:cs="Arial"/>
                <w:highlight w:val="lightGray"/>
              </w:rPr>
              <w:t>.</w:t>
            </w:r>
            <w:r w:rsidRPr="006B731C">
              <w:rPr>
                <w:rFonts w:ascii="Arial" w:hAnsi="Arial" w:cs="Arial"/>
                <w:highlight w:val="lightGray"/>
              </w:rPr>
              <w:t>&gt;</w:t>
            </w:r>
          </w:p>
        </w:tc>
      </w:tr>
      <w:tr w:rsidR="00820AFF" w:rsidRPr="002044D2" w14:paraId="6173A45F" w14:textId="77777777" w:rsidTr="00035137">
        <w:trPr>
          <w:cantSplit/>
        </w:trPr>
        <w:tc>
          <w:tcPr>
            <w:tcW w:w="209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hideMark/>
          </w:tcPr>
          <w:p w14:paraId="7C3296BD" w14:textId="77777777" w:rsidR="00820AFF" w:rsidRPr="006B731C" w:rsidRDefault="00820AFF" w:rsidP="007947BD">
            <w:pPr>
              <w:spacing w:before="120" w:after="120"/>
              <w:rPr>
                <w:rFonts w:ascii="Arial" w:hAnsi="Arial" w:cs="Arial"/>
              </w:rPr>
            </w:pPr>
            <w:r w:rsidRPr="006B731C">
              <w:rPr>
                <w:rFonts w:ascii="Arial" w:hAnsi="Arial" w:cs="Arial"/>
              </w:rPr>
              <w:t>Existing structures</w:t>
            </w:r>
          </w:p>
        </w:tc>
        <w:tc>
          <w:tcPr>
            <w:tcW w:w="7796" w:type="dxa"/>
            <w:tcBorders>
              <w:top w:val="single" w:sz="4" w:space="0" w:color="FFFFFF"/>
              <w:left w:val="single" w:sz="4" w:space="0" w:color="FFFFFF"/>
              <w:bottom w:val="single" w:sz="4" w:space="0" w:color="FFFFFF"/>
              <w:right w:val="single" w:sz="4" w:space="0" w:color="FFFFFF"/>
            </w:tcBorders>
            <w:shd w:val="clear" w:color="auto" w:fill="auto"/>
            <w:hideMark/>
          </w:tcPr>
          <w:p w14:paraId="3BCDCE64" w14:textId="47C4091F" w:rsidR="00820AFF" w:rsidRPr="006B731C" w:rsidRDefault="00820AFF" w:rsidP="007947BD">
            <w:pPr>
              <w:spacing w:before="120" w:after="120"/>
              <w:rPr>
                <w:rFonts w:ascii="Arial" w:eastAsiaTheme="majorEastAsia" w:hAnsi="Arial" w:cs="Arial"/>
                <w:i/>
                <w:iCs/>
                <w:highlight w:val="lightGray"/>
              </w:rPr>
            </w:pPr>
            <w:r w:rsidRPr="006B731C">
              <w:rPr>
                <w:rFonts w:ascii="Arial" w:hAnsi="Arial" w:cs="Arial"/>
                <w:highlight w:val="lightGray"/>
              </w:rPr>
              <w:t>&lt;</w:t>
            </w:r>
            <w:r w:rsidR="00750B4B" w:rsidRPr="006B731C">
              <w:rPr>
                <w:rFonts w:ascii="Arial" w:hAnsi="Arial" w:cs="Arial"/>
                <w:highlight w:val="lightGray"/>
              </w:rPr>
              <w:t>I</w:t>
            </w:r>
            <w:r w:rsidRPr="006B731C">
              <w:rPr>
                <w:rFonts w:ascii="Arial" w:hAnsi="Arial" w:cs="Arial"/>
                <w:highlight w:val="lightGray"/>
              </w:rPr>
              <w:t>nsert details of any existing structures located on the site</w:t>
            </w:r>
            <w:r w:rsidR="00750B4B" w:rsidRPr="006B731C">
              <w:rPr>
                <w:rFonts w:ascii="Arial" w:hAnsi="Arial" w:cs="Arial"/>
                <w:highlight w:val="lightGray"/>
              </w:rPr>
              <w:t>,</w:t>
            </w:r>
            <w:r w:rsidRPr="006B731C">
              <w:rPr>
                <w:rFonts w:ascii="Arial" w:hAnsi="Arial" w:cs="Arial"/>
                <w:highlight w:val="lightGray"/>
              </w:rPr>
              <w:t xml:space="preserve"> e.g. </w:t>
            </w:r>
            <w:r w:rsidR="00750B4B" w:rsidRPr="006B731C">
              <w:rPr>
                <w:rFonts w:ascii="Arial" w:hAnsi="Arial" w:cs="Arial"/>
                <w:highlight w:val="lightGray"/>
              </w:rPr>
              <w:t>f</w:t>
            </w:r>
            <w:r w:rsidRPr="006B731C">
              <w:rPr>
                <w:rFonts w:ascii="Arial" w:hAnsi="Arial" w:cs="Arial"/>
                <w:highlight w:val="lightGray"/>
              </w:rPr>
              <w:t>our</w:t>
            </w:r>
            <w:r w:rsidR="00750B4B" w:rsidRPr="006B731C">
              <w:rPr>
                <w:rFonts w:ascii="Arial" w:hAnsi="Arial" w:cs="Arial"/>
                <w:highlight w:val="lightGray"/>
              </w:rPr>
              <w:t>-</w:t>
            </w:r>
            <w:r w:rsidRPr="006B731C">
              <w:rPr>
                <w:rFonts w:ascii="Arial" w:hAnsi="Arial" w:cs="Arial"/>
                <w:highlight w:val="lightGray"/>
              </w:rPr>
              <w:t xml:space="preserve">storey office building located </w:t>
            </w:r>
            <w:r w:rsidR="00750B4B" w:rsidRPr="006B731C">
              <w:rPr>
                <w:rFonts w:ascii="Arial" w:hAnsi="Arial" w:cs="Arial"/>
                <w:highlight w:val="lightGray"/>
              </w:rPr>
              <w:t xml:space="preserve">at </w:t>
            </w:r>
            <w:r w:rsidRPr="006B731C">
              <w:rPr>
                <w:rFonts w:ascii="Arial" w:hAnsi="Arial" w:cs="Arial"/>
                <w:highlight w:val="lightGray"/>
              </w:rPr>
              <w:t>the north</w:t>
            </w:r>
            <w:r w:rsidR="00E7585A">
              <w:rPr>
                <w:rFonts w:ascii="Arial" w:hAnsi="Arial" w:cs="Arial"/>
                <w:highlight w:val="lightGray"/>
              </w:rPr>
              <w:t>-</w:t>
            </w:r>
            <w:r w:rsidRPr="006B731C">
              <w:rPr>
                <w:rFonts w:ascii="Arial" w:hAnsi="Arial" w:cs="Arial"/>
                <w:highlight w:val="lightGray"/>
              </w:rPr>
              <w:t>eastern corner of the site</w:t>
            </w:r>
            <w:r w:rsidR="00750B4B" w:rsidRPr="006B731C">
              <w:rPr>
                <w:rFonts w:ascii="Arial" w:hAnsi="Arial" w:cs="Arial"/>
                <w:highlight w:val="lightGray"/>
              </w:rPr>
              <w:t>.</w:t>
            </w:r>
            <w:r w:rsidRPr="006B731C">
              <w:rPr>
                <w:rFonts w:ascii="Arial" w:hAnsi="Arial" w:cs="Arial"/>
                <w:highlight w:val="lightGray"/>
              </w:rPr>
              <w:t>&gt;</w:t>
            </w:r>
          </w:p>
        </w:tc>
      </w:tr>
      <w:tr w:rsidR="00820AFF" w:rsidRPr="002044D2" w14:paraId="30619B5B" w14:textId="77777777" w:rsidTr="00035137">
        <w:trPr>
          <w:cantSplit/>
        </w:trPr>
        <w:tc>
          <w:tcPr>
            <w:tcW w:w="209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hideMark/>
          </w:tcPr>
          <w:p w14:paraId="2C75CCBF" w14:textId="77777777" w:rsidR="00820AFF" w:rsidRPr="006B731C" w:rsidRDefault="00820AFF" w:rsidP="007947BD">
            <w:pPr>
              <w:spacing w:before="120" w:after="120"/>
              <w:rPr>
                <w:rFonts w:ascii="Arial" w:hAnsi="Arial" w:cs="Arial"/>
              </w:rPr>
            </w:pPr>
            <w:r w:rsidRPr="00C070B7">
              <w:rPr>
                <w:rFonts w:ascii="Arial" w:hAnsi="Arial" w:cs="Arial"/>
              </w:rPr>
              <w:t>Frontage and access</w:t>
            </w:r>
          </w:p>
        </w:tc>
        <w:tc>
          <w:tcPr>
            <w:tcW w:w="7796" w:type="dxa"/>
            <w:tcBorders>
              <w:top w:val="single" w:sz="4" w:space="0" w:color="FFFFFF"/>
              <w:left w:val="single" w:sz="4" w:space="0" w:color="FFFFFF"/>
              <w:bottom w:val="single" w:sz="4" w:space="0" w:color="FFFFFF"/>
              <w:right w:val="single" w:sz="4" w:space="0" w:color="FFFFFF"/>
            </w:tcBorders>
            <w:shd w:val="clear" w:color="auto" w:fill="auto"/>
            <w:hideMark/>
          </w:tcPr>
          <w:p w14:paraId="3E3C7502" w14:textId="3BFA9833" w:rsidR="00820AFF" w:rsidRPr="006B731C" w:rsidRDefault="00820AFF" w:rsidP="00AE01D1">
            <w:pPr>
              <w:spacing w:before="120" w:after="120"/>
              <w:rPr>
                <w:rFonts w:ascii="Arial" w:hAnsi="Arial" w:cs="Arial"/>
              </w:rPr>
            </w:pPr>
            <w:r w:rsidRPr="006B731C">
              <w:rPr>
                <w:rFonts w:ascii="Arial" w:hAnsi="Arial" w:cs="Arial"/>
                <w:highlight w:val="lightGray"/>
              </w:rPr>
              <w:t>&lt;</w:t>
            </w:r>
            <w:r w:rsidR="00750B4B" w:rsidRPr="006B731C">
              <w:rPr>
                <w:rFonts w:ascii="Arial" w:hAnsi="Arial" w:cs="Arial"/>
                <w:highlight w:val="lightGray"/>
              </w:rPr>
              <w:t>I</w:t>
            </w:r>
            <w:r w:rsidRPr="006B731C">
              <w:rPr>
                <w:rFonts w:ascii="Arial" w:hAnsi="Arial" w:cs="Arial"/>
                <w:highlight w:val="lightGray"/>
              </w:rPr>
              <w:t>nsert frontage and access details of the site</w:t>
            </w:r>
            <w:r w:rsidR="00750B4B" w:rsidRPr="006B731C">
              <w:rPr>
                <w:rFonts w:ascii="Arial" w:hAnsi="Arial" w:cs="Arial"/>
                <w:highlight w:val="lightGray"/>
              </w:rPr>
              <w:t>,</w:t>
            </w:r>
            <w:r w:rsidRPr="006B731C">
              <w:rPr>
                <w:rFonts w:ascii="Arial" w:hAnsi="Arial" w:cs="Arial"/>
                <w:highlight w:val="lightGray"/>
              </w:rPr>
              <w:t xml:space="preserve"> e.g. 20</w:t>
            </w:r>
            <w:r w:rsidR="00AB78C0">
              <w:rPr>
                <w:rFonts w:ascii="Arial" w:hAnsi="Arial" w:cs="Arial"/>
                <w:highlight w:val="lightGray"/>
              </w:rPr>
              <w:t xml:space="preserve"> </w:t>
            </w:r>
            <w:r w:rsidRPr="006B731C">
              <w:rPr>
                <w:rFonts w:ascii="Arial" w:hAnsi="Arial" w:cs="Arial"/>
                <w:highlight w:val="lightGray"/>
              </w:rPr>
              <w:t>metre frontage to Short Street</w:t>
            </w:r>
            <w:r w:rsidR="00750B4B" w:rsidRPr="006B731C">
              <w:rPr>
                <w:rFonts w:ascii="Arial" w:hAnsi="Arial" w:cs="Arial"/>
                <w:highlight w:val="lightGray"/>
              </w:rPr>
              <w:t>.</w:t>
            </w:r>
            <w:r w:rsidRPr="006B731C">
              <w:rPr>
                <w:rFonts w:ascii="Arial" w:hAnsi="Arial" w:cs="Arial"/>
                <w:highlight w:val="lightGray"/>
              </w:rPr>
              <w:t>&gt;</w:t>
            </w:r>
          </w:p>
        </w:tc>
      </w:tr>
      <w:tr w:rsidR="00820AFF" w:rsidRPr="002044D2" w14:paraId="61EAB861" w14:textId="77777777" w:rsidTr="00035137">
        <w:trPr>
          <w:cantSplit/>
        </w:trPr>
        <w:tc>
          <w:tcPr>
            <w:tcW w:w="209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hideMark/>
          </w:tcPr>
          <w:p w14:paraId="2B91AC6E" w14:textId="77777777" w:rsidR="00820AFF" w:rsidRPr="006B731C" w:rsidRDefault="00820AFF" w:rsidP="007947BD">
            <w:pPr>
              <w:spacing w:before="120" w:after="120"/>
              <w:rPr>
                <w:rFonts w:ascii="Arial" w:hAnsi="Arial" w:cs="Arial"/>
              </w:rPr>
            </w:pPr>
            <w:r w:rsidRPr="00C070B7">
              <w:rPr>
                <w:rFonts w:ascii="Arial" w:hAnsi="Arial" w:cs="Arial"/>
              </w:rPr>
              <w:t>Topography and views</w:t>
            </w:r>
          </w:p>
        </w:tc>
        <w:tc>
          <w:tcPr>
            <w:tcW w:w="7796" w:type="dxa"/>
            <w:tcBorders>
              <w:top w:val="single" w:sz="4" w:space="0" w:color="FFFFFF"/>
              <w:left w:val="single" w:sz="4" w:space="0" w:color="FFFFFF"/>
              <w:bottom w:val="single" w:sz="4" w:space="0" w:color="FFFFFF"/>
              <w:right w:val="single" w:sz="4" w:space="0" w:color="FFFFFF"/>
            </w:tcBorders>
            <w:shd w:val="clear" w:color="auto" w:fill="auto"/>
            <w:hideMark/>
          </w:tcPr>
          <w:p w14:paraId="0E90BE8C" w14:textId="426DCE37" w:rsidR="00820AFF" w:rsidRPr="006B731C" w:rsidRDefault="00820AFF" w:rsidP="007947BD">
            <w:pPr>
              <w:spacing w:before="120" w:after="120"/>
              <w:rPr>
                <w:rFonts w:ascii="Arial" w:hAnsi="Arial" w:cs="Arial"/>
              </w:rPr>
            </w:pPr>
            <w:r w:rsidRPr="006B731C">
              <w:rPr>
                <w:rFonts w:ascii="Arial" w:hAnsi="Arial" w:cs="Arial"/>
                <w:highlight w:val="lightGray"/>
              </w:rPr>
              <w:t>&lt;</w:t>
            </w:r>
            <w:r w:rsidR="00750B4B" w:rsidRPr="006B731C">
              <w:rPr>
                <w:rFonts w:ascii="Arial" w:hAnsi="Arial" w:cs="Arial"/>
                <w:highlight w:val="lightGray"/>
              </w:rPr>
              <w:t>I</w:t>
            </w:r>
            <w:r w:rsidRPr="006B731C">
              <w:rPr>
                <w:rFonts w:ascii="Arial" w:hAnsi="Arial" w:cs="Arial"/>
                <w:highlight w:val="lightGray"/>
              </w:rPr>
              <w:t>nsert topography and views of the site</w:t>
            </w:r>
            <w:r w:rsidR="00750B4B" w:rsidRPr="006B731C">
              <w:rPr>
                <w:rFonts w:ascii="Arial" w:hAnsi="Arial" w:cs="Arial"/>
                <w:highlight w:val="lightGray"/>
              </w:rPr>
              <w:t>,</w:t>
            </w:r>
            <w:r w:rsidRPr="006B731C">
              <w:rPr>
                <w:rFonts w:ascii="Arial" w:hAnsi="Arial" w:cs="Arial"/>
                <w:highlight w:val="lightGray"/>
              </w:rPr>
              <w:t xml:space="preserve"> e.g. </w:t>
            </w:r>
            <w:r w:rsidR="00750B4B" w:rsidRPr="006B731C">
              <w:rPr>
                <w:rFonts w:ascii="Arial" w:hAnsi="Arial" w:cs="Arial"/>
                <w:highlight w:val="lightGray"/>
              </w:rPr>
              <w:t>f</w:t>
            </w:r>
            <w:r w:rsidRPr="006B731C">
              <w:rPr>
                <w:rFonts w:ascii="Arial" w:hAnsi="Arial" w:cs="Arial"/>
                <w:highlight w:val="lightGray"/>
              </w:rPr>
              <w:t>lat topography with a one</w:t>
            </w:r>
            <w:r w:rsidR="00750B4B" w:rsidRPr="006B731C">
              <w:rPr>
                <w:rFonts w:ascii="Arial" w:hAnsi="Arial" w:cs="Arial"/>
                <w:highlight w:val="lightGray"/>
              </w:rPr>
              <w:t>-</w:t>
            </w:r>
            <w:r w:rsidRPr="006B731C">
              <w:rPr>
                <w:rFonts w:ascii="Arial" w:hAnsi="Arial" w:cs="Arial"/>
                <w:highlight w:val="lightGray"/>
              </w:rPr>
              <w:t>metre fall to the road frontage</w:t>
            </w:r>
            <w:r w:rsidR="00750B4B" w:rsidRPr="006B731C">
              <w:rPr>
                <w:rFonts w:ascii="Arial" w:hAnsi="Arial" w:cs="Arial"/>
                <w:highlight w:val="lightGray"/>
              </w:rPr>
              <w:t>.</w:t>
            </w:r>
            <w:r w:rsidRPr="006B731C">
              <w:rPr>
                <w:rFonts w:ascii="Arial" w:hAnsi="Arial" w:cs="Arial"/>
                <w:highlight w:val="lightGray"/>
              </w:rPr>
              <w:t>&gt;</w:t>
            </w:r>
          </w:p>
        </w:tc>
      </w:tr>
      <w:tr w:rsidR="00820AFF" w:rsidRPr="002044D2" w14:paraId="79A0DC3A" w14:textId="77777777" w:rsidTr="00035137">
        <w:trPr>
          <w:cantSplit/>
        </w:trPr>
        <w:tc>
          <w:tcPr>
            <w:tcW w:w="209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hideMark/>
          </w:tcPr>
          <w:p w14:paraId="04B051EF" w14:textId="77777777" w:rsidR="00820AFF" w:rsidRPr="006B731C" w:rsidRDefault="00820AFF" w:rsidP="007947BD">
            <w:pPr>
              <w:spacing w:before="120" w:after="120"/>
              <w:rPr>
                <w:rFonts w:ascii="Arial" w:hAnsi="Arial" w:cs="Arial"/>
              </w:rPr>
            </w:pPr>
            <w:r w:rsidRPr="00C070B7">
              <w:rPr>
                <w:rFonts w:ascii="Arial" w:hAnsi="Arial" w:cs="Arial"/>
              </w:rPr>
              <w:t>Existing vegetation</w:t>
            </w:r>
          </w:p>
        </w:tc>
        <w:tc>
          <w:tcPr>
            <w:tcW w:w="7796" w:type="dxa"/>
            <w:tcBorders>
              <w:top w:val="single" w:sz="4" w:space="0" w:color="FFFFFF"/>
              <w:left w:val="single" w:sz="4" w:space="0" w:color="FFFFFF"/>
              <w:bottom w:val="single" w:sz="4" w:space="0" w:color="FFFFFF"/>
              <w:right w:val="single" w:sz="4" w:space="0" w:color="FFFFFF"/>
            </w:tcBorders>
            <w:shd w:val="clear" w:color="auto" w:fill="auto"/>
            <w:hideMark/>
          </w:tcPr>
          <w:p w14:paraId="7B43F87D" w14:textId="7E6FA440" w:rsidR="00820AFF" w:rsidRPr="006B731C" w:rsidRDefault="00820AFF" w:rsidP="007947BD">
            <w:pPr>
              <w:spacing w:before="120" w:after="120"/>
              <w:rPr>
                <w:rFonts w:ascii="Arial" w:hAnsi="Arial" w:cs="Arial"/>
              </w:rPr>
            </w:pPr>
            <w:r w:rsidRPr="006B731C">
              <w:rPr>
                <w:rFonts w:ascii="Arial" w:hAnsi="Arial" w:cs="Arial"/>
                <w:highlight w:val="lightGray"/>
              </w:rPr>
              <w:t>&lt;</w:t>
            </w:r>
            <w:r w:rsidR="00750B4B" w:rsidRPr="006B731C">
              <w:rPr>
                <w:rFonts w:ascii="Arial" w:hAnsi="Arial" w:cs="Arial"/>
                <w:highlight w:val="lightGray"/>
              </w:rPr>
              <w:t>I</w:t>
            </w:r>
            <w:r w:rsidRPr="006B731C">
              <w:rPr>
                <w:rFonts w:ascii="Arial" w:hAnsi="Arial" w:cs="Arial"/>
                <w:highlight w:val="lightGray"/>
              </w:rPr>
              <w:t>nsert details of any existing vegetation on site, including the type, size, location and quantity</w:t>
            </w:r>
            <w:r w:rsidR="00570CCF" w:rsidRPr="00C070B7">
              <w:rPr>
                <w:rFonts w:ascii="Arial" w:hAnsi="Arial" w:cs="Arial"/>
                <w:highlight w:val="lightGray"/>
              </w:rPr>
              <w:t>,</w:t>
            </w:r>
            <w:r w:rsidRPr="006B731C">
              <w:rPr>
                <w:rFonts w:ascii="Arial" w:hAnsi="Arial" w:cs="Arial"/>
                <w:highlight w:val="lightGray"/>
              </w:rPr>
              <w:t xml:space="preserve"> e.g. </w:t>
            </w:r>
            <w:r w:rsidR="00750B4B" w:rsidRPr="006B731C">
              <w:rPr>
                <w:rFonts w:ascii="Arial" w:hAnsi="Arial" w:cs="Arial"/>
                <w:highlight w:val="lightGray"/>
              </w:rPr>
              <w:t>s</w:t>
            </w:r>
            <w:r w:rsidRPr="006B731C">
              <w:rPr>
                <w:rFonts w:ascii="Arial" w:hAnsi="Arial" w:cs="Arial"/>
                <w:highlight w:val="lightGray"/>
              </w:rPr>
              <w:t>mall grouping of leopard trees at the south</w:t>
            </w:r>
            <w:r w:rsidR="00E7585A">
              <w:rPr>
                <w:rFonts w:ascii="Arial" w:hAnsi="Arial" w:cs="Arial"/>
                <w:highlight w:val="lightGray"/>
              </w:rPr>
              <w:t>-</w:t>
            </w:r>
            <w:r w:rsidRPr="006B731C">
              <w:rPr>
                <w:rFonts w:ascii="Arial" w:hAnsi="Arial" w:cs="Arial"/>
                <w:highlight w:val="lightGray"/>
              </w:rPr>
              <w:t>western corner adjacent to the road frontage</w:t>
            </w:r>
            <w:r w:rsidR="00750B4B" w:rsidRPr="006B731C">
              <w:rPr>
                <w:rFonts w:ascii="Arial" w:hAnsi="Arial" w:cs="Arial"/>
                <w:highlight w:val="lightGray"/>
              </w:rPr>
              <w:t>.</w:t>
            </w:r>
            <w:r w:rsidRPr="006B731C">
              <w:rPr>
                <w:rFonts w:ascii="Arial" w:hAnsi="Arial" w:cs="Arial"/>
                <w:highlight w:val="lightGray"/>
              </w:rPr>
              <w:t>&gt;</w:t>
            </w:r>
          </w:p>
        </w:tc>
      </w:tr>
      <w:tr w:rsidR="00820AFF" w:rsidRPr="002044D2" w14:paraId="79E2C0A2" w14:textId="77777777" w:rsidTr="00035137">
        <w:trPr>
          <w:cantSplit/>
        </w:trPr>
        <w:tc>
          <w:tcPr>
            <w:tcW w:w="2093"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hideMark/>
          </w:tcPr>
          <w:p w14:paraId="2B2D90FC" w14:textId="77777777" w:rsidR="00820AFF" w:rsidRPr="006B731C" w:rsidRDefault="00820AFF" w:rsidP="007947BD">
            <w:pPr>
              <w:spacing w:before="120" w:after="120"/>
              <w:rPr>
                <w:rFonts w:ascii="Arial" w:hAnsi="Arial" w:cs="Arial"/>
              </w:rPr>
            </w:pPr>
            <w:r w:rsidRPr="00C070B7">
              <w:rPr>
                <w:rFonts w:ascii="Arial" w:hAnsi="Arial" w:cs="Arial"/>
              </w:rPr>
              <w:t>Existing waterways</w:t>
            </w:r>
          </w:p>
        </w:tc>
        <w:tc>
          <w:tcPr>
            <w:tcW w:w="7796" w:type="dxa"/>
            <w:tcBorders>
              <w:top w:val="single" w:sz="4" w:space="0" w:color="FFFFFF"/>
              <w:left w:val="single" w:sz="4" w:space="0" w:color="FFFFFF"/>
              <w:bottom w:val="single" w:sz="4" w:space="0" w:color="FFFFFF"/>
              <w:right w:val="single" w:sz="4" w:space="0" w:color="FFFFFF"/>
            </w:tcBorders>
            <w:shd w:val="clear" w:color="auto" w:fill="auto"/>
            <w:hideMark/>
          </w:tcPr>
          <w:p w14:paraId="0E1FED64" w14:textId="1BFD2DDA" w:rsidR="00820AFF" w:rsidRPr="006B731C" w:rsidRDefault="00820AFF" w:rsidP="007947BD">
            <w:pPr>
              <w:spacing w:before="120" w:after="120"/>
              <w:rPr>
                <w:rFonts w:ascii="Arial" w:hAnsi="Arial" w:cs="Arial"/>
                <w:highlight w:val="lightGray"/>
              </w:rPr>
            </w:pPr>
            <w:r w:rsidRPr="006B731C">
              <w:rPr>
                <w:rFonts w:ascii="Arial" w:hAnsi="Arial" w:cs="Arial"/>
                <w:highlight w:val="lightGray"/>
              </w:rPr>
              <w:t>&lt;</w:t>
            </w:r>
            <w:r w:rsidR="00750B4B" w:rsidRPr="006B731C">
              <w:rPr>
                <w:rFonts w:ascii="Arial" w:hAnsi="Arial" w:cs="Arial"/>
                <w:highlight w:val="lightGray"/>
              </w:rPr>
              <w:t>I</w:t>
            </w:r>
            <w:r w:rsidRPr="006B731C">
              <w:rPr>
                <w:rFonts w:ascii="Arial" w:hAnsi="Arial" w:cs="Arial"/>
                <w:highlight w:val="lightGray"/>
              </w:rPr>
              <w:t>nsert details of any existing waterways on or surrounding the premises</w:t>
            </w:r>
            <w:r w:rsidR="00750B4B" w:rsidRPr="006B731C">
              <w:rPr>
                <w:rFonts w:ascii="Arial" w:hAnsi="Arial" w:cs="Arial"/>
                <w:highlight w:val="lightGray"/>
              </w:rPr>
              <w:t>,</w:t>
            </w:r>
            <w:r w:rsidRPr="006B731C">
              <w:rPr>
                <w:rFonts w:ascii="Arial" w:hAnsi="Arial" w:cs="Arial"/>
                <w:highlight w:val="lightGray"/>
              </w:rPr>
              <w:t xml:space="preserve"> e.g. Broadwater 300 metres east of subject site</w:t>
            </w:r>
            <w:r w:rsidR="00750B4B" w:rsidRPr="006B731C">
              <w:rPr>
                <w:rFonts w:ascii="Arial" w:hAnsi="Arial" w:cs="Arial"/>
                <w:highlight w:val="lightGray"/>
              </w:rPr>
              <w:t>.</w:t>
            </w:r>
            <w:r w:rsidRPr="006B731C">
              <w:rPr>
                <w:rFonts w:ascii="Arial" w:hAnsi="Arial" w:cs="Arial"/>
                <w:highlight w:val="lightGray"/>
              </w:rPr>
              <w:t>&gt;</w:t>
            </w:r>
          </w:p>
        </w:tc>
      </w:tr>
    </w:tbl>
    <w:p w14:paraId="0B05069C" w14:textId="77777777" w:rsidR="00820AFF" w:rsidRPr="00A50137" w:rsidRDefault="00820AFF" w:rsidP="007947BD">
      <w:pPr>
        <w:spacing w:before="120" w:after="120"/>
        <w:rPr>
          <w:rFonts w:ascii="Arial" w:hAnsi="Arial" w:cs="Arial"/>
        </w:rPr>
      </w:pPr>
    </w:p>
    <w:p w14:paraId="5ADB369B" w14:textId="77777777" w:rsidR="00820AFF" w:rsidRPr="006B731C" w:rsidRDefault="00820AFF" w:rsidP="007947BD">
      <w:pPr>
        <w:pStyle w:val="Caption"/>
        <w:rPr>
          <w:rFonts w:ascii="Arial" w:hAnsi="Arial" w:cs="Arial"/>
        </w:rPr>
      </w:pPr>
      <w:r w:rsidRPr="006B731C">
        <w:rPr>
          <w:rFonts w:ascii="Arial" w:hAnsi="Arial" w:cs="Arial"/>
          <w:noProof/>
          <w:lang w:eastAsia="en-AU"/>
        </w:rPr>
        <w:lastRenderedPageBreak/>
        <w:t xml:space="preserve"> </w:t>
      </w:r>
      <w:r w:rsidRPr="006B731C">
        <w:rPr>
          <w:rFonts w:ascii="Arial" w:hAnsi="Arial" w:cs="Arial"/>
          <w:noProof/>
          <w:lang w:eastAsia="en-AU"/>
        </w:rPr>
        <w:drawing>
          <wp:inline distT="0" distB="0" distL="0" distR="0" wp14:anchorId="09AEBC45" wp14:editId="0F796981">
            <wp:extent cx="5615796" cy="299336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07" t="11305" r="4070" b="13198"/>
                    <a:stretch/>
                  </pic:blipFill>
                  <pic:spPr bwMode="auto">
                    <a:xfrm>
                      <a:off x="0" y="0"/>
                      <a:ext cx="5624019" cy="2997749"/>
                    </a:xfrm>
                    <a:prstGeom prst="rect">
                      <a:avLst/>
                    </a:prstGeom>
                    <a:ln>
                      <a:noFill/>
                    </a:ln>
                    <a:extLst>
                      <a:ext uri="{53640926-AAD7-44D8-BBD7-CCE9431645EC}">
                        <a14:shadowObscured xmlns:a14="http://schemas.microsoft.com/office/drawing/2010/main"/>
                      </a:ext>
                    </a:extLst>
                  </pic:spPr>
                </pic:pic>
              </a:graphicData>
            </a:graphic>
          </wp:inline>
        </w:drawing>
      </w:r>
    </w:p>
    <w:p w14:paraId="26CAD165" w14:textId="310C6B53" w:rsidR="00820AFF" w:rsidRPr="006B731C" w:rsidRDefault="00820AFF" w:rsidP="007947BD">
      <w:pPr>
        <w:pStyle w:val="Body"/>
        <w:rPr>
          <w:sz w:val="18"/>
          <w:szCs w:val="18"/>
          <w:lang w:val="en-AU"/>
        </w:rPr>
      </w:pPr>
      <w:r w:rsidRPr="006B731C">
        <w:rPr>
          <w:b/>
          <w:lang w:val="en-AU"/>
        </w:rPr>
        <w:t xml:space="preserve">Figure </w:t>
      </w:r>
      <w:r w:rsidRPr="006B731C">
        <w:rPr>
          <w:b/>
          <w:lang w:val="en-AU"/>
        </w:rPr>
        <w:fldChar w:fldCharType="begin"/>
      </w:r>
      <w:r w:rsidRPr="006B731C">
        <w:rPr>
          <w:b/>
          <w:lang w:val="en-AU"/>
        </w:rPr>
        <w:instrText xml:space="preserve"> SEQ Figure \* ARABIC </w:instrText>
      </w:r>
      <w:r w:rsidRPr="006B731C">
        <w:rPr>
          <w:b/>
          <w:lang w:val="en-AU"/>
        </w:rPr>
        <w:fldChar w:fldCharType="separate"/>
      </w:r>
      <w:r w:rsidR="0015790B">
        <w:rPr>
          <w:b/>
          <w:noProof/>
          <w:lang w:val="en-AU"/>
        </w:rPr>
        <w:t>1</w:t>
      </w:r>
      <w:r w:rsidRPr="006B731C">
        <w:rPr>
          <w:b/>
          <w:lang w:val="en-AU"/>
        </w:rPr>
        <w:fldChar w:fldCharType="end"/>
      </w:r>
      <w:r w:rsidRPr="006B731C">
        <w:rPr>
          <w:b/>
          <w:lang w:val="en-AU"/>
        </w:rPr>
        <w:t>: Example of aerial view and site identification</w:t>
      </w:r>
      <w:r w:rsidR="00570CCF" w:rsidRPr="00C070B7">
        <w:rPr>
          <w:b/>
          <w:lang w:val="en-AU"/>
        </w:rPr>
        <w:br/>
      </w:r>
      <w:r w:rsidRPr="006B731C">
        <w:rPr>
          <w:sz w:val="18"/>
          <w:szCs w:val="18"/>
          <w:lang w:val="en-AU"/>
        </w:rPr>
        <w:t>Source: DA Mapping System</w:t>
      </w:r>
    </w:p>
    <w:p w14:paraId="4DCFD78C" w14:textId="77777777" w:rsidR="00A90D54" w:rsidRPr="006B731C" w:rsidRDefault="00A90D54" w:rsidP="007947BD">
      <w:pPr>
        <w:pStyle w:val="Body"/>
        <w:rPr>
          <w:b/>
          <w:noProof/>
          <w:lang w:val="en-AU" w:eastAsia="en-AU"/>
        </w:rPr>
      </w:pPr>
    </w:p>
    <w:p w14:paraId="398CF71E" w14:textId="77777777" w:rsidR="00820AFF" w:rsidRPr="006B731C" w:rsidRDefault="00820AFF" w:rsidP="007947BD">
      <w:pPr>
        <w:keepNext/>
        <w:rPr>
          <w:rFonts w:ascii="Arial" w:hAnsi="Arial" w:cs="Arial"/>
        </w:rPr>
      </w:pPr>
      <w:r w:rsidRPr="006B731C">
        <w:rPr>
          <w:rFonts w:ascii="Arial" w:hAnsi="Arial" w:cs="Arial"/>
          <w:noProof/>
          <w:lang w:eastAsia="en-AU"/>
        </w:rPr>
        <w:t xml:space="preserve"> </w:t>
      </w:r>
      <w:r w:rsidRPr="006B731C">
        <w:rPr>
          <w:rFonts w:ascii="Arial" w:hAnsi="Arial" w:cs="Arial"/>
          <w:noProof/>
          <w:lang w:eastAsia="en-AU"/>
        </w:rPr>
        <w:drawing>
          <wp:inline distT="0" distB="0" distL="0" distR="0" wp14:anchorId="3FD12373" wp14:editId="5549C559">
            <wp:extent cx="5607169" cy="30515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7842" t="18913" r="6763" b="11522"/>
                    <a:stretch/>
                  </pic:blipFill>
                  <pic:spPr bwMode="auto">
                    <a:xfrm>
                      <a:off x="0" y="0"/>
                      <a:ext cx="5612198" cy="3054256"/>
                    </a:xfrm>
                    <a:prstGeom prst="rect">
                      <a:avLst/>
                    </a:prstGeom>
                    <a:ln>
                      <a:noFill/>
                    </a:ln>
                    <a:extLst>
                      <a:ext uri="{53640926-AAD7-44D8-BBD7-CCE9431645EC}">
                        <a14:shadowObscured xmlns:a14="http://schemas.microsoft.com/office/drawing/2010/main"/>
                      </a:ext>
                    </a:extLst>
                  </pic:spPr>
                </pic:pic>
              </a:graphicData>
            </a:graphic>
          </wp:inline>
        </w:drawing>
      </w:r>
    </w:p>
    <w:p w14:paraId="6FF10AE5" w14:textId="77777777" w:rsidR="00A90D54" w:rsidRPr="006B731C" w:rsidRDefault="00A90D54" w:rsidP="007947BD">
      <w:pPr>
        <w:pStyle w:val="Body"/>
        <w:rPr>
          <w:b/>
          <w:lang w:val="en-AU"/>
        </w:rPr>
      </w:pPr>
    </w:p>
    <w:p w14:paraId="0D3BDA99" w14:textId="3667B06A" w:rsidR="00820AFF" w:rsidRPr="006B731C" w:rsidRDefault="00820AFF" w:rsidP="007947BD">
      <w:pPr>
        <w:pStyle w:val="Body"/>
        <w:rPr>
          <w:sz w:val="20"/>
          <w:szCs w:val="20"/>
          <w:lang w:val="en-AU"/>
        </w:rPr>
      </w:pPr>
      <w:r w:rsidRPr="006B731C">
        <w:rPr>
          <w:b/>
          <w:lang w:val="en-AU"/>
        </w:rPr>
        <w:t xml:space="preserve">Figure </w:t>
      </w:r>
      <w:r w:rsidRPr="006B731C">
        <w:rPr>
          <w:b/>
          <w:lang w:val="en-AU"/>
        </w:rPr>
        <w:fldChar w:fldCharType="begin"/>
      </w:r>
      <w:r w:rsidRPr="006B731C">
        <w:rPr>
          <w:b/>
          <w:lang w:val="en-AU"/>
        </w:rPr>
        <w:instrText xml:space="preserve"> SEQ Figure \* ARABIC </w:instrText>
      </w:r>
      <w:r w:rsidRPr="006B731C">
        <w:rPr>
          <w:b/>
          <w:lang w:val="en-AU"/>
        </w:rPr>
        <w:fldChar w:fldCharType="separate"/>
      </w:r>
      <w:r w:rsidR="0015790B">
        <w:rPr>
          <w:b/>
          <w:noProof/>
          <w:lang w:val="en-AU"/>
        </w:rPr>
        <w:t>2</w:t>
      </w:r>
      <w:r w:rsidRPr="006B731C">
        <w:rPr>
          <w:b/>
          <w:lang w:val="en-AU"/>
        </w:rPr>
        <w:fldChar w:fldCharType="end"/>
      </w:r>
      <w:r w:rsidRPr="006B731C">
        <w:rPr>
          <w:b/>
          <w:lang w:val="en-AU"/>
        </w:rPr>
        <w:t>: Example of satellite view and site identification</w:t>
      </w:r>
      <w:r w:rsidR="00570CCF" w:rsidRPr="00C070B7">
        <w:rPr>
          <w:b/>
          <w:lang w:val="en-AU"/>
        </w:rPr>
        <w:br/>
      </w:r>
      <w:r w:rsidRPr="006B731C">
        <w:rPr>
          <w:sz w:val="20"/>
          <w:szCs w:val="20"/>
          <w:lang w:val="en-AU"/>
        </w:rPr>
        <w:t>Source: DA Mapping System</w:t>
      </w:r>
    </w:p>
    <w:p w14:paraId="0D3E5E73" w14:textId="2CBA1EB2" w:rsidR="00304CBB" w:rsidRDefault="00820AFF" w:rsidP="007947BD">
      <w:pPr>
        <w:pStyle w:val="Heading2"/>
        <w:rPr>
          <w:b w:val="0"/>
          <w:bCs w:val="0"/>
        </w:rPr>
      </w:pPr>
      <w:r w:rsidRPr="00A50137">
        <w:br/>
      </w:r>
      <w:r w:rsidR="00304CBB">
        <w:br w:type="page"/>
      </w:r>
    </w:p>
    <w:p w14:paraId="48F182A5" w14:textId="648C1728" w:rsidR="00820AFF" w:rsidRPr="00A50137" w:rsidRDefault="00820AFF" w:rsidP="007947BD">
      <w:pPr>
        <w:pStyle w:val="Heading2"/>
        <w:numPr>
          <w:ilvl w:val="1"/>
          <w:numId w:val="48"/>
        </w:numPr>
        <w:spacing w:after="200"/>
        <w:ind w:left="709" w:hanging="709"/>
      </w:pPr>
      <w:bookmarkStart w:id="18" w:name="_Toc487554778"/>
      <w:r w:rsidRPr="00A50137">
        <w:lastRenderedPageBreak/>
        <w:t xml:space="preserve">Surrounding </w:t>
      </w:r>
      <w:r w:rsidR="00A90D54" w:rsidRPr="00A50137">
        <w:t>l</w:t>
      </w:r>
      <w:r w:rsidRPr="00A50137">
        <w:t xml:space="preserve">and </w:t>
      </w:r>
      <w:r w:rsidR="00A90D54" w:rsidRPr="00A50137">
        <w:t>u</w:t>
      </w:r>
      <w:r w:rsidRPr="00A50137">
        <w:t>ses</w:t>
      </w:r>
      <w:bookmarkEnd w:id="18"/>
    </w:p>
    <w:p w14:paraId="1AB834CA" w14:textId="1BE5DF3C" w:rsidR="00820AFF" w:rsidRPr="00BD4C1D" w:rsidRDefault="00820AFF" w:rsidP="00035137">
      <w:pPr>
        <w:pBdr>
          <w:top w:val="single" w:sz="4" w:space="1" w:color="auto"/>
          <w:left w:val="single" w:sz="4" w:space="4" w:color="auto"/>
          <w:bottom w:val="single" w:sz="4" w:space="1" w:color="auto"/>
          <w:right w:val="single" w:sz="4" w:space="1" w:color="auto"/>
        </w:pBdr>
        <w:shd w:val="clear" w:color="auto" w:fill="D9D9D9" w:themeFill="background1" w:themeFillShade="D9"/>
        <w:rPr>
          <w:rFonts w:ascii="Arial" w:hAnsi="Arial" w:cs="Arial"/>
          <w:sz w:val="20"/>
          <w:szCs w:val="20"/>
        </w:rPr>
      </w:pPr>
      <w:r w:rsidRPr="00BD4C1D">
        <w:rPr>
          <w:rFonts w:ascii="Arial" w:hAnsi="Arial" w:cs="Arial"/>
          <w:sz w:val="20"/>
          <w:szCs w:val="20"/>
        </w:rPr>
        <w:t xml:space="preserve">Surrounding land uses are important to identify as they may </w:t>
      </w:r>
      <w:r w:rsidR="002044D2" w:rsidRPr="00C070B7">
        <w:rPr>
          <w:rFonts w:ascii="Arial" w:hAnsi="Arial" w:cs="Arial"/>
          <w:sz w:val="20"/>
          <w:szCs w:val="20"/>
        </w:rPr>
        <w:t>affect</w:t>
      </w:r>
      <w:r w:rsidRPr="00BD4C1D">
        <w:rPr>
          <w:rFonts w:ascii="Arial" w:hAnsi="Arial" w:cs="Arial"/>
          <w:sz w:val="20"/>
          <w:szCs w:val="20"/>
        </w:rPr>
        <w:t xml:space="preserve"> the proposed development, or vice versa. The description of each surrounding land use can be brief</w:t>
      </w:r>
      <w:r w:rsidR="00750B4B" w:rsidRPr="00BD4C1D">
        <w:rPr>
          <w:rFonts w:ascii="Arial" w:hAnsi="Arial" w:cs="Arial"/>
          <w:sz w:val="20"/>
          <w:szCs w:val="20"/>
        </w:rPr>
        <w:t>,</w:t>
      </w:r>
      <w:r w:rsidRPr="00BD4C1D">
        <w:rPr>
          <w:rFonts w:ascii="Arial" w:hAnsi="Arial" w:cs="Arial"/>
          <w:sz w:val="20"/>
          <w:szCs w:val="20"/>
        </w:rPr>
        <w:t xml:space="preserve"> e.g. </w:t>
      </w:r>
      <w:r w:rsidR="00A45339" w:rsidRPr="00BD4C1D">
        <w:rPr>
          <w:rFonts w:ascii="Arial" w:hAnsi="Arial" w:cs="Arial"/>
          <w:sz w:val="20"/>
          <w:szCs w:val="20"/>
        </w:rPr>
        <w:t>a</w:t>
      </w:r>
      <w:r w:rsidRPr="00BD4C1D">
        <w:rPr>
          <w:rFonts w:ascii="Arial" w:hAnsi="Arial" w:cs="Arial"/>
          <w:sz w:val="20"/>
          <w:szCs w:val="20"/>
        </w:rPr>
        <w:t xml:space="preserve"> house or shop. You may also wish to provide a number of photographs of adjoining</w:t>
      </w:r>
      <w:r w:rsidR="00411C38" w:rsidRPr="00BD4C1D">
        <w:rPr>
          <w:rFonts w:ascii="Arial" w:hAnsi="Arial" w:cs="Arial"/>
          <w:sz w:val="20"/>
          <w:szCs w:val="20"/>
        </w:rPr>
        <w:t xml:space="preserve"> or </w:t>
      </w:r>
      <w:r w:rsidRPr="00BD4C1D">
        <w:rPr>
          <w:rFonts w:ascii="Arial" w:hAnsi="Arial" w:cs="Arial"/>
          <w:sz w:val="20"/>
          <w:szCs w:val="20"/>
        </w:rPr>
        <w:t xml:space="preserve">surrounding land uses. </w:t>
      </w:r>
    </w:p>
    <w:p w14:paraId="27CDEFBE" w14:textId="77777777" w:rsidR="00A90D54" w:rsidRPr="00BD4C1D" w:rsidRDefault="00A90D54" w:rsidP="007947BD">
      <w:pPr>
        <w:rPr>
          <w:rFonts w:ascii="Arial" w:hAnsi="Arial" w:cs="Arial"/>
          <w:b/>
          <w:color w:val="84C446"/>
        </w:rPr>
      </w:pPr>
    </w:p>
    <w:p w14:paraId="22731501" w14:textId="1D818AEC" w:rsidR="00820AFF" w:rsidRPr="00BD4C1D" w:rsidRDefault="00820AFF" w:rsidP="007947BD">
      <w:pPr>
        <w:pStyle w:val="Body"/>
        <w:rPr>
          <w:b/>
          <w:lang w:val="en-AU"/>
        </w:rPr>
      </w:pPr>
      <w:r w:rsidRPr="00BD4C1D">
        <w:rPr>
          <w:b/>
          <w:lang w:val="en-AU"/>
        </w:rPr>
        <w:t xml:space="preserve">Table </w:t>
      </w:r>
      <w:r w:rsidR="00A90D54" w:rsidRPr="00BD4C1D">
        <w:rPr>
          <w:b/>
          <w:lang w:val="en-AU"/>
        </w:rPr>
        <w:t>2</w:t>
      </w:r>
      <w:r w:rsidRPr="00BD4C1D">
        <w:rPr>
          <w:b/>
          <w:lang w:val="en-AU"/>
        </w:rPr>
        <w:t xml:space="preserve">: Surrounding </w:t>
      </w:r>
      <w:r w:rsidR="00A90D54" w:rsidRPr="00BD4C1D">
        <w:rPr>
          <w:b/>
          <w:lang w:val="en-AU"/>
        </w:rPr>
        <w:t>l</w:t>
      </w:r>
      <w:r w:rsidRPr="00BD4C1D">
        <w:rPr>
          <w:b/>
          <w:lang w:val="en-AU"/>
        </w:rPr>
        <w:t xml:space="preserve">and </w:t>
      </w:r>
      <w:r w:rsidR="00A90D54" w:rsidRPr="00BD4C1D">
        <w:rPr>
          <w:b/>
          <w:lang w:val="en-AU"/>
        </w:rPr>
        <w:t>u</w:t>
      </w:r>
      <w:r w:rsidRPr="00BD4C1D">
        <w:rPr>
          <w:b/>
          <w:lang w:val="en-AU"/>
        </w:rPr>
        <w:t>ses</w:t>
      </w:r>
    </w:p>
    <w:tbl>
      <w:tblPr>
        <w:tblStyle w:val="TableGrid"/>
        <w:tblW w:w="97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68"/>
        <w:gridCol w:w="3293"/>
        <w:gridCol w:w="5386"/>
      </w:tblGrid>
      <w:tr w:rsidR="00820AFF" w:rsidRPr="002044D2" w14:paraId="2316234C" w14:textId="77777777" w:rsidTr="00035137">
        <w:tc>
          <w:tcPr>
            <w:tcW w:w="4361" w:type="dxa"/>
            <w:gridSpan w:val="2"/>
            <w:shd w:val="clear" w:color="auto" w:fill="00BCDA"/>
          </w:tcPr>
          <w:p w14:paraId="33F99E0E" w14:textId="2974868F" w:rsidR="00820AFF" w:rsidRPr="00A50137" w:rsidRDefault="00820AFF" w:rsidP="00035137">
            <w:pPr>
              <w:spacing w:before="120" w:after="120"/>
              <w:rPr>
                <w:rFonts w:ascii="Arial" w:hAnsi="Arial" w:cs="Arial"/>
                <w:b/>
                <w:color w:val="FFFFFF" w:themeColor="background1"/>
                <w:highlight w:val="lightGray"/>
              </w:rPr>
            </w:pPr>
            <w:r w:rsidRPr="00A50137">
              <w:rPr>
                <w:rFonts w:ascii="Arial" w:hAnsi="Arial" w:cs="Arial"/>
                <w:b/>
                <w:color w:val="FFFFFF" w:themeColor="background1"/>
              </w:rPr>
              <w:t xml:space="preserve">Surrounding </w:t>
            </w:r>
            <w:r w:rsidR="00411C38" w:rsidRPr="00BD4C1D">
              <w:rPr>
                <w:rFonts w:ascii="Arial" w:hAnsi="Arial" w:cs="Arial"/>
                <w:b/>
                <w:color w:val="FFFFFF" w:themeColor="background1"/>
              </w:rPr>
              <w:t>l</w:t>
            </w:r>
            <w:r w:rsidRPr="00A50137">
              <w:rPr>
                <w:rFonts w:ascii="Arial" w:hAnsi="Arial" w:cs="Arial"/>
                <w:b/>
                <w:color w:val="FFFFFF" w:themeColor="background1"/>
              </w:rPr>
              <w:t xml:space="preserve">and </w:t>
            </w:r>
            <w:r w:rsidR="00411C38" w:rsidRPr="00C070B7">
              <w:rPr>
                <w:rFonts w:ascii="Arial" w:hAnsi="Arial" w:cs="Arial"/>
                <w:b/>
                <w:color w:val="FFFFFF" w:themeColor="background1"/>
              </w:rPr>
              <w:t>u</w:t>
            </w:r>
            <w:r w:rsidRPr="00A50137">
              <w:rPr>
                <w:rFonts w:ascii="Arial" w:hAnsi="Arial" w:cs="Arial"/>
                <w:b/>
                <w:color w:val="FFFFFF" w:themeColor="background1"/>
              </w:rPr>
              <w:t>ses</w:t>
            </w:r>
          </w:p>
        </w:tc>
        <w:tc>
          <w:tcPr>
            <w:tcW w:w="5386" w:type="dxa"/>
            <w:shd w:val="clear" w:color="auto" w:fill="00BCDA"/>
          </w:tcPr>
          <w:p w14:paraId="0A315EFF" w14:textId="77777777" w:rsidR="00820AFF" w:rsidRPr="001B1169" w:rsidRDefault="00820AFF" w:rsidP="00035137">
            <w:pPr>
              <w:spacing w:before="120" w:after="120"/>
              <w:rPr>
                <w:rFonts w:ascii="Arial" w:hAnsi="Arial" w:cs="Arial"/>
                <w:b/>
                <w:color w:val="FFFFFF" w:themeColor="background1"/>
              </w:rPr>
            </w:pPr>
            <w:r w:rsidRPr="001B1169">
              <w:rPr>
                <w:rFonts w:ascii="Arial" w:hAnsi="Arial" w:cs="Arial"/>
                <w:b/>
                <w:color w:val="FFFFFF" w:themeColor="background1"/>
              </w:rPr>
              <w:t>Photos</w:t>
            </w:r>
          </w:p>
        </w:tc>
      </w:tr>
      <w:tr w:rsidR="00820AFF" w:rsidRPr="002044D2" w14:paraId="10CA7FD7" w14:textId="77777777" w:rsidTr="00035137">
        <w:tc>
          <w:tcPr>
            <w:tcW w:w="1068" w:type="dxa"/>
            <w:shd w:val="clear" w:color="auto" w:fill="D9D9D9" w:themeFill="background1" w:themeFillShade="D9"/>
          </w:tcPr>
          <w:p w14:paraId="2354D91A" w14:textId="77777777" w:rsidR="00820AFF" w:rsidRPr="00A50137" w:rsidRDefault="00820AFF" w:rsidP="007947BD">
            <w:pPr>
              <w:spacing w:before="120" w:after="120"/>
              <w:jc w:val="center"/>
              <w:rPr>
                <w:rFonts w:ascii="Arial" w:hAnsi="Arial" w:cs="Arial"/>
              </w:rPr>
            </w:pPr>
            <w:r w:rsidRPr="00A50137">
              <w:rPr>
                <w:rFonts w:ascii="Arial" w:hAnsi="Arial" w:cs="Arial"/>
              </w:rPr>
              <w:t>North</w:t>
            </w:r>
          </w:p>
        </w:tc>
        <w:tc>
          <w:tcPr>
            <w:tcW w:w="3293" w:type="dxa"/>
          </w:tcPr>
          <w:p w14:paraId="091980A8" w14:textId="765AE53A" w:rsidR="00820AFF" w:rsidRPr="00A50137" w:rsidRDefault="00820AFF" w:rsidP="007947BD">
            <w:pPr>
              <w:spacing w:before="120" w:after="120"/>
              <w:rPr>
                <w:rFonts w:ascii="Arial" w:hAnsi="Arial" w:cs="Arial"/>
              </w:rPr>
            </w:pPr>
            <w:r w:rsidRPr="00A50137">
              <w:rPr>
                <w:rFonts w:ascii="Arial" w:hAnsi="Arial" w:cs="Arial"/>
                <w:highlight w:val="lightGray"/>
              </w:rPr>
              <w:t>&lt;</w:t>
            </w:r>
            <w:r w:rsidR="00411C38" w:rsidRPr="008F1527">
              <w:rPr>
                <w:rFonts w:ascii="Arial" w:hAnsi="Arial" w:cs="Arial"/>
                <w:highlight w:val="lightGray"/>
              </w:rPr>
              <w:t>I</w:t>
            </w:r>
            <w:r w:rsidRPr="00A50137">
              <w:rPr>
                <w:rFonts w:ascii="Arial" w:hAnsi="Arial" w:cs="Arial"/>
                <w:highlight w:val="lightGray"/>
              </w:rPr>
              <w:t>nsert surrounding land use(s) to the north</w:t>
            </w:r>
            <w:r w:rsidR="00411C38" w:rsidRPr="008F1527">
              <w:rPr>
                <w:rFonts w:ascii="Arial" w:hAnsi="Arial" w:cs="Arial"/>
                <w:highlight w:val="lightGray"/>
              </w:rPr>
              <w:t>.</w:t>
            </w:r>
            <w:r w:rsidRPr="00A50137">
              <w:rPr>
                <w:rFonts w:ascii="Arial" w:hAnsi="Arial" w:cs="Arial"/>
                <w:highlight w:val="lightGray"/>
              </w:rPr>
              <w:t>&gt;</w:t>
            </w:r>
          </w:p>
        </w:tc>
        <w:tc>
          <w:tcPr>
            <w:tcW w:w="5386" w:type="dxa"/>
          </w:tcPr>
          <w:p w14:paraId="32696813" w14:textId="77777777" w:rsidR="00820AFF" w:rsidRPr="001B1169" w:rsidRDefault="00820AFF" w:rsidP="007947BD">
            <w:pPr>
              <w:spacing w:before="120" w:after="120"/>
              <w:rPr>
                <w:rFonts w:ascii="Arial" w:hAnsi="Arial" w:cs="Arial"/>
                <w:i/>
                <w:highlight w:val="lightGray"/>
              </w:rPr>
            </w:pPr>
          </w:p>
        </w:tc>
      </w:tr>
      <w:tr w:rsidR="00820AFF" w:rsidRPr="002044D2" w14:paraId="167E2AE9" w14:textId="77777777" w:rsidTr="00035137">
        <w:tc>
          <w:tcPr>
            <w:tcW w:w="1068" w:type="dxa"/>
            <w:shd w:val="clear" w:color="auto" w:fill="D9D9D9" w:themeFill="background1" w:themeFillShade="D9"/>
          </w:tcPr>
          <w:p w14:paraId="439713E7" w14:textId="77777777" w:rsidR="00820AFF" w:rsidRPr="00A50137" w:rsidRDefault="00820AFF" w:rsidP="007947BD">
            <w:pPr>
              <w:spacing w:before="120" w:after="120"/>
              <w:jc w:val="center"/>
              <w:rPr>
                <w:rFonts w:ascii="Arial" w:hAnsi="Arial" w:cs="Arial"/>
              </w:rPr>
            </w:pPr>
            <w:r w:rsidRPr="00A50137">
              <w:rPr>
                <w:rFonts w:ascii="Arial" w:hAnsi="Arial" w:cs="Arial"/>
              </w:rPr>
              <w:t>South</w:t>
            </w:r>
          </w:p>
        </w:tc>
        <w:tc>
          <w:tcPr>
            <w:tcW w:w="3293" w:type="dxa"/>
          </w:tcPr>
          <w:p w14:paraId="15E3529F" w14:textId="1818D4A3" w:rsidR="00820AFF" w:rsidRPr="00A50137" w:rsidRDefault="00820AFF" w:rsidP="007947BD">
            <w:pPr>
              <w:spacing w:before="120" w:after="120"/>
              <w:rPr>
                <w:rFonts w:ascii="Arial" w:hAnsi="Arial" w:cs="Arial"/>
              </w:rPr>
            </w:pPr>
            <w:r w:rsidRPr="00A50137">
              <w:rPr>
                <w:rFonts w:ascii="Arial" w:hAnsi="Arial" w:cs="Arial"/>
                <w:highlight w:val="lightGray"/>
              </w:rPr>
              <w:t>&lt;</w:t>
            </w:r>
            <w:r w:rsidR="00411C38" w:rsidRPr="008F1527">
              <w:rPr>
                <w:rFonts w:ascii="Arial" w:hAnsi="Arial" w:cs="Arial"/>
                <w:highlight w:val="lightGray"/>
              </w:rPr>
              <w:t>I</w:t>
            </w:r>
            <w:r w:rsidRPr="00A50137">
              <w:rPr>
                <w:rFonts w:ascii="Arial" w:hAnsi="Arial" w:cs="Arial"/>
                <w:highlight w:val="lightGray"/>
              </w:rPr>
              <w:t>nsert surrounding land use(s) to the east</w:t>
            </w:r>
            <w:r w:rsidR="00411C38" w:rsidRPr="008F1527">
              <w:rPr>
                <w:rFonts w:ascii="Arial" w:hAnsi="Arial" w:cs="Arial"/>
                <w:highlight w:val="lightGray"/>
              </w:rPr>
              <w:t>.</w:t>
            </w:r>
            <w:r w:rsidRPr="00A50137">
              <w:rPr>
                <w:rFonts w:ascii="Arial" w:hAnsi="Arial" w:cs="Arial"/>
                <w:highlight w:val="lightGray"/>
              </w:rPr>
              <w:t>&gt;</w:t>
            </w:r>
          </w:p>
        </w:tc>
        <w:tc>
          <w:tcPr>
            <w:tcW w:w="5386" w:type="dxa"/>
          </w:tcPr>
          <w:p w14:paraId="4CE55F19" w14:textId="77777777" w:rsidR="00820AFF" w:rsidRPr="001B1169" w:rsidRDefault="00820AFF" w:rsidP="007947BD">
            <w:pPr>
              <w:spacing w:before="120" w:after="120"/>
              <w:rPr>
                <w:rFonts w:ascii="Arial" w:hAnsi="Arial" w:cs="Arial"/>
                <w:i/>
                <w:highlight w:val="lightGray"/>
              </w:rPr>
            </w:pPr>
          </w:p>
        </w:tc>
      </w:tr>
      <w:tr w:rsidR="00820AFF" w:rsidRPr="002044D2" w14:paraId="7BAD5BAB" w14:textId="77777777" w:rsidTr="00035137">
        <w:tc>
          <w:tcPr>
            <w:tcW w:w="1068" w:type="dxa"/>
            <w:shd w:val="clear" w:color="auto" w:fill="D9D9D9" w:themeFill="background1" w:themeFillShade="D9"/>
          </w:tcPr>
          <w:p w14:paraId="0140E48C" w14:textId="77777777" w:rsidR="00820AFF" w:rsidRPr="00A50137" w:rsidRDefault="00820AFF" w:rsidP="007947BD">
            <w:pPr>
              <w:spacing w:before="120" w:after="120"/>
              <w:jc w:val="center"/>
              <w:rPr>
                <w:rFonts w:ascii="Arial" w:hAnsi="Arial" w:cs="Arial"/>
              </w:rPr>
            </w:pPr>
            <w:r w:rsidRPr="00A50137">
              <w:rPr>
                <w:rFonts w:ascii="Arial" w:hAnsi="Arial" w:cs="Arial"/>
              </w:rPr>
              <w:t>East</w:t>
            </w:r>
          </w:p>
        </w:tc>
        <w:tc>
          <w:tcPr>
            <w:tcW w:w="3293" w:type="dxa"/>
          </w:tcPr>
          <w:p w14:paraId="318C6F4E" w14:textId="0BA240B8" w:rsidR="00820AFF" w:rsidRPr="00A50137" w:rsidRDefault="00820AFF" w:rsidP="007947BD">
            <w:pPr>
              <w:spacing w:before="120" w:after="120"/>
              <w:rPr>
                <w:rFonts w:ascii="Arial" w:hAnsi="Arial" w:cs="Arial"/>
              </w:rPr>
            </w:pPr>
            <w:r w:rsidRPr="00A50137">
              <w:rPr>
                <w:rFonts w:ascii="Arial" w:hAnsi="Arial" w:cs="Arial"/>
                <w:highlight w:val="lightGray"/>
              </w:rPr>
              <w:t>&lt;</w:t>
            </w:r>
            <w:r w:rsidR="00411C38" w:rsidRPr="008F1527">
              <w:rPr>
                <w:rFonts w:ascii="Arial" w:hAnsi="Arial" w:cs="Arial"/>
                <w:highlight w:val="lightGray"/>
              </w:rPr>
              <w:t>I</w:t>
            </w:r>
            <w:r w:rsidRPr="00A50137">
              <w:rPr>
                <w:rFonts w:ascii="Arial" w:hAnsi="Arial" w:cs="Arial"/>
                <w:highlight w:val="lightGray"/>
              </w:rPr>
              <w:t>nsert surrounding land use(s) to the south</w:t>
            </w:r>
            <w:r w:rsidR="00411C38" w:rsidRPr="008F1527">
              <w:rPr>
                <w:rFonts w:ascii="Arial" w:hAnsi="Arial" w:cs="Arial"/>
                <w:highlight w:val="lightGray"/>
              </w:rPr>
              <w:t>.</w:t>
            </w:r>
            <w:r w:rsidRPr="00A50137">
              <w:rPr>
                <w:rFonts w:ascii="Arial" w:hAnsi="Arial" w:cs="Arial"/>
                <w:highlight w:val="lightGray"/>
              </w:rPr>
              <w:t>&gt;</w:t>
            </w:r>
          </w:p>
        </w:tc>
        <w:tc>
          <w:tcPr>
            <w:tcW w:w="5386" w:type="dxa"/>
          </w:tcPr>
          <w:p w14:paraId="7396CFC3" w14:textId="77777777" w:rsidR="00820AFF" w:rsidRPr="001B1169" w:rsidRDefault="00820AFF" w:rsidP="007947BD">
            <w:pPr>
              <w:spacing w:before="120" w:after="120"/>
              <w:rPr>
                <w:rFonts w:ascii="Arial" w:hAnsi="Arial" w:cs="Arial"/>
                <w:i/>
                <w:highlight w:val="lightGray"/>
              </w:rPr>
            </w:pPr>
          </w:p>
        </w:tc>
      </w:tr>
      <w:tr w:rsidR="00820AFF" w:rsidRPr="002044D2" w14:paraId="793300BF" w14:textId="77777777" w:rsidTr="00035137">
        <w:tc>
          <w:tcPr>
            <w:tcW w:w="1068" w:type="dxa"/>
            <w:shd w:val="clear" w:color="auto" w:fill="D9D9D9" w:themeFill="background1" w:themeFillShade="D9"/>
          </w:tcPr>
          <w:p w14:paraId="44A2A00A" w14:textId="77777777" w:rsidR="00820AFF" w:rsidRPr="00A50137" w:rsidRDefault="00820AFF" w:rsidP="007947BD">
            <w:pPr>
              <w:spacing w:before="120" w:after="120"/>
              <w:jc w:val="center"/>
              <w:rPr>
                <w:rFonts w:ascii="Arial" w:hAnsi="Arial" w:cs="Arial"/>
              </w:rPr>
            </w:pPr>
            <w:r w:rsidRPr="00A50137">
              <w:rPr>
                <w:rFonts w:ascii="Arial" w:hAnsi="Arial" w:cs="Arial"/>
              </w:rPr>
              <w:t>West</w:t>
            </w:r>
          </w:p>
        </w:tc>
        <w:tc>
          <w:tcPr>
            <w:tcW w:w="3293" w:type="dxa"/>
          </w:tcPr>
          <w:p w14:paraId="2DE26F48" w14:textId="6A997B9A" w:rsidR="00820AFF" w:rsidRPr="00A50137" w:rsidRDefault="00820AFF" w:rsidP="007947BD">
            <w:pPr>
              <w:spacing w:before="120" w:after="120"/>
              <w:rPr>
                <w:rFonts w:ascii="Arial" w:hAnsi="Arial" w:cs="Arial"/>
                <w:highlight w:val="lightGray"/>
              </w:rPr>
            </w:pPr>
            <w:r w:rsidRPr="00A50137">
              <w:rPr>
                <w:rFonts w:ascii="Arial" w:hAnsi="Arial" w:cs="Arial"/>
                <w:highlight w:val="lightGray"/>
              </w:rPr>
              <w:t>&lt;</w:t>
            </w:r>
            <w:r w:rsidR="00411C38" w:rsidRPr="008F1527">
              <w:rPr>
                <w:rFonts w:ascii="Arial" w:hAnsi="Arial" w:cs="Arial"/>
                <w:highlight w:val="lightGray"/>
              </w:rPr>
              <w:t>I</w:t>
            </w:r>
            <w:r w:rsidRPr="00A50137">
              <w:rPr>
                <w:rFonts w:ascii="Arial" w:hAnsi="Arial" w:cs="Arial"/>
                <w:highlight w:val="lightGray"/>
              </w:rPr>
              <w:t>nsert surrounding land use(s) to the west</w:t>
            </w:r>
            <w:r w:rsidR="00411C38" w:rsidRPr="008F1527">
              <w:rPr>
                <w:rFonts w:ascii="Arial" w:hAnsi="Arial" w:cs="Arial"/>
                <w:highlight w:val="lightGray"/>
              </w:rPr>
              <w:t>.</w:t>
            </w:r>
            <w:r w:rsidRPr="00A50137">
              <w:rPr>
                <w:rFonts w:ascii="Arial" w:hAnsi="Arial" w:cs="Arial"/>
                <w:highlight w:val="lightGray"/>
              </w:rPr>
              <w:t>&gt;</w:t>
            </w:r>
          </w:p>
        </w:tc>
        <w:tc>
          <w:tcPr>
            <w:tcW w:w="5386" w:type="dxa"/>
          </w:tcPr>
          <w:p w14:paraId="62D3FA37" w14:textId="77777777" w:rsidR="00820AFF" w:rsidRPr="00A50137" w:rsidRDefault="00820AFF" w:rsidP="007947BD">
            <w:pPr>
              <w:spacing w:before="120" w:after="120"/>
              <w:rPr>
                <w:rFonts w:ascii="Arial" w:hAnsi="Arial" w:cs="Arial"/>
                <w:i/>
                <w:highlight w:val="lightGray"/>
              </w:rPr>
            </w:pPr>
          </w:p>
        </w:tc>
      </w:tr>
    </w:tbl>
    <w:p w14:paraId="34B08763" w14:textId="468CE77E" w:rsidR="00304CBB" w:rsidRDefault="00304CBB" w:rsidP="007947BD">
      <w:pPr>
        <w:pStyle w:val="Heading2"/>
      </w:pPr>
    </w:p>
    <w:p w14:paraId="2699B021" w14:textId="77777777" w:rsidR="00304CBB" w:rsidRDefault="00304CBB" w:rsidP="007947BD">
      <w:pPr>
        <w:spacing w:after="200"/>
        <w:rPr>
          <w:rFonts w:ascii="Arial" w:eastAsiaTheme="minorEastAsia" w:hAnsi="Arial" w:cs="Arial"/>
          <w:b/>
          <w:bCs/>
          <w:color w:val="00BCDA"/>
          <w:sz w:val="32"/>
          <w:szCs w:val="32"/>
        </w:rPr>
      </w:pPr>
      <w:r>
        <w:br w:type="page"/>
      </w:r>
    </w:p>
    <w:p w14:paraId="698D4F49" w14:textId="0DB8B135" w:rsidR="00AC5887" w:rsidRPr="00A50137" w:rsidRDefault="00820AFF" w:rsidP="007947BD">
      <w:pPr>
        <w:pStyle w:val="Heading1"/>
        <w:numPr>
          <w:ilvl w:val="0"/>
          <w:numId w:val="48"/>
        </w:numPr>
      </w:pPr>
      <w:bookmarkStart w:id="19" w:name="_Toc487554779"/>
      <w:r w:rsidRPr="00A50137">
        <w:lastRenderedPageBreak/>
        <w:t xml:space="preserve">Proposed </w:t>
      </w:r>
      <w:r w:rsidR="00A45339" w:rsidRPr="00A50137">
        <w:t>d</w:t>
      </w:r>
      <w:r w:rsidRPr="00A50137">
        <w:t xml:space="preserve">evelopment </w:t>
      </w:r>
      <w:r w:rsidR="00A45339" w:rsidRPr="00A50137">
        <w:t>d</w:t>
      </w:r>
      <w:r w:rsidRPr="00A50137">
        <w:t>etails</w:t>
      </w:r>
      <w:bookmarkEnd w:id="19"/>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000" w:firstRow="0" w:lastRow="0" w:firstColumn="0" w:lastColumn="0" w:noHBand="0" w:noVBand="0"/>
      </w:tblPr>
      <w:tblGrid>
        <w:gridCol w:w="9744"/>
      </w:tblGrid>
      <w:tr w:rsidR="00820AFF" w:rsidRPr="001B3DCD" w14:paraId="03F3AE93" w14:textId="77777777" w:rsidTr="00035137">
        <w:trPr>
          <w:trHeight w:val="1969"/>
        </w:trPr>
        <w:tc>
          <w:tcPr>
            <w:tcW w:w="9744" w:type="dxa"/>
            <w:shd w:val="clear" w:color="auto" w:fill="D9D9D9" w:themeFill="background1" w:themeFillShade="D9"/>
          </w:tcPr>
          <w:p w14:paraId="4E7A2035" w14:textId="454AE75A" w:rsidR="00820AFF" w:rsidRPr="00C070B7" w:rsidRDefault="00820AFF" w:rsidP="007947BD">
            <w:pPr>
              <w:pStyle w:val="BodyText"/>
              <w:spacing w:before="0" w:after="0" w:line="240" w:lineRule="auto"/>
              <w:rPr>
                <w:rFonts w:cs="Arial"/>
                <w:color w:val="4D4D4F"/>
                <w:sz w:val="20"/>
                <w:szCs w:val="20"/>
              </w:rPr>
            </w:pPr>
            <w:r w:rsidRPr="00C070B7">
              <w:rPr>
                <w:rFonts w:cs="Arial"/>
                <w:color w:val="4D4D4F"/>
                <w:sz w:val="20"/>
                <w:szCs w:val="20"/>
              </w:rPr>
              <w:t xml:space="preserve">Provide a brief overview of the proposed development. The DA </w:t>
            </w:r>
            <w:r w:rsidR="00411C38" w:rsidRPr="00C070B7">
              <w:rPr>
                <w:rFonts w:cs="Arial"/>
                <w:color w:val="4D4D4F"/>
                <w:sz w:val="20"/>
                <w:szCs w:val="20"/>
              </w:rPr>
              <w:t>f</w:t>
            </w:r>
            <w:r w:rsidRPr="00C070B7">
              <w:rPr>
                <w:rFonts w:cs="Arial"/>
                <w:color w:val="4D4D4F"/>
                <w:sz w:val="20"/>
                <w:szCs w:val="20"/>
              </w:rPr>
              <w:t xml:space="preserve">orms and relevant plans attached to your development application will provide many intricate details of each aspect. This section provides an opportunity to give details not displayed </w:t>
            </w:r>
            <w:r w:rsidR="00411C38" w:rsidRPr="00C070B7">
              <w:rPr>
                <w:rFonts w:cs="Arial"/>
                <w:color w:val="4D4D4F"/>
                <w:sz w:val="20"/>
                <w:szCs w:val="20"/>
              </w:rPr>
              <w:t xml:space="preserve">in </w:t>
            </w:r>
            <w:r w:rsidRPr="00C070B7">
              <w:rPr>
                <w:rFonts w:cs="Arial"/>
                <w:color w:val="4D4D4F"/>
                <w:sz w:val="20"/>
                <w:szCs w:val="20"/>
              </w:rPr>
              <w:t>other documents</w:t>
            </w:r>
            <w:r w:rsidR="00411C38" w:rsidRPr="00C070B7">
              <w:rPr>
                <w:rFonts w:cs="Arial"/>
                <w:color w:val="4D4D4F"/>
                <w:sz w:val="20"/>
                <w:szCs w:val="20"/>
              </w:rPr>
              <w:t>, such as</w:t>
            </w:r>
            <w:r w:rsidRPr="00C070B7">
              <w:rPr>
                <w:rFonts w:cs="Arial"/>
                <w:color w:val="4D4D4F"/>
                <w:sz w:val="20"/>
                <w:szCs w:val="20"/>
              </w:rPr>
              <w:t xml:space="preserve"> how the proposed development will function (e.g. operating hours) or how it will benefit the surrounding community. </w:t>
            </w:r>
            <w:r w:rsidR="00411C38" w:rsidRPr="00C070B7">
              <w:rPr>
                <w:rFonts w:cs="Arial"/>
                <w:color w:val="4D4D4F"/>
                <w:sz w:val="20"/>
                <w:szCs w:val="20"/>
              </w:rPr>
              <w:t xml:space="preserve">The </w:t>
            </w:r>
            <w:r w:rsidRPr="00C070B7">
              <w:rPr>
                <w:rFonts w:cs="Arial"/>
                <w:color w:val="4D4D4F"/>
                <w:sz w:val="20"/>
                <w:szCs w:val="20"/>
              </w:rPr>
              <w:t>section should summarise the following for each development aspect:</w:t>
            </w:r>
          </w:p>
          <w:p w14:paraId="3E325D9B" w14:textId="6CE08F8E" w:rsidR="00820AFF" w:rsidRPr="00C070B7" w:rsidRDefault="00820AFF" w:rsidP="00035137">
            <w:pPr>
              <w:pStyle w:val="Bullets"/>
            </w:pPr>
            <w:r w:rsidRPr="00C070B7">
              <w:t>Describe the development aspects</w:t>
            </w:r>
            <w:r w:rsidR="00411C38" w:rsidRPr="00C070B7">
              <w:t>.</w:t>
            </w:r>
          </w:p>
          <w:p w14:paraId="2D3DE0AC" w14:textId="7DF023C8" w:rsidR="00820AFF" w:rsidRPr="00C070B7" w:rsidRDefault="00820AFF" w:rsidP="00035137">
            <w:pPr>
              <w:pStyle w:val="Bullets"/>
            </w:pPr>
            <w:r w:rsidRPr="00C070B7">
              <w:t>Describe what the development application is proposing</w:t>
            </w:r>
            <w:r w:rsidR="00411C38" w:rsidRPr="00C070B7">
              <w:t>.</w:t>
            </w:r>
          </w:p>
          <w:p w14:paraId="39E0E666" w14:textId="659A35FE" w:rsidR="00820AFF" w:rsidRPr="00C070B7" w:rsidRDefault="00411C38" w:rsidP="00035137">
            <w:pPr>
              <w:pStyle w:val="Bullets"/>
            </w:pPr>
            <w:r w:rsidRPr="00C070B7">
              <w:t>State the p</w:t>
            </w:r>
            <w:r w:rsidR="00820AFF" w:rsidRPr="00C070B7">
              <w:t>urpose of the proposed development</w:t>
            </w:r>
            <w:r w:rsidRPr="00C070B7">
              <w:t>.</w:t>
            </w:r>
          </w:p>
        </w:tc>
      </w:tr>
    </w:tbl>
    <w:p w14:paraId="367CF6E0" w14:textId="77777777" w:rsidR="00F651A8" w:rsidRPr="001B3DCD" w:rsidRDefault="00820AFF" w:rsidP="007947BD">
      <w:pPr>
        <w:rPr>
          <w:rFonts w:ascii="Arial" w:hAnsi="Arial" w:cs="Arial"/>
          <w:color w:val="4F81BD" w:themeColor="accent1"/>
          <w:sz w:val="20"/>
        </w:rPr>
      </w:pPr>
      <w:r w:rsidRPr="001B3DCD">
        <w:rPr>
          <w:rFonts w:ascii="Arial" w:hAnsi="Arial" w:cs="Arial"/>
          <w:color w:val="4F81BD" w:themeColor="accent1"/>
          <w:sz w:val="20"/>
        </w:rPr>
        <w:t xml:space="preserve"> </w:t>
      </w:r>
    </w:p>
    <w:p w14:paraId="7317AF10" w14:textId="68164A5B" w:rsidR="00820AFF" w:rsidRPr="001B3DCD" w:rsidRDefault="00820AFF" w:rsidP="007947BD">
      <w:pPr>
        <w:rPr>
          <w:rFonts w:ascii="Arial" w:hAnsi="Arial" w:cs="Arial"/>
        </w:rPr>
      </w:pPr>
      <w:r w:rsidRPr="001B3DCD">
        <w:rPr>
          <w:rFonts w:ascii="Arial" w:hAnsi="Arial" w:cs="Arial"/>
          <w:highlight w:val="lightGray"/>
        </w:rPr>
        <w:t>&lt;</w:t>
      </w:r>
      <w:r w:rsidR="00411C38" w:rsidRPr="001B3DCD">
        <w:rPr>
          <w:rFonts w:ascii="Arial" w:hAnsi="Arial" w:cs="Arial"/>
          <w:highlight w:val="lightGray"/>
        </w:rPr>
        <w:t>I</w:t>
      </w:r>
      <w:r w:rsidRPr="001B3DCD">
        <w:rPr>
          <w:rFonts w:ascii="Arial" w:hAnsi="Arial" w:cs="Arial"/>
          <w:highlight w:val="lightGray"/>
        </w:rPr>
        <w:t>nsert overview of the proposed development</w:t>
      </w:r>
      <w:r w:rsidR="00411C38" w:rsidRPr="001B3DCD">
        <w:rPr>
          <w:rFonts w:ascii="Arial" w:hAnsi="Arial" w:cs="Arial"/>
          <w:highlight w:val="lightGray"/>
        </w:rPr>
        <w:t>.</w:t>
      </w:r>
      <w:r w:rsidRPr="001B3DCD">
        <w:rPr>
          <w:rFonts w:ascii="Arial" w:hAnsi="Arial" w:cs="Arial"/>
          <w:highlight w:val="lightGray"/>
        </w:rPr>
        <w:t>&gt;</w:t>
      </w:r>
    </w:p>
    <w:p w14:paraId="6EA3E1C9" w14:textId="77777777" w:rsidR="00A45339" w:rsidRPr="001B3DCD" w:rsidRDefault="00A45339" w:rsidP="007947BD">
      <w:pPr>
        <w:rPr>
          <w:rFonts w:ascii="Arial" w:hAnsi="Arial" w:cs="Arial"/>
          <w:b/>
          <w:color w:val="84C446"/>
        </w:rPr>
      </w:pPr>
    </w:p>
    <w:p w14:paraId="2019C84B" w14:textId="77777777" w:rsidR="00820AFF" w:rsidRPr="00C070B7" w:rsidRDefault="00820AFF" w:rsidP="007947BD">
      <w:pPr>
        <w:pStyle w:val="Body"/>
        <w:rPr>
          <w:b/>
          <w:lang w:val="en-AU"/>
        </w:rPr>
      </w:pPr>
      <w:r w:rsidRPr="00C070B7">
        <w:rPr>
          <w:b/>
          <w:lang w:val="en-AU"/>
        </w:rPr>
        <w:t xml:space="preserve">Table </w:t>
      </w:r>
      <w:r w:rsidR="00A45339" w:rsidRPr="00C070B7">
        <w:rPr>
          <w:b/>
          <w:lang w:val="en-AU"/>
        </w:rPr>
        <w:t>3</w:t>
      </w:r>
      <w:r w:rsidRPr="00C070B7">
        <w:rPr>
          <w:b/>
          <w:lang w:val="en-AU"/>
        </w:rPr>
        <w:t>: Summary of development aspects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788"/>
        <w:gridCol w:w="4959"/>
      </w:tblGrid>
      <w:tr w:rsidR="00820AFF" w:rsidRPr="00AC5887" w14:paraId="78186394" w14:textId="77777777" w:rsidTr="00035137">
        <w:tc>
          <w:tcPr>
            <w:tcW w:w="9747" w:type="dxa"/>
            <w:gridSpan w:val="2"/>
            <w:tcBorders>
              <w:top w:val="single" w:sz="4" w:space="0" w:color="FFFFFF"/>
              <w:left w:val="single" w:sz="4" w:space="0" w:color="FFFFFF"/>
              <w:bottom w:val="single" w:sz="4" w:space="0" w:color="FFFFFF"/>
              <w:right w:val="single" w:sz="4" w:space="0" w:color="FFFFFF"/>
            </w:tcBorders>
            <w:shd w:val="clear" w:color="auto" w:fill="00BCDA"/>
          </w:tcPr>
          <w:p w14:paraId="1825AADB" w14:textId="17ADC08F" w:rsidR="00820AFF" w:rsidRPr="008F1527" w:rsidRDefault="00820AFF" w:rsidP="00AE01D1">
            <w:pPr>
              <w:spacing w:before="120" w:after="120"/>
              <w:rPr>
                <w:rFonts w:ascii="Arial" w:hAnsi="Arial" w:cs="Arial"/>
                <w:b/>
                <w:i/>
                <w:color w:val="FFFFFF" w:themeColor="background1"/>
              </w:rPr>
            </w:pPr>
            <w:r w:rsidRPr="008F1527">
              <w:rPr>
                <w:rFonts w:ascii="Arial" w:hAnsi="Arial" w:cs="Arial"/>
                <w:b/>
                <w:color w:val="FFFFFF" w:themeColor="background1"/>
              </w:rPr>
              <w:t xml:space="preserve">Material change of use </w:t>
            </w:r>
            <w:r w:rsidR="00C90705">
              <w:rPr>
                <w:rFonts w:ascii="Arial" w:hAnsi="Arial" w:cs="Arial"/>
                <w:b/>
                <w:color w:val="FFFFFF" w:themeColor="background1"/>
              </w:rPr>
              <w:br/>
            </w:r>
            <w:r w:rsidRPr="008F1527">
              <w:rPr>
                <w:rFonts w:ascii="Arial" w:hAnsi="Arial" w:cs="Arial"/>
                <w:b/>
                <w:color w:val="FFFFFF" w:themeColor="background1"/>
                <w:sz w:val="16"/>
                <w:szCs w:val="16"/>
              </w:rPr>
              <w:t>(</w:t>
            </w:r>
            <w:r w:rsidR="00411C38" w:rsidRPr="008F1527">
              <w:rPr>
                <w:rFonts w:ascii="Arial" w:hAnsi="Arial" w:cs="Arial"/>
                <w:b/>
                <w:color w:val="FFFFFF" w:themeColor="background1"/>
                <w:sz w:val="16"/>
                <w:szCs w:val="16"/>
              </w:rPr>
              <w:t xml:space="preserve">If </w:t>
            </w:r>
            <w:r w:rsidRPr="008F1527">
              <w:rPr>
                <w:rFonts w:ascii="Arial" w:hAnsi="Arial" w:cs="Arial"/>
                <w:b/>
                <w:color w:val="FFFFFF" w:themeColor="background1"/>
                <w:sz w:val="16"/>
                <w:szCs w:val="16"/>
              </w:rPr>
              <w:t>your development application does not include a material change of use</w:t>
            </w:r>
            <w:r w:rsidR="00411C38" w:rsidRPr="008F1527">
              <w:rPr>
                <w:rFonts w:ascii="Arial" w:hAnsi="Arial" w:cs="Arial"/>
                <w:b/>
                <w:color w:val="FFFFFF" w:themeColor="background1"/>
                <w:sz w:val="16"/>
                <w:szCs w:val="16"/>
              </w:rPr>
              <w:t>,</w:t>
            </w:r>
            <w:r w:rsidRPr="008F1527">
              <w:rPr>
                <w:rFonts w:ascii="Arial" w:hAnsi="Arial" w:cs="Arial"/>
                <w:b/>
                <w:color w:val="FFFFFF" w:themeColor="background1"/>
                <w:sz w:val="16"/>
                <w:szCs w:val="16"/>
              </w:rPr>
              <w:t xml:space="preserve"> please delete this section)</w:t>
            </w:r>
          </w:p>
        </w:tc>
      </w:tr>
      <w:tr w:rsidR="00820AFF" w:rsidRPr="00AC5887" w14:paraId="0726E3E8"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5AB124AB" w14:textId="77777777" w:rsidR="00820AFF" w:rsidRPr="00035137" w:rsidRDefault="00820AFF" w:rsidP="007947BD">
            <w:pPr>
              <w:spacing w:before="120" w:after="120"/>
              <w:rPr>
                <w:rFonts w:ascii="Arial" w:hAnsi="Arial" w:cs="Arial"/>
                <w:b/>
              </w:rPr>
            </w:pPr>
            <w:r w:rsidRPr="00035137">
              <w:rPr>
                <w:rFonts w:ascii="Arial" w:hAnsi="Arial" w:cs="Arial"/>
                <w:b/>
              </w:rPr>
              <w:t>Building height</w:t>
            </w:r>
          </w:p>
        </w:tc>
        <w:tc>
          <w:tcPr>
            <w:tcW w:w="4959" w:type="dxa"/>
            <w:tcBorders>
              <w:top w:val="single" w:sz="4" w:space="0" w:color="FFFFFF"/>
              <w:left w:val="single" w:sz="4" w:space="0" w:color="FFFFFF"/>
              <w:bottom w:val="single" w:sz="4" w:space="0" w:color="FFFFFF"/>
              <w:right w:val="single" w:sz="4" w:space="0" w:color="FFFFFF"/>
            </w:tcBorders>
            <w:shd w:val="clear" w:color="auto" w:fill="auto"/>
          </w:tcPr>
          <w:p w14:paraId="58D8905B" w14:textId="552E5E7B" w:rsidR="00820AFF" w:rsidRPr="005C78AD" w:rsidRDefault="00820AFF" w:rsidP="007947BD">
            <w:pPr>
              <w:spacing w:before="120" w:after="120"/>
              <w:rPr>
                <w:rFonts w:ascii="Arial" w:hAnsi="Arial" w:cs="Arial"/>
                <w:highlight w:val="lightGray"/>
              </w:rPr>
            </w:pPr>
            <w:r w:rsidRPr="005C78AD">
              <w:rPr>
                <w:rFonts w:ascii="Arial" w:hAnsi="Arial" w:cs="Arial"/>
                <w:highlight w:val="lightGray"/>
              </w:rPr>
              <w:t>&lt;</w:t>
            </w:r>
            <w:r w:rsidR="00411C38" w:rsidRPr="005C78AD">
              <w:rPr>
                <w:rFonts w:ascii="Arial" w:hAnsi="Arial" w:cs="Arial"/>
                <w:highlight w:val="lightGray"/>
              </w:rPr>
              <w:t>P</w:t>
            </w:r>
            <w:r w:rsidRPr="005C78AD">
              <w:rPr>
                <w:rFonts w:ascii="Arial" w:hAnsi="Arial" w:cs="Arial"/>
                <w:highlight w:val="lightGray"/>
              </w:rPr>
              <w:t>rovide maximum building height</w:t>
            </w:r>
            <w:r w:rsidR="00411C38" w:rsidRPr="005C78AD">
              <w:rPr>
                <w:rFonts w:ascii="Arial" w:hAnsi="Arial" w:cs="Arial"/>
                <w:highlight w:val="lightGray"/>
              </w:rPr>
              <w:t>.</w:t>
            </w:r>
            <w:r w:rsidRPr="005C78AD">
              <w:rPr>
                <w:rFonts w:ascii="Arial" w:hAnsi="Arial" w:cs="Arial"/>
                <w:highlight w:val="lightGray"/>
              </w:rPr>
              <w:t>&gt;</w:t>
            </w:r>
          </w:p>
        </w:tc>
      </w:tr>
      <w:tr w:rsidR="00820AFF" w:rsidRPr="00AC5887" w14:paraId="68191A57"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hideMark/>
          </w:tcPr>
          <w:p w14:paraId="7A01DD85" w14:textId="77777777" w:rsidR="00820AFF" w:rsidRPr="00035137" w:rsidRDefault="00820AFF" w:rsidP="007947BD">
            <w:pPr>
              <w:spacing w:before="120" w:after="120"/>
              <w:rPr>
                <w:rFonts w:ascii="Arial" w:hAnsi="Arial" w:cs="Arial"/>
                <w:b/>
              </w:rPr>
            </w:pPr>
            <w:r w:rsidRPr="00035137">
              <w:rPr>
                <w:rFonts w:ascii="Arial" w:hAnsi="Arial" w:cs="Arial"/>
                <w:b/>
              </w:rPr>
              <w:t>Gross floor area (GFA)</w:t>
            </w:r>
          </w:p>
        </w:tc>
        <w:tc>
          <w:tcPr>
            <w:tcW w:w="4959" w:type="dxa"/>
            <w:tcBorders>
              <w:top w:val="single" w:sz="4" w:space="0" w:color="FFFFFF"/>
              <w:left w:val="single" w:sz="4" w:space="0" w:color="FFFFFF"/>
              <w:bottom w:val="single" w:sz="4" w:space="0" w:color="FFFFFF"/>
              <w:right w:val="single" w:sz="4" w:space="0" w:color="FFFFFF"/>
            </w:tcBorders>
            <w:shd w:val="clear" w:color="auto" w:fill="auto"/>
            <w:hideMark/>
          </w:tcPr>
          <w:p w14:paraId="349C37E5" w14:textId="6EEB8659" w:rsidR="00820AFF" w:rsidRPr="005C78AD" w:rsidRDefault="00820AFF" w:rsidP="007947BD">
            <w:pPr>
              <w:spacing w:before="120" w:after="120"/>
              <w:rPr>
                <w:rFonts w:ascii="Arial" w:hAnsi="Arial" w:cs="Arial"/>
              </w:rPr>
            </w:pPr>
            <w:r w:rsidRPr="005C78AD">
              <w:rPr>
                <w:rFonts w:ascii="Arial" w:hAnsi="Arial" w:cs="Arial"/>
                <w:highlight w:val="lightGray"/>
              </w:rPr>
              <w:t>&lt;</w:t>
            </w:r>
            <w:r w:rsidR="00411C38" w:rsidRPr="005C78AD">
              <w:rPr>
                <w:rFonts w:ascii="Arial" w:hAnsi="Arial" w:cs="Arial"/>
                <w:highlight w:val="lightGray"/>
              </w:rPr>
              <w:t>P</w:t>
            </w:r>
            <w:r w:rsidRPr="005C78AD">
              <w:rPr>
                <w:rFonts w:ascii="Arial" w:hAnsi="Arial" w:cs="Arial"/>
                <w:highlight w:val="lightGray"/>
              </w:rPr>
              <w:t>rovide the GFA of the proposed development</w:t>
            </w:r>
            <w:r w:rsidR="00411C38" w:rsidRPr="005C78AD">
              <w:rPr>
                <w:rFonts w:ascii="Arial" w:hAnsi="Arial" w:cs="Arial"/>
                <w:highlight w:val="lightGray"/>
              </w:rPr>
              <w:t>.</w:t>
            </w:r>
            <w:r w:rsidRPr="005C78AD">
              <w:rPr>
                <w:rFonts w:ascii="Arial" w:hAnsi="Arial" w:cs="Arial"/>
                <w:highlight w:val="lightGray"/>
              </w:rPr>
              <w:t>&gt;</w:t>
            </w:r>
          </w:p>
        </w:tc>
      </w:tr>
      <w:tr w:rsidR="00820AFF" w:rsidRPr="00AC5887" w14:paraId="3A785A20"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hideMark/>
          </w:tcPr>
          <w:p w14:paraId="261466C1" w14:textId="77777777" w:rsidR="00820AFF" w:rsidRPr="00035137" w:rsidRDefault="00820AFF" w:rsidP="007947BD">
            <w:pPr>
              <w:spacing w:before="120" w:after="120"/>
              <w:rPr>
                <w:rFonts w:ascii="Arial" w:hAnsi="Arial" w:cs="Arial"/>
                <w:b/>
              </w:rPr>
            </w:pPr>
            <w:r w:rsidRPr="00035137">
              <w:rPr>
                <w:rFonts w:ascii="Arial" w:hAnsi="Arial" w:cs="Arial"/>
                <w:b/>
              </w:rPr>
              <w:t>Non GFA site use area</w:t>
            </w:r>
          </w:p>
        </w:tc>
        <w:tc>
          <w:tcPr>
            <w:tcW w:w="4959" w:type="dxa"/>
            <w:tcBorders>
              <w:top w:val="single" w:sz="4" w:space="0" w:color="FFFFFF"/>
              <w:left w:val="single" w:sz="4" w:space="0" w:color="FFFFFF"/>
              <w:bottom w:val="single" w:sz="4" w:space="0" w:color="FFFFFF"/>
              <w:right w:val="single" w:sz="4" w:space="0" w:color="FFFFFF"/>
            </w:tcBorders>
            <w:shd w:val="clear" w:color="auto" w:fill="auto"/>
            <w:hideMark/>
          </w:tcPr>
          <w:p w14:paraId="77B6CA35" w14:textId="443FC72A" w:rsidR="00820AFF" w:rsidRPr="005C78AD" w:rsidRDefault="00820AFF" w:rsidP="007947BD">
            <w:pPr>
              <w:spacing w:before="120" w:after="120"/>
              <w:rPr>
                <w:rFonts w:ascii="Arial" w:hAnsi="Arial" w:cs="Arial"/>
                <w:highlight w:val="lightGray"/>
              </w:rPr>
            </w:pPr>
            <w:r w:rsidRPr="005C78AD">
              <w:rPr>
                <w:rFonts w:ascii="Arial" w:hAnsi="Arial" w:cs="Arial"/>
                <w:highlight w:val="lightGray"/>
              </w:rPr>
              <w:t>&lt;</w:t>
            </w:r>
            <w:r w:rsidR="00411C38" w:rsidRPr="005C78AD">
              <w:rPr>
                <w:rFonts w:ascii="Arial" w:hAnsi="Arial" w:cs="Arial"/>
                <w:highlight w:val="lightGray"/>
              </w:rPr>
              <w:t xml:space="preserve"> Provide </w:t>
            </w:r>
            <w:r w:rsidRPr="005C78AD">
              <w:rPr>
                <w:rFonts w:ascii="Arial" w:hAnsi="Arial" w:cs="Arial"/>
                <w:highlight w:val="lightGray"/>
              </w:rPr>
              <w:t>non</w:t>
            </w:r>
            <w:r w:rsidR="00411C38" w:rsidRPr="005C78AD">
              <w:rPr>
                <w:rFonts w:ascii="Arial" w:hAnsi="Arial" w:cs="Arial"/>
                <w:highlight w:val="lightGray"/>
              </w:rPr>
              <w:t>-</w:t>
            </w:r>
            <w:r w:rsidRPr="005C78AD">
              <w:rPr>
                <w:rFonts w:ascii="Arial" w:hAnsi="Arial" w:cs="Arial"/>
                <w:highlight w:val="lightGray"/>
              </w:rPr>
              <w:t>GFA site use area of the proposed development</w:t>
            </w:r>
            <w:r w:rsidR="00411C38" w:rsidRPr="005C78AD">
              <w:rPr>
                <w:rFonts w:ascii="Arial" w:hAnsi="Arial" w:cs="Arial"/>
                <w:highlight w:val="lightGray"/>
              </w:rPr>
              <w:t>.</w:t>
            </w:r>
            <w:r w:rsidRPr="005C78AD">
              <w:rPr>
                <w:rFonts w:ascii="Arial" w:hAnsi="Arial" w:cs="Arial"/>
                <w:highlight w:val="lightGray"/>
              </w:rPr>
              <w:t>&gt;</w:t>
            </w:r>
          </w:p>
        </w:tc>
      </w:tr>
      <w:tr w:rsidR="00820AFF" w:rsidRPr="00AC5887" w14:paraId="66B126EE"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hideMark/>
          </w:tcPr>
          <w:p w14:paraId="362655AB" w14:textId="77777777" w:rsidR="00820AFF" w:rsidRPr="00035137" w:rsidRDefault="00820AFF" w:rsidP="007947BD">
            <w:pPr>
              <w:spacing w:before="120" w:after="120"/>
              <w:rPr>
                <w:rFonts w:ascii="Arial" w:hAnsi="Arial" w:cs="Arial"/>
                <w:b/>
              </w:rPr>
            </w:pPr>
            <w:r w:rsidRPr="00035137">
              <w:rPr>
                <w:rFonts w:ascii="Arial" w:hAnsi="Arial" w:cs="Arial"/>
                <w:b/>
              </w:rPr>
              <w:t>Site coverage</w:t>
            </w:r>
          </w:p>
        </w:tc>
        <w:tc>
          <w:tcPr>
            <w:tcW w:w="4959" w:type="dxa"/>
            <w:tcBorders>
              <w:top w:val="single" w:sz="4" w:space="0" w:color="FFFFFF"/>
              <w:left w:val="single" w:sz="4" w:space="0" w:color="FFFFFF"/>
              <w:bottom w:val="single" w:sz="4" w:space="0" w:color="FFFFFF"/>
              <w:right w:val="single" w:sz="4" w:space="0" w:color="FFFFFF"/>
            </w:tcBorders>
            <w:shd w:val="clear" w:color="auto" w:fill="auto"/>
            <w:hideMark/>
          </w:tcPr>
          <w:p w14:paraId="77B14501" w14:textId="5DC86C6D"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411C38" w:rsidRPr="008F1527">
              <w:rPr>
                <w:rFonts w:ascii="Arial" w:hAnsi="Arial" w:cs="Arial"/>
                <w:highlight w:val="lightGray"/>
              </w:rPr>
              <w:t xml:space="preserve"> Provide </w:t>
            </w:r>
            <w:r w:rsidRPr="008F1527">
              <w:rPr>
                <w:rFonts w:ascii="Arial" w:hAnsi="Arial" w:cs="Arial"/>
                <w:highlight w:val="lightGray"/>
              </w:rPr>
              <w:t>total site area covered by the proposed development and percentage of site covered</w:t>
            </w:r>
            <w:r w:rsidR="00411C38" w:rsidRPr="008F1527">
              <w:rPr>
                <w:rFonts w:ascii="Arial" w:hAnsi="Arial" w:cs="Arial"/>
                <w:highlight w:val="lightGray"/>
              </w:rPr>
              <w:t>.</w:t>
            </w:r>
            <w:r w:rsidRPr="008F1527">
              <w:rPr>
                <w:rFonts w:ascii="Arial" w:hAnsi="Arial" w:cs="Arial"/>
                <w:highlight w:val="lightGray"/>
              </w:rPr>
              <w:t>&gt;</w:t>
            </w:r>
          </w:p>
        </w:tc>
      </w:tr>
      <w:tr w:rsidR="00820AFF" w:rsidRPr="00AC5887" w14:paraId="75A8764E"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hideMark/>
          </w:tcPr>
          <w:p w14:paraId="352F6422" w14:textId="77777777" w:rsidR="00820AFF" w:rsidRPr="00035137" w:rsidRDefault="00820AFF" w:rsidP="007947BD">
            <w:pPr>
              <w:spacing w:before="120" w:after="120"/>
              <w:rPr>
                <w:rFonts w:ascii="Arial" w:hAnsi="Arial" w:cs="Arial"/>
                <w:b/>
              </w:rPr>
            </w:pPr>
            <w:r w:rsidRPr="00035137">
              <w:rPr>
                <w:rFonts w:ascii="Arial" w:hAnsi="Arial" w:cs="Arial"/>
                <w:b/>
              </w:rPr>
              <w:t>Car parking</w:t>
            </w:r>
          </w:p>
        </w:tc>
        <w:tc>
          <w:tcPr>
            <w:tcW w:w="4959" w:type="dxa"/>
            <w:tcBorders>
              <w:top w:val="single" w:sz="4" w:space="0" w:color="FFFFFF"/>
              <w:left w:val="single" w:sz="4" w:space="0" w:color="FFFFFF"/>
              <w:bottom w:val="single" w:sz="4" w:space="0" w:color="FFFFFF"/>
              <w:right w:val="single" w:sz="4" w:space="0" w:color="FFFFFF"/>
            </w:tcBorders>
            <w:shd w:val="clear" w:color="auto" w:fill="auto"/>
            <w:hideMark/>
          </w:tcPr>
          <w:p w14:paraId="762146DD" w14:textId="7723C0DB"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411C38" w:rsidRPr="008F1527">
              <w:rPr>
                <w:rFonts w:ascii="Arial" w:hAnsi="Arial" w:cs="Arial"/>
                <w:highlight w:val="lightGray"/>
              </w:rPr>
              <w:t xml:space="preserve"> Provide </w:t>
            </w:r>
            <w:r w:rsidRPr="008F1527">
              <w:rPr>
                <w:rFonts w:ascii="Arial" w:hAnsi="Arial" w:cs="Arial"/>
                <w:highlight w:val="lightGray"/>
              </w:rPr>
              <w:t>car</w:t>
            </w:r>
            <w:r w:rsidR="00411C38" w:rsidRPr="008F1527">
              <w:rPr>
                <w:rFonts w:ascii="Arial" w:hAnsi="Arial" w:cs="Arial"/>
                <w:highlight w:val="lightGray"/>
              </w:rPr>
              <w:t>-</w:t>
            </w:r>
            <w:r w:rsidRPr="008F1527">
              <w:rPr>
                <w:rFonts w:ascii="Arial" w:hAnsi="Arial" w:cs="Arial"/>
                <w:highlight w:val="lightGray"/>
              </w:rPr>
              <w:t>parking details of the proposed development</w:t>
            </w:r>
            <w:r w:rsidR="00411C38" w:rsidRPr="008F1527">
              <w:rPr>
                <w:rFonts w:ascii="Arial" w:hAnsi="Arial" w:cs="Arial"/>
                <w:highlight w:val="lightGray"/>
              </w:rPr>
              <w:t>.</w:t>
            </w:r>
            <w:r w:rsidRPr="008F1527">
              <w:rPr>
                <w:rFonts w:ascii="Arial" w:hAnsi="Arial" w:cs="Arial"/>
                <w:highlight w:val="lightGray"/>
              </w:rPr>
              <w:t>&gt;</w:t>
            </w:r>
          </w:p>
        </w:tc>
      </w:tr>
      <w:tr w:rsidR="00820AFF" w:rsidRPr="00AC5887" w14:paraId="154D2FC9"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hideMark/>
          </w:tcPr>
          <w:p w14:paraId="5ACF8F70" w14:textId="77777777" w:rsidR="00820AFF" w:rsidRPr="00035137" w:rsidRDefault="00820AFF" w:rsidP="007947BD">
            <w:pPr>
              <w:spacing w:before="120" w:after="120"/>
              <w:rPr>
                <w:rFonts w:ascii="Arial" w:hAnsi="Arial" w:cs="Arial"/>
                <w:b/>
              </w:rPr>
            </w:pPr>
            <w:r w:rsidRPr="00035137">
              <w:rPr>
                <w:rFonts w:ascii="Arial" w:hAnsi="Arial" w:cs="Arial"/>
                <w:b/>
              </w:rPr>
              <w:t>Site access</w:t>
            </w:r>
          </w:p>
        </w:tc>
        <w:tc>
          <w:tcPr>
            <w:tcW w:w="4959" w:type="dxa"/>
            <w:tcBorders>
              <w:top w:val="single" w:sz="4" w:space="0" w:color="FFFFFF"/>
              <w:left w:val="single" w:sz="4" w:space="0" w:color="FFFFFF"/>
              <w:bottom w:val="single" w:sz="4" w:space="0" w:color="FFFFFF"/>
              <w:right w:val="single" w:sz="4" w:space="0" w:color="FFFFFF"/>
            </w:tcBorders>
            <w:shd w:val="clear" w:color="auto" w:fill="auto"/>
            <w:hideMark/>
          </w:tcPr>
          <w:p w14:paraId="67BE9453" w14:textId="31AA9A27"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411C38" w:rsidRPr="008F1527">
              <w:rPr>
                <w:rFonts w:ascii="Arial" w:hAnsi="Arial" w:cs="Arial"/>
                <w:highlight w:val="lightGray"/>
              </w:rPr>
              <w:t xml:space="preserve"> Provide </w:t>
            </w:r>
            <w:r w:rsidRPr="008F1527">
              <w:rPr>
                <w:rFonts w:ascii="Arial" w:hAnsi="Arial" w:cs="Arial"/>
                <w:highlight w:val="lightGray"/>
              </w:rPr>
              <w:t>site access details for the proposed development</w:t>
            </w:r>
            <w:r w:rsidR="00411C38" w:rsidRPr="008F1527">
              <w:rPr>
                <w:rFonts w:ascii="Arial" w:hAnsi="Arial" w:cs="Arial"/>
                <w:highlight w:val="lightGray"/>
              </w:rPr>
              <w:t>.</w:t>
            </w:r>
            <w:r w:rsidRPr="008F1527">
              <w:rPr>
                <w:rFonts w:ascii="Arial" w:hAnsi="Arial" w:cs="Arial"/>
                <w:highlight w:val="lightGray"/>
              </w:rPr>
              <w:t>&gt;</w:t>
            </w:r>
          </w:p>
        </w:tc>
      </w:tr>
      <w:tr w:rsidR="00820AFF" w:rsidRPr="00AC5887" w14:paraId="33683D03"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hideMark/>
          </w:tcPr>
          <w:p w14:paraId="4D2F009E" w14:textId="77777777" w:rsidR="00820AFF" w:rsidRPr="00035137" w:rsidRDefault="00820AFF" w:rsidP="007947BD">
            <w:pPr>
              <w:spacing w:before="120" w:after="120"/>
              <w:rPr>
                <w:rFonts w:ascii="Arial" w:hAnsi="Arial" w:cs="Arial"/>
                <w:b/>
              </w:rPr>
            </w:pPr>
            <w:r w:rsidRPr="00035137">
              <w:rPr>
                <w:rFonts w:ascii="Arial" w:hAnsi="Arial" w:cs="Arial"/>
                <w:b/>
              </w:rPr>
              <w:t>Proposed lots</w:t>
            </w:r>
          </w:p>
        </w:tc>
        <w:tc>
          <w:tcPr>
            <w:tcW w:w="4959" w:type="dxa"/>
            <w:tcBorders>
              <w:top w:val="single" w:sz="4" w:space="0" w:color="FFFFFF"/>
              <w:left w:val="single" w:sz="4" w:space="0" w:color="FFFFFF"/>
              <w:bottom w:val="single" w:sz="4" w:space="0" w:color="FFFFFF"/>
              <w:right w:val="single" w:sz="4" w:space="0" w:color="FFFFFF"/>
            </w:tcBorders>
            <w:shd w:val="clear" w:color="auto" w:fill="auto"/>
            <w:hideMark/>
          </w:tcPr>
          <w:p w14:paraId="1F379BFF" w14:textId="78E8A919"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411C38" w:rsidRPr="008F1527">
              <w:rPr>
                <w:rFonts w:ascii="Arial" w:hAnsi="Arial" w:cs="Arial"/>
                <w:highlight w:val="lightGray"/>
              </w:rPr>
              <w:t xml:space="preserve"> Provide </w:t>
            </w:r>
            <w:r w:rsidRPr="008F1527">
              <w:rPr>
                <w:rFonts w:ascii="Arial" w:hAnsi="Arial" w:cs="Arial"/>
                <w:highlight w:val="lightGray"/>
              </w:rPr>
              <w:t>the proposed number of lots involved with the proposed development</w:t>
            </w:r>
            <w:r w:rsidR="00411C38" w:rsidRPr="008F1527">
              <w:rPr>
                <w:rFonts w:ascii="Arial" w:hAnsi="Arial" w:cs="Arial"/>
                <w:highlight w:val="lightGray"/>
              </w:rPr>
              <w:t>.</w:t>
            </w:r>
            <w:r w:rsidRPr="008F1527">
              <w:rPr>
                <w:rFonts w:ascii="Arial" w:hAnsi="Arial" w:cs="Arial"/>
                <w:highlight w:val="lightGray"/>
              </w:rPr>
              <w:t>&gt;</w:t>
            </w:r>
          </w:p>
        </w:tc>
      </w:tr>
      <w:tr w:rsidR="00820AFF" w:rsidRPr="00AC5887" w14:paraId="5E3C4BB5"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hideMark/>
          </w:tcPr>
          <w:p w14:paraId="40F9587B" w14:textId="77777777" w:rsidR="00820AFF" w:rsidRPr="00035137" w:rsidRDefault="00820AFF" w:rsidP="007947BD">
            <w:pPr>
              <w:spacing w:before="120" w:after="120"/>
              <w:rPr>
                <w:rFonts w:ascii="Arial" w:hAnsi="Arial" w:cs="Arial"/>
                <w:b/>
              </w:rPr>
            </w:pPr>
            <w:r w:rsidRPr="00035137">
              <w:rPr>
                <w:rFonts w:ascii="Arial" w:hAnsi="Arial" w:cs="Arial"/>
                <w:b/>
              </w:rPr>
              <w:t>Proposed servicing arrangements</w:t>
            </w:r>
          </w:p>
        </w:tc>
        <w:tc>
          <w:tcPr>
            <w:tcW w:w="4959" w:type="dxa"/>
            <w:tcBorders>
              <w:top w:val="single" w:sz="4" w:space="0" w:color="FFFFFF"/>
              <w:left w:val="single" w:sz="4" w:space="0" w:color="FFFFFF"/>
              <w:bottom w:val="single" w:sz="4" w:space="0" w:color="FFFFFF"/>
              <w:right w:val="single" w:sz="4" w:space="0" w:color="FFFFFF"/>
            </w:tcBorders>
            <w:shd w:val="clear" w:color="auto" w:fill="auto"/>
            <w:hideMark/>
          </w:tcPr>
          <w:p w14:paraId="38C44FF5" w14:textId="10AC299C"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411C38" w:rsidRPr="008F1527">
              <w:rPr>
                <w:rFonts w:ascii="Arial" w:hAnsi="Arial" w:cs="Arial"/>
                <w:highlight w:val="lightGray"/>
              </w:rPr>
              <w:t xml:space="preserve"> Provide </w:t>
            </w:r>
            <w:r w:rsidRPr="008F1527">
              <w:rPr>
                <w:rFonts w:ascii="Arial" w:hAnsi="Arial" w:cs="Arial"/>
                <w:highlight w:val="lightGray"/>
              </w:rPr>
              <w:t>any servicing or infrastructure arrangements that are involved with the proposed development</w:t>
            </w:r>
            <w:r w:rsidR="00411C38" w:rsidRPr="008F1527">
              <w:rPr>
                <w:rFonts w:ascii="Arial" w:hAnsi="Arial" w:cs="Arial"/>
                <w:highlight w:val="lightGray"/>
              </w:rPr>
              <w:t>,</w:t>
            </w:r>
            <w:r w:rsidRPr="008F1527">
              <w:rPr>
                <w:rFonts w:ascii="Arial" w:hAnsi="Arial" w:cs="Arial"/>
                <w:highlight w:val="lightGray"/>
              </w:rPr>
              <w:t xml:space="preserve"> including details of service vehicle provision</w:t>
            </w:r>
            <w:r w:rsidR="00411C38" w:rsidRPr="008F1527">
              <w:rPr>
                <w:rFonts w:ascii="Arial" w:hAnsi="Arial" w:cs="Arial"/>
                <w:highlight w:val="lightGray"/>
              </w:rPr>
              <w:t>.</w:t>
            </w:r>
            <w:r w:rsidRPr="008F1527">
              <w:rPr>
                <w:rFonts w:ascii="Arial" w:hAnsi="Arial" w:cs="Arial"/>
                <w:highlight w:val="lightGray"/>
              </w:rPr>
              <w:t>&gt;</w:t>
            </w:r>
          </w:p>
        </w:tc>
      </w:tr>
      <w:tr w:rsidR="00820AFF" w:rsidRPr="00AC5887" w14:paraId="27B0341C"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hideMark/>
          </w:tcPr>
          <w:p w14:paraId="4A315990" w14:textId="77777777" w:rsidR="00820AFF" w:rsidRPr="00035137" w:rsidRDefault="00820AFF" w:rsidP="007947BD">
            <w:pPr>
              <w:spacing w:before="120" w:after="120"/>
              <w:rPr>
                <w:rFonts w:ascii="Arial" w:hAnsi="Arial" w:cs="Arial"/>
                <w:b/>
              </w:rPr>
            </w:pPr>
            <w:r w:rsidRPr="00035137">
              <w:rPr>
                <w:rFonts w:ascii="Arial" w:hAnsi="Arial" w:cs="Arial"/>
                <w:b/>
              </w:rPr>
              <w:t>Building height</w:t>
            </w:r>
          </w:p>
        </w:tc>
        <w:tc>
          <w:tcPr>
            <w:tcW w:w="4959" w:type="dxa"/>
            <w:tcBorders>
              <w:top w:val="single" w:sz="4" w:space="0" w:color="FFFFFF"/>
              <w:left w:val="single" w:sz="4" w:space="0" w:color="FFFFFF"/>
              <w:bottom w:val="single" w:sz="4" w:space="0" w:color="FFFFFF"/>
              <w:right w:val="single" w:sz="4" w:space="0" w:color="FFFFFF"/>
            </w:tcBorders>
            <w:shd w:val="clear" w:color="auto" w:fill="auto"/>
            <w:hideMark/>
          </w:tcPr>
          <w:p w14:paraId="6245B7FC" w14:textId="37C4ED03"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411C38" w:rsidRPr="008F1527">
              <w:rPr>
                <w:rFonts w:ascii="Arial" w:hAnsi="Arial" w:cs="Arial"/>
                <w:highlight w:val="lightGray"/>
              </w:rPr>
              <w:t xml:space="preserve"> Provide </w:t>
            </w:r>
            <w:r w:rsidRPr="008F1527">
              <w:rPr>
                <w:rFonts w:ascii="Arial" w:hAnsi="Arial" w:cs="Arial"/>
                <w:highlight w:val="lightGray"/>
              </w:rPr>
              <w:t>maximum building height</w:t>
            </w:r>
            <w:r w:rsidR="00411C38" w:rsidRPr="008F1527">
              <w:rPr>
                <w:rFonts w:ascii="Arial" w:hAnsi="Arial" w:cs="Arial"/>
                <w:highlight w:val="lightGray"/>
              </w:rPr>
              <w:t>.</w:t>
            </w:r>
            <w:r w:rsidRPr="008F1527">
              <w:rPr>
                <w:rFonts w:ascii="Arial" w:hAnsi="Arial" w:cs="Arial"/>
                <w:highlight w:val="lightGray"/>
              </w:rPr>
              <w:t>&gt;</w:t>
            </w:r>
          </w:p>
        </w:tc>
      </w:tr>
      <w:tr w:rsidR="00820AFF" w:rsidRPr="00AC5887" w14:paraId="7C10A812"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hideMark/>
          </w:tcPr>
          <w:p w14:paraId="2DCBEFCA" w14:textId="77777777" w:rsidR="00820AFF" w:rsidRPr="00035137" w:rsidRDefault="00820AFF" w:rsidP="007947BD">
            <w:pPr>
              <w:spacing w:before="120" w:after="120"/>
              <w:rPr>
                <w:rFonts w:ascii="Arial" w:hAnsi="Arial" w:cs="Arial"/>
                <w:b/>
              </w:rPr>
            </w:pPr>
            <w:r w:rsidRPr="00035137">
              <w:rPr>
                <w:rFonts w:ascii="Arial" w:hAnsi="Arial" w:cs="Arial"/>
                <w:b/>
              </w:rPr>
              <w:t>Gross floor area (GFA)</w:t>
            </w:r>
          </w:p>
        </w:tc>
        <w:tc>
          <w:tcPr>
            <w:tcW w:w="4959" w:type="dxa"/>
            <w:tcBorders>
              <w:top w:val="single" w:sz="4" w:space="0" w:color="FFFFFF"/>
              <w:left w:val="single" w:sz="4" w:space="0" w:color="FFFFFF"/>
              <w:bottom w:val="single" w:sz="4" w:space="0" w:color="FFFFFF"/>
              <w:right w:val="single" w:sz="4" w:space="0" w:color="FFFFFF"/>
            </w:tcBorders>
            <w:shd w:val="clear" w:color="auto" w:fill="auto"/>
            <w:hideMark/>
          </w:tcPr>
          <w:p w14:paraId="13429311" w14:textId="52CC2E57" w:rsidR="001757F5"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411C38" w:rsidRPr="008F1527">
              <w:rPr>
                <w:rFonts w:ascii="Arial" w:hAnsi="Arial" w:cs="Arial"/>
                <w:highlight w:val="lightGray"/>
              </w:rPr>
              <w:t xml:space="preserve"> Provide </w:t>
            </w:r>
            <w:r w:rsidRPr="008F1527">
              <w:rPr>
                <w:rFonts w:ascii="Arial" w:hAnsi="Arial" w:cs="Arial"/>
                <w:highlight w:val="lightGray"/>
              </w:rPr>
              <w:t>the GFA of the proposed development</w:t>
            </w:r>
            <w:r w:rsidR="00411C38" w:rsidRPr="008F1527">
              <w:rPr>
                <w:rFonts w:ascii="Arial" w:hAnsi="Arial" w:cs="Arial"/>
                <w:highlight w:val="lightGray"/>
              </w:rPr>
              <w:t>.</w:t>
            </w:r>
            <w:r w:rsidRPr="008F1527">
              <w:rPr>
                <w:rFonts w:ascii="Arial" w:hAnsi="Arial" w:cs="Arial"/>
                <w:highlight w:val="lightGray"/>
              </w:rPr>
              <w:t>&gt;</w:t>
            </w:r>
          </w:p>
        </w:tc>
      </w:tr>
      <w:tr w:rsidR="00820AFF" w:rsidRPr="001B3DCD" w14:paraId="52C38CFE" w14:textId="77777777" w:rsidTr="00035137">
        <w:tc>
          <w:tcPr>
            <w:tcW w:w="9747" w:type="dxa"/>
            <w:gridSpan w:val="2"/>
            <w:tcBorders>
              <w:top w:val="single" w:sz="4" w:space="0" w:color="FFFFFF"/>
              <w:left w:val="single" w:sz="4" w:space="0" w:color="FFFFFF"/>
              <w:bottom w:val="single" w:sz="4" w:space="0" w:color="FFFFFF"/>
              <w:right w:val="single" w:sz="4" w:space="0" w:color="FFFFFF"/>
            </w:tcBorders>
            <w:shd w:val="clear" w:color="auto" w:fill="00BCDA"/>
          </w:tcPr>
          <w:p w14:paraId="260CC3E2" w14:textId="7FC0F43A" w:rsidR="00820AFF" w:rsidRPr="008F1527" w:rsidRDefault="00820AFF" w:rsidP="00AE01D1">
            <w:pPr>
              <w:spacing w:before="120" w:after="120"/>
              <w:rPr>
                <w:rFonts w:ascii="Arial" w:hAnsi="Arial" w:cs="Arial"/>
                <w:b/>
                <w:sz w:val="20"/>
                <w:szCs w:val="20"/>
                <w:highlight w:val="lightGray"/>
              </w:rPr>
            </w:pPr>
            <w:r w:rsidRPr="008F1527">
              <w:rPr>
                <w:rFonts w:ascii="Arial" w:hAnsi="Arial" w:cs="Arial"/>
                <w:b/>
                <w:color w:val="FFFFFF" w:themeColor="background1"/>
              </w:rPr>
              <w:t xml:space="preserve">Building or </w:t>
            </w:r>
            <w:r w:rsidR="00411C38" w:rsidRPr="008F1527">
              <w:rPr>
                <w:rFonts w:ascii="Arial" w:hAnsi="Arial" w:cs="Arial"/>
                <w:b/>
                <w:color w:val="FFFFFF" w:themeColor="background1"/>
              </w:rPr>
              <w:t>o</w:t>
            </w:r>
            <w:r w:rsidRPr="008F1527">
              <w:rPr>
                <w:rFonts w:ascii="Arial" w:hAnsi="Arial" w:cs="Arial"/>
                <w:b/>
                <w:color w:val="FFFFFF" w:themeColor="background1"/>
              </w:rPr>
              <w:t>perational work</w:t>
            </w:r>
            <w:r w:rsidRPr="008F1527">
              <w:rPr>
                <w:rFonts w:ascii="Arial" w:hAnsi="Arial" w:cs="Arial"/>
                <w:b/>
                <w:color w:val="FFFFFF" w:themeColor="background1"/>
                <w:sz w:val="20"/>
                <w:szCs w:val="20"/>
              </w:rPr>
              <w:t xml:space="preserve"> </w:t>
            </w:r>
            <w:r w:rsidR="00C90705">
              <w:rPr>
                <w:rFonts w:ascii="Arial" w:hAnsi="Arial" w:cs="Arial"/>
                <w:b/>
                <w:color w:val="FFFFFF" w:themeColor="background1"/>
                <w:sz w:val="20"/>
                <w:szCs w:val="20"/>
              </w:rPr>
              <w:br/>
            </w:r>
            <w:r w:rsidRPr="00035137">
              <w:rPr>
                <w:rFonts w:ascii="Arial" w:hAnsi="Arial" w:cs="Arial"/>
                <w:b/>
                <w:color w:val="FFFFFF" w:themeColor="background1"/>
                <w:sz w:val="16"/>
                <w:szCs w:val="16"/>
              </w:rPr>
              <w:t>(</w:t>
            </w:r>
            <w:r w:rsidR="00411C38" w:rsidRPr="00035137">
              <w:rPr>
                <w:rFonts w:ascii="Arial" w:hAnsi="Arial" w:cs="Arial"/>
                <w:b/>
                <w:color w:val="FFFFFF" w:themeColor="background1"/>
                <w:sz w:val="16"/>
                <w:szCs w:val="16"/>
              </w:rPr>
              <w:t xml:space="preserve">If </w:t>
            </w:r>
            <w:r w:rsidRPr="00035137">
              <w:rPr>
                <w:rFonts w:ascii="Arial" w:hAnsi="Arial" w:cs="Arial"/>
                <w:b/>
                <w:color w:val="FFFFFF" w:themeColor="background1"/>
                <w:sz w:val="16"/>
                <w:szCs w:val="16"/>
              </w:rPr>
              <w:t>your development application does not include building or operational work</w:t>
            </w:r>
            <w:r w:rsidR="00411C38" w:rsidRPr="00035137">
              <w:rPr>
                <w:rFonts w:ascii="Arial" w:hAnsi="Arial" w:cs="Arial"/>
                <w:b/>
                <w:color w:val="FFFFFF" w:themeColor="background1"/>
                <w:sz w:val="16"/>
                <w:szCs w:val="16"/>
              </w:rPr>
              <w:t>,</w:t>
            </w:r>
            <w:r w:rsidRPr="00035137">
              <w:rPr>
                <w:rFonts w:ascii="Arial" w:hAnsi="Arial" w:cs="Arial"/>
                <w:b/>
                <w:color w:val="FFFFFF" w:themeColor="background1"/>
                <w:sz w:val="16"/>
                <w:szCs w:val="16"/>
              </w:rPr>
              <w:t xml:space="preserve"> please delete this section)</w:t>
            </w:r>
          </w:p>
        </w:tc>
      </w:tr>
      <w:tr w:rsidR="00820AFF" w:rsidRPr="001B3DCD" w14:paraId="028E290A"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304C896" w14:textId="77777777" w:rsidR="00820AFF" w:rsidRPr="00035137" w:rsidRDefault="00820AFF" w:rsidP="007947BD">
            <w:pPr>
              <w:spacing w:before="120" w:after="120"/>
              <w:rPr>
                <w:rFonts w:ascii="Arial" w:hAnsi="Arial" w:cs="Arial"/>
                <w:b/>
              </w:rPr>
            </w:pPr>
            <w:r w:rsidRPr="00035137">
              <w:rPr>
                <w:rFonts w:ascii="Arial" w:hAnsi="Arial" w:cs="Arial"/>
                <w:b/>
              </w:rPr>
              <w:t>Building work</w:t>
            </w:r>
          </w:p>
        </w:tc>
        <w:tc>
          <w:tcPr>
            <w:tcW w:w="4959" w:type="dxa"/>
            <w:tcBorders>
              <w:top w:val="single" w:sz="4" w:space="0" w:color="FFFFFF"/>
              <w:left w:val="single" w:sz="4" w:space="0" w:color="FFFFFF"/>
              <w:bottom w:val="single" w:sz="4" w:space="0" w:color="FFFFFF"/>
              <w:right w:val="single" w:sz="4" w:space="0" w:color="FFFFFF"/>
            </w:tcBorders>
            <w:shd w:val="clear" w:color="auto" w:fill="auto"/>
          </w:tcPr>
          <w:p w14:paraId="598FF3F0" w14:textId="33452737"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411C38" w:rsidRPr="008F1527">
              <w:rPr>
                <w:rFonts w:ascii="Arial" w:hAnsi="Arial" w:cs="Arial"/>
                <w:highlight w:val="lightGray"/>
              </w:rPr>
              <w:t xml:space="preserve"> Provide </w:t>
            </w:r>
            <w:r w:rsidRPr="008F1527">
              <w:rPr>
                <w:rFonts w:ascii="Arial" w:hAnsi="Arial" w:cs="Arial"/>
                <w:highlight w:val="lightGray"/>
              </w:rPr>
              <w:t>the nature of the building work</w:t>
            </w:r>
            <w:r w:rsidR="00411C38" w:rsidRPr="008F1527">
              <w:rPr>
                <w:rFonts w:ascii="Arial" w:hAnsi="Arial" w:cs="Arial"/>
                <w:highlight w:val="lightGray"/>
              </w:rPr>
              <w:t>,</w:t>
            </w:r>
            <w:r w:rsidRPr="008F1527">
              <w:rPr>
                <w:rFonts w:ascii="Arial" w:hAnsi="Arial" w:cs="Arial"/>
                <w:highlight w:val="lightGray"/>
              </w:rPr>
              <w:t xml:space="preserve"> e.g. </w:t>
            </w:r>
            <w:r w:rsidR="00411C38" w:rsidRPr="008F1527">
              <w:rPr>
                <w:rFonts w:ascii="Arial" w:hAnsi="Arial" w:cs="Arial"/>
                <w:highlight w:val="lightGray"/>
              </w:rPr>
              <w:t>b</w:t>
            </w:r>
            <w:r w:rsidRPr="008F1527">
              <w:rPr>
                <w:rFonts w:ascii="Arial" w:hAnsi="Arial" w:cs="Arial"/>
                <w:highlight w:val="lightGray"/>
              </w:rPr>
              <w:t>uilding, repairing, altering, underpinning, moving or demolishing a building&gt;</w:t>
            </w:r>
          </w:p>
        </w:tc>
      </w:tr>
      <w:tr w:rsidR="00820AFF" w:rsidRPr="001B3DCD" w14:paraId="742960C4"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22C918DC" w14:textId="77777777" w:rsidR="00820AFF" w:rsidRPr="00035137" w:rsidRDefault="00820AFF" w:rsidP="007947BD">
            <w:pPr>
              <w:spacing w:before="120" w:after="120"/>
              <w:rPr>
                <w:rFonts w:ascii="Arial" w:hAnsi="Arial" w:cs="Arial"/>
                <w:b/>
              </w:rPr>
            </w:pPr>
            <w:r w:rsidRPr="00035137">
              <w:rPr>
                <w:rFonts w:ascii="Arial" w:hAnsi="Arial" w:cs="Arial"/>
                <w:b/>
              </w:rPr>
              <w:lastRenderedPageBreak/>
              <w:t>Value of proposed work</w:t>
            </w:r>
          </w:p>
        </w:tc>
        <w:tc>
          <w:tcPr>
            <w:tcW w:w="4959" w:type="dxa"/>
            <w:tcBorders>
              <w:top w:val="single" w:sz="4" w:space="0" w:color="FFFFFF"/>
              <w:left w:val="single" w:sz="4" w:space="0" w:color="FFFFFF"/>
              <w:bottom w:val="single" w:sz="4" w:space="0" w:color="FFFFFF"/>
              <w:right w:val="single" w:sz="4" w:space="0" w:color="FFFFFF"/>
            </w:tcBorders>
            <w:shd w:val="clear" w:color="auto" w:fill="auto"/>
          </w:tcPr>
          <w:p w14:paraId="17CB7A8E" w14:textId="7EFE3A6D"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411C38" w:rsidRPr="008F1527">
              <w:rPr>
                <w:rFonts w:ascii="Arial" w:hAnsi="Arial" w:cs="Arial"/>
                <w:highlight w:val="lightGray"/>
              </w:rPr>
              <w:t xml:space="preserve"> Provide </w:t>
            </w:r>
            <w:r w:rsidRPr="008F1527">
              <w:rPr>
                <w:rFonts w:ascii="Arial" w:hAnsi="Arial" w:cs="Arial"/>
                <w:highlight w:val="lightGray"/>
              </w:rPr>
              <w:t>the dollar value of the proposed building work</w:t>
            </w:r>
            <w:r w:rsidR="00411C38" w:rsidRPr="008F1527">
              <w:rPr>
                <w:rFonts w:ascii="Arial" w:hAnsi="Arial" w:cs="Arial"/>
                <w:highlight w:val="lightGray"/>
              </w:rPr>
              <w:t>.</w:t>
            </w:r>
            <w:r w:rsidRPr="008F1527">
              <w:rPr>
                <w:rFonts w:ascii="Arial" w:hAnsi="Arial" w:cs="Arial"/>
                <w:highlight w:val="lightGray"/>
              </w:rPr>
              <w:t>&gt;</w:t>
            </w:r>
          </w:p>
        </w:tc>
      </w:tr>
      <w:tr w:rsidR="00820AFF" w:rsidRPr="001B3DCD" w14:paraId="06C98231"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72722E78" w14:textId="77777777" w:rsidR="00820AFF" w:rsidRPr="00035137" w:rsidRDefault="00820AFF" w:rsidP="007947BD">
            <w:pPr>
              <w:spacing w:before="120" w:after="120"/>
              <w:rPr>
                <w:rFonts w:ascii="Arial" w:hAnsi="Arial" w:cs="Arial"/>
                <w:b/>
              </w:rPr>
            </w:pPr>
            <w:r w:rsidRPr="00035137">
              <w:rPr>
                <w:rFonts w:ascii="Arial" w:hAnsi="Arial" w:cs="Arial"/>
                <w:b/>
              </w:rPr>
              <w:t>Operational work</w:t>
            </w:r>
          </w:p>
        </w:tc>
        <w:tc>
          <w:tcPr>
            <w:tcW w:w="4959" w:type="dxa"/>
            <w:tcBorders>
              <w:top w:val="single" w:sz="4" w:space="0" w:color="FFFFFF"/>
              <w:left w:val="single" w:sz="4" w:space="0" w:color="FFFFFF"/>
              <w:bottom w:val="single" w:sz="4" w:space="0" w:color="FFFFFF"/>
              <w:right w:val="single" w:sz="4" w:space="0" w:color="FFFFFF"/>
            </w:tcBorders>
            <w:shd w:val="clear" w:color="auto" w:fill="auto"/>
          </w:tcPr>
          <w:p w14:paraId="216DA7C2" w14:textId="7A145DF2"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411C38" w:rsidRPr="008F1527">
              <w:rPr>
                <w:rFonts w:ascii="Arial" w:hAnsi="Arial" w:cs="Arial"/>
                <w:highlight w:val="lightGray"/>
              </w:rPr>
              <w:t xml:space="preserve"> Provide </w:t>
            </w:r>
            <w:r w:rsidRPr="008F1527">
              <w:rPr>
                <w:rFonts w:ascii="Arial" w:hAnsi="Arial" w:cs="Arial"/>
                <w:highlight w:val="lightGray"/>
              </w:rPr>
              <w:t xml:space="preserve">the nature of the operational work e.g. Road works, storm water, water infrastructure, drainage works etc.&gt; </w:t>
            </w:r>
          </w:p>
        </w:tc>
      </w:tr>
      <w:tr w:rsidR="00820AFF" w:rsidRPr="001B3DCD" w14:paraId="58071F13"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7B943490" w14:textId="77777777" w:rsidR="00820AFF" w:rsidRPr="00035137" w:rsidRDefault="00820AFF" w:rsidP="007947BD">
            <w:pPr>
              <w:spacing w:before="120" w:after="120"/>
              <w:rPr>
                <w:rFonts w:ascii="Arial" w:hAnsi="Arial" w:cs="Arial"/>
                <w:b/>
              </w:rPr>
            </w:pPr>
            <w:r w:rsidRPr="00035137">
              <w:rPr>
                <w:rFonts w:ascii="Arial" w:hAnsi="Arial" w:cs="Arial"/>
                <w:b/>
              </w:rPr>
              <w:t>Value of proposed work</w:t>
            </w:r>
          </w:p>
        </w:tc>
        <w:tc>
          <w:tcPr>
            <w:tcW w:w="4959" w:type="dxa"/>
            <w:tcBorders>
              <w:top w:val="single" w:sz="4" w:space="0" w:color="FFFFFF"/>
              <w:left w:val="single" w:sz="4" w:space="0" w:color="FFFFFF"/>
              <w:bottom w:val="single" w:sz="4" w:space="0" w:color="FFFFFF"/>
              <w:right w:val="single" w:sz="4" w:space="0" w:color="FFFFFF"/>
            </w:tcBorders>
            <w:shd w:val="clear" w:color="auto" w:fill="auto"/>
          </w:tcPr>
          <w:p w14:paraId="7FB1834D" w14:textId="7A64F62F"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411C38" w:rsidRPr="008F1527">
              <w:rPr>
                <w:rFonts w:ascii="Arial" w:hAnsi="Arial" w:cs="Arial"/>
                <w:highlight w:val="lightGray"/>
              </w:rPr>
              <w:t xml:space="preserve">Provide </w:t>
            </w:r>
            <w:r w:rsidRPr="008F1527">
              <w:rPr>
                <w:rFonts w:ascii="Arial" w:hAnsi="Arial" w:cs="Arial"/>
                <w:highlight w:val="lightGray"/>
              </w:rPr>
              <w:t>the dollar value of the proposed operational work</w:t>
            </w:r>
            <w:r w:rsidR="00411C38" w:rsidRPr="008F1527">
              <w:rPr>
                <w:rFonts w:ascii="Arial" w:hAnsi="Arial" w:cs="Arial"/>
                <w:highlight w:val="lightGray"/>
              </w:rPr>
              <w:t>.</w:t>
            </w:r>
            <w:r w:rsidRPr="008F1527">
              <w:rPr>
                <w:rFonts w:ascii="Arial" w:hAnsi="Arial" w:cs="Arial"/>
                <w:highlight w:val="lightGray"/>
              </w:rPr>
              <w:t xml:space="preserve">&gt; </w:t>
            </w:r>
          </w:p>
        </w:tc>
      </w:tr>
      <w:tr w:rsidR="00820AFF" w:rsidRPr="001B3DCD" w14:paraId="48CE1D23" w14:textId="77777777" w:rsidTr="00035137">
        <w:tc>
          <w:tcPr>
            <w:tcW w:w="9747" w:type="dxa"/>
            <w:gridSpan w:val="2"/>
            <w:tcBorders>
              <w:top w:val="single" w:sz="4" w:space="0" w:color="FFFFFF"/>
              <w:left w:val="single" w:sz="4" w:space="0" w:color="FFFFFF"/>
              <w:bottom w:val="single" w:sz="4" w:space="0" w:color="FFFFFF"/>
              <w:right w:val="single" w:sz="4" w:space="0" w:color="FFFFFF"/>
            </w:tcBorders>
            <w:shd w:val="clear" w:color="auto" w:fill="00BCDA"/>
          </w:tcPr>
          <w:p w14:paraId="244010B8" w14:textId="286663CF" w:rsidR="00820AFF" w:rsidRPr="008F1527" w:rsidRDefault="00820AFF" w:rsidP="00AE01D1">
            <w:pPr>
              <w:spacing w:before="120" w:after="120"/>
              <w:rPr>
                <w:rFonts w:ascii="Arial" w:hAnsi="Arial" w:cs="Arial"/>
                <w:b/>
                <w:color w:val="FFFFFF" w:themeColor="background1"/>
                <w:highlight w:val="lightGray"/>
              </w:rPr>
            </w:pPr>
            <w:r w:rsidRPr="008F1527">
              <w:rPr>
                <w:rFonts w:ascii="Arial" w:hAnsi="Arial" w:cs="Arial"/>
                <w:b/>
                <w:color w:val="FFFFFF" w:themeColor="background1"/>
              </w:rPr>
              <w:t xml:space="preserve">Reconfiguring a </w:t>
            </w:r>
            <w:r w:rsidR="00411C38" w:rsidRPr="008F1527">
              <w:rPr>
                <w:rFonts w:ascii="Arial" w:hAnsi="Arial" w:cs="Arial"/>
                <w:b/>
                <w:color w:val="FFFFFF" w:themeColor="background1"/>
              </w:rPr>
              <w:t>l</w:t>
            </w:r>
            <w:r w:rsidRPr="008F1527">
              <w:rPr>
                <w:rFonts w:ascii="Arial" w:hAnsi="Arial" w:cs="Arial"/>
                <w:b/>
                <w:color w:val="FFFFFF" w:themeColor="background1"/>
              </w:rPr>
              <w:t xml:space="preserve">ot </w:t>
            </w:r>
            <w:r w:rsidR="00C90705">
              <w:rPr>
                <w:rFonts w:ascii="Arial" w:hAnsi="Arial" w:cs="Arial"/>
                <w:b/>
                <w:color w:val="FFFFFF" w:themeColor="background1"/>
              </w:rPr>
              <w:br/>
            </w:r>
            <w:r w:rsidRPr="008F1527">
              <w:rPr>
                <w:rFonts w:ascii="Arial" w:hAnsi="Arial" w:cs="Arial"/>
                <w:b/>
                <w:color w:val="FFFFFF" w:themeColor="background1"/>
                <w:sz w:val="16"/>
                <w:szCs w:val="16"/>
              </w:rPr>
              <w:t>(</w:t>
            </w:r>
            <w:r w:rsidR="00411C38" w:rsidRPr="008F1527">
              <w:rPr>
                <w:rFonts w:ascii="Arial" w:hAnsi="Arial" w:cs="Arial"/>
                <w:b/>
                <w:color w:val="FFFFFF" w:themeColor="background1"/>
                <w:sz w:val="16"/>
                <w:szCs w:val="16"/>
              </w:rPr>
              <w:t xml:space="preserve">If </w:t>
            </w:r>
            <w:r w:rsidRPr="008F1527">
              <w:rPr>
                <w:rFonts w:ascii="Arial" w:hAnsi="Arial" w:cs="Arial"/>
                <w:b/>
                <w:color w:val="FFFFFF" w:themeColor="background1"/>
                <w:sz w:val="16"/>
                <w:szCs w:val="16"/>
              </w:rPr>
              <w:t>your development application does not include reconfiguring a lot</w:t>
            </w:r>
            <w:r w:rsidR="00411C38" w:rsidRPr="008F1527">
              <w:rPr>
                <w:rFonts w:ascii="Arial" w:hAnsi="Arial" w:cs="Arial"/>
                <w:b/>
                <w:color w:val="FFFFFF" w:themeColor="background1"/>
                <w:sz w:val="16"/>
                <w:szCs w:val="16"/>
              </w:rPr>
              <w:t>,</w:t>
            </w:r>
            <w:r w:rsidRPr="008F1527">
              <w:rPr>
                <w:rFonts w:ascii="Arial" w:hAnsi="Arial" w:cs="Arial"/>
                <w:b/>
                <w:color w:val="FFFFFF" w:themeColor="background1"/>
                <w:sz w:val="16"/>
                <w:szCs w:val="16"/>
              </w:rPr>
              <w:t xml:space="preserve"> please delete this section)</w:t>
            </w:r>
            <w:r w:rsidRPr="008F1527">
              <w:rPr>
                <w:rFonts w:ascii="Arial" w:hAnsi="Arial" w:cs="Arial"/>
                <w:b/>
                <w:color w:val="FFFFFF" w:themeColor="background1"/>
              </w:rPr>
              <w:t xml:space="preserve"> </w:t>
            </w:r>
          </w:p>
        </w:tc>
      </w:tr>
      <w:tr w:rsidR="00820AFF" w:rsidRPr="001B3DCD" w14:paraId="2D5A3DA8"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2640ADB2" w14:textId="77777777" w:rsidR="00820AFF" w:rsidRPr="00035137" w:rsidRDefault="00820AFF" w:rsidP="007947BD">
            <w:pPr>
              <w:spacing w:before="120" w:after="120"/>
              <w:rPr>
                <w:rFonts w:ascii="Arial" w:hAnsi="Arial" w:cs="Arial"/>
                <w:b/>
              </w:rPr>
            </w:pPr>
            <w:r w:rsidRPr="00035137">
              <w:rPr>
                <w:rFonts w:ascii="Arial" w:hAnsi="Arial" w:cs="Arial"/>
                <w:b/>
              </w:rPr>
              <w:t>Existing lots</w:t>
            </w:r>
          </w:p>
        </w:tc>
        <w:tc>
          <w:tcPr>
            <w:tcW w:w="4959" w:type="dxa"/>
            <w:tcBorders>
              <w:top w:val="single" w:sz="4" w:space="0" w:color="FFFFFF"/>
              <w:left w:val="single" w:sz="4" w:space="0" w:color="FFFFFF"/>
              <w:bottom w:val="single" w:sz="4" w:space="0" w:color="FFFFFF"/>
              <w:right w:val="single" w:sz="4" w:space="0" w:color="FFFFFF"/>
            </w:tcBorders>
            <w:shd w:val="clear" w:color="auto" w:fill="auto"/>
          </w:tcPr>
          <w:p w14:paraId="1A54414F" w14:textId="613158E6"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9342D4">
              <w:rPr>
                <w:rFonts w:ascii="Arial" w:hAnsi="Arial" w:cs="Arial"/>
                <w:highlight w:val="lightGray"/>
              </w:rPr>
              <w:t>P</w:t>
            </w:r>
            <w:r w:rsidRPr="008F1527">
              <w:rPr>
                <w:rFonts w:ascii="Arial" w:hAnsi="Arial" w:cs="Arial"/>
                <w:highlight w:val="lightGray"/>
              </w:rPr>
              <w:t>rovide the total number of existing lots making up the premises</w:t>
            </w:r>
            <w:r w:rsidR="009342D4">
              <w:rPr>
                <w:rFonts w:ascii="Arial" w:hAnsi="Arial" w:cs="Arial"/>
                <w:highlight w:val="lightGray"/>
              </w:rPr>
              <w:t>.</w:t>
            </w:r>
            <w:r w:rsidRPr="008F1527">
              <w:rPr>
                <w:rFonts w:ascii="Arial" w:hAnsi="Arial" w:cs="Arial"/>
                <w:highlight w:val="lightGray"/>
              </w:rPr>
              <w:t>&gt;</w:t>
            </w:r>
          </w:p>
        </w:tc>
      </w:tr>
      <w:tr w:rsidR="00820AFF" w:rsidRPr="001B3DCD" w14:paraId="6B102462"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79FC1438" w14:textId="77777777" w:rsidR="00820AFF" w:rsidRPr="00035137" w:rsidRDefault="00820AFF" w:rsidP="007947BD">
            <w:pPr>
              <w:spacing w:before="120" w:after="120"/>
              <w:rPr>
                <w:rFonts w:ascii="Arial" w:hAnsi="Arial" w:cs="Arial"/>
                <w:b/>
              </w:rPr>
            </w:pPr>
            <w:r w:rsidRPr="00035137">
              <w:rPr>
                <w:rFonts w:ascii="Arial" w:hAnsi="Arial" w:cs="Arial"/>
                <w:b/>
              </w:rPr>
              <w:t>Reconfiguration</w:t>
            </w:r>
          </w:p>
        </w:tc>
        <w:tc>
          <w:tcPr>
            <w:tcW w:w="4959" w:type="dxa"/>
            <w:tcBorders>
              <w:top w:val="single" w:sz="4" w:space="0" w:color="FFFFFF"/>
              <w:left w:val="single" w:sz="4" w:space="0" w:color="FFFFFF"/>
              <w:bottom w:val="single" w:sz="4" w:space="0" w:color="FFFFFF"/>
              <w:right w:val="single" w:sz="4" w:space="0" w:color="FFFFFF"/>
            </w:tcBorders>
            <w:shd w:val="clear" w:color="auto" w:fill="auto"/>
          </w:tcPr>
          <w:p w14:paraId="56A09F67" w14:textId="3D2C615F"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9342D4">
              <w:rPr>
                <w:rFonts w:ascii="Arial" w:hAnsi="Arial" w:cs="Arial"/>
                <w:highlight w:val="lightGray"/>
              </w:rPr>
              <w:t>P</w:t>
            </w:r>
            <w:r w:rsidRPr="008F1527">
              <w:rPr>
                <w:rFonts w:ascii="Arial" w:hAnsi="Arial" w:cs="Arial"/>
                <w:highlight w:val="lightGray"/>
              </w:rPr>
              <w:t>rovide the nature of the lot reconfiguration</w:t>
            </w:r>
            <w:r w:rsidR="009342D4">
              <w:rPr>
                <w:rFonts w:ascii="Arial" w:hAnsi="Arial" w:cs="Arial"/>
                <w:highlight w:val="lightGray"/>
              </w:rPr>
              <w:t>,</w:t>
            </w:r>
            <w:r w:rsidRPr="008F1527">
              <w:rPr>
                <w:rFonts w:ascii="Arial" w:hAnsi="Arial" w:cs="Arial"/>
                <w:highlight w:val="lightGray"/>
              </w:rPr>
              <w:t xml:space="preserve"> e.g. subdivision, boundary realignment, creating an easement giving access to a lot from a constructed road or dividing land into parts</w:t>
            </w:r>
            <w:r w:rsidR="009342D4">
              <w:rPr>
                <w:rFonts w:ascii="Arial" w:hAnsi="Arial" w:cs="Arial"/>
                <w:highlight w:val="lightGray"/>
              </w:rPr>
              <w:t>.</w:t>
            </w:r>
            <w:r w:rsidRPr="008F1527">
              <w:rPr>
                <w:rFonts w:ascii="Arial" w:hAnsi="Arial" w:cs="Arial"/>
                <w:highlight w:val="lightGray"/>
              </w:rPr>
              <w:t>&gt;</w:t>
            </w:r>
          </w:p>
        </w:tc>
      </w:tr>
      <w:tr w:rsidR="00820AFF" w:rsidRPr="001B3DCD" w14:paraId="4F73EA2E"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6550A801" w14:textId="77777777" w:rsidR="00820AFF" w:rsidRPr="00035137" w:rsidRDefault="00820AFF" w:rsidP="007947BD">
            <w:pPr>
              <w:spacing w:before="120" w:after="120"/>
              <w:rPr>
                <w:rFonts w:ascii="Arial" w:hAnsi="Arial" w:cs="Arial"/>
                <w:b/>
              </w:rPr>
            </w:pPr>
            <w:r w:rsidRPr="00035137">
              <w:rPr>
                <w:rFonts w:ascii="Arial" w:hAnsi="Arial" w:cs="Arial"/>
                <w:b/>
              </w:rPr>
              <w:t>Proposed number of lots (subdivision)</w:t>
            </w:r>
          </w:p>
        </w:tc>
        <w:tc>
          <w:tcPr>
            <w:tcW w:w="4959" w:type="dxa"/>
            <w:tcBorders>
              <w:top w:val="single" w:sz="4" w:space="0" w:color="FFFFFF"/>
              <w:left w:val="single" w:sz="4" w:space="0" w:color="FFFFFF"/>
              <w:bottom w:val="single" w:sz="4" w:space="0" w:color="FFFFFF"/>
              <w:right w:val="single" w:sz="4" w:space="0" w:color="FFFFFF"/>
            </w:tcBorders>
            <w:shd w:val="clear" w:color="auto" w:fill="auto"/>
          </w:tcPr>
          <w:p w14:paraId="624A177C" w14:textId="6AA04FFA"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9342D4">
              <w:rPr>
                <w:rFonts w:ascii="Arial" w:hAnsi="Arial" w:cs="Arial"/>
                <w:highlight w:val="lightGray"/>
              </w:rPr>
              <w:t>P</w:t>
            </w:r>
            <w:r w:rsidRPr="008F1527">
              <w:rPr>
                <w:rFonts w:ascii="Arial" w:hAnsi="Arial" w:cs="Arial"/>
                <w:highlight w:val="lightGray"/>
              </w:rPr>
              <w:t>rovide the number of additional lots being created and their intended final use</w:t>
            </w:r>
            <w:r w:rsidR="009342D4">
              <w:rPr>
                <w:rFonts w:ascii="Arial" w:hAnsi="Arial" w:cs="Arial"/>
                <w:highlight w:val="lightGray"/>
              </w:rPr>
              <w:t>,</w:t>
            </w:r>
            <w:r w:rsidRPr="008F1527">
              <w:rPr>
                <w:rFonts w:ascii="Arial" w:hAnsi="Arial" w:cs="Arial"/>
                <w:highlight w:val="lightGray"/>
              </w:rPr>
              <w:t xml:space="preserve"> e.g. residential, commercial, industrial or other</w:t>
            </w:r>
            <w:r w:rsidR="009342D4">
              <w:rPr>
                <w:rFonts w:ascii="Arial" w:hAnsi="Arial" w:cs="Arial"/>
                <w:highlight w:val="lightGray"/>
              </w:rPr>
              <w:t>.</w:t>
            </w:r>
            <w:r w:rsidRPr="008F1527">
              <w:rPr>
                <w:rFonts w:ascii="Arial" w:hAnsi="Arial" w:cs="Arial"/>
                <w:highlight w:val="lightGray"/>
              </w:rPr>
              <w:t xml:space="preserve">&gt; </w:t>
            </w:r>
          </w:p>
        </w:tc>
      </w:tr>
      <w:tr w:rsidR="00820AFF" w:rsidRPr="001B3DCD" w14:paraId="70BD8C6C"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2CEBC366" w14:textId="77777777" w:rsidR="00820AFF" w:rsidRPr="00035137" w:rsidRDefault="00820AFF" w:rsidP="007947BD">
            <w:pPr>
              <w:spacing w:before="120" w:after="120"/>
              <w:rPr>
                <w:rFonts w:ascii="Arial" w:hAnsi="Arial" w:cs="Arial"/>
                <w:b/>
              </w:rPr>
            </w:pPr>
            <w:r w:rsidRPr="00035137">
              <w:rPr>
                <w:rFonts w:ascii="Arial" w:hAnsi="Arial" w:cs="Arial"/>
                <w:b/>
              </w:rPr>
              <w:t>Stages (subdivision)</w:t>
            </w:r>
          </w:p>
        </w:tc>
        <w:tc>
          <w:tcPr>
            <w:tcW w:w="4959" w:type="dxa"/>
            <w:tcBorders>
              <w:top w:val="single" w:sz="4" w:space="0" w:color="FFFFFF"/>
              <w:left w:val="single" w:sz="4" w:space="0" w:color="FFFFFF"/>
              <w:bottom w:val="single" w:sz="4" w:space="0" w:color="FFFFFF"/>
              <w:right w:val="single" w:sz="4" w:space="0" w:color="FFFFFF"/>
            </w:tcBorders>
            <w:shd w:val="clear" w:color="auto" w:fill="auto"/>
          </w:tcPr>
          <w:p w14:paraId="6BB3EDFA" w14:textId="23291B30"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9342D4">
              <w:rPr>
                <w:rFonts w:ascii="Arial" w:hAnsi="Arial" w:cs="Arial"/>
                <w:highlight w:val="lightGray"/>
              </w:rPr>
              <w:t>P</w:t>
            </w:r>
            <w:r w:rsidRPr="008F1527">
              <w:rPr>
                <w:rFonts w:ascii="Arial" w:hAnsi="Arial" w:cs="Arial"/>
                <w:highlight w:val="lightGray"/>
              </w:rPr>
              <w:t>rovide whether the proposal involves multiple stages and if so details of the proposed stages</w:t>
            </w:r>
            <w:r w:rsidR="009342D4">
              <w:rPr>
                <w:rFonts w:ascii="Arial" w:hAnsi="Arial" w:cs="Arial"/>
                <w:highlight w:val="lightGray"/>
              </w:rPr>
              <w:t>.</w:t>
            </w:r>
            <w:r w:rsidRPr="008F1527">
              <w:rPr>
                <w:rFonts w:ascii="Arial" w:hAnsi="Arial" w:cs="Arial"/>
                <w:highlight w:val="lightGray"/>
              </w:rPr>
              <w:t xml:space="preserve">&gt; </w:t>
            </w:r>
          </w:p>
        </w:tc>
      </w:tr>
      <w:tr w:rsidR="00820AFF" w:rsidRPr="001B3DCD" w14:paraId="6F51FBBE"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2C10E23" w14:textId="77777777" w:rsidR="00820AFF" w:rsidRPr="00035137" w:rsidRDefault="00820AFF" w:rsidP="007947BD">
            <w:pPr>
              <w:spacing w:before="120" w:after="120"/>
              <w:rPr>
                <w:rFonts w:ascii="Arial" w:hAnsi="Arial" w:cs="Arial"/>
                <w:b/>
              </w:rPr>
            </w:pPr>
            <w:r w:rsidRPr="00035137">
              <w:rPr>
                <w:rFonts w:ascii="Arial" w:hAnsi="Arial" w:cs="Arial"/>
                <w:b/>
              </w:rPr>
              <w:t>Lease agreement details (subdivision)</w:t>
            </w:r>
          </w:p>
        </w:tc>
        <w:tc>
          <w:tcPr>
            <w:tcW w:w="4959" w:type="dxa"/>
            <w:tcBorders>
              <w:top w:val="single" w:sz="4" w:space="0" w:color="FFFFFF"/>
              <w:left w:val="single" w:sz="4" w:space="0" w:color="FFFFFF"/>
              <w:bottom w:val="single" w:sz="4" w:space="0" w:color="FFFFFF"/>
              <w:right w:val="single" w:sz="4" w:space="0" w:color="FFFFFF"/>
            </w:tcBorders>
            <w:shd w:val="clear" w:color="auto" w:fill="auto"/>
          </w:tcPr>
          <w:p w14:paraId="334814C8" w14:textId="7B04D374"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9342D4">
              <w:rPr>
                <w:rFonts w:ascii="Arial" w:hAnsi="Arial" w:cs="Arial"/>
                <w:highlight w:val="lightGray"/>
              </w:rPr>
              <w:t>P</w:t>
            </w:r>
            <w:r w:rsidRPr="008F1527">
              <w:rPr>
                <w:rFonts w:ascii="Arial" w:hAnsi="Arial" w:cs="Arial"/>
                <w:highlight w:val="lightGray"/>
              </w:rPr>
              <w:t>rovide how many parts are being created and what their intended final use is</w:t>
            </w:r>
            <w:r w:rsidR="009342D4">
              <w:rPr>
                <w:rFonts w:ascii="Arial" w:hAnsi="Arial" w:cs="Arial"/>
                <w:highlight w:val="lightGray"/>
              </w:rPr>
              <w:t>.</w:t>
            </w:r>
            <w:r w:rsidRPr="008F1527">
              <w:rPr>
                <w:rFonts w:ascii="Arial" w:hAnsi="Arial" w:cs="Arial"/>
                <w:highlight w:val="lightGray"/>
              </w:rPr>
              <w:t>&gt;</w:t>
            </w:r>
          </w:p>
        </w:tc>
      </w:tr>
      <w:tr w:rsidR="00820AFF" w:rsidRPr="001B3DCD" w14:paraId="099EEB91"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733A5FB" w14:textId="77777777" w:rsidR="00820AFF" w:rsidRPr="00035137" w:rsidRDefault="00820AFF" w:rsidP="007947BD">
            <w:pPr>
              <w:spacing w:before="120" w:after="120"/>
              <w:rPr>
                <w:rFonts w:ascii="Arial" w:hAnsi="Arial" w:cs="Arial"/>
                <w:b/>
              </w:rPr>
            </w:pPr>
            <w:r w:rsidRPr="00035137">
              <w:rPr>
                <w:rFonts w:ascii="Arial" w:hAnsi="Arial" w:cs="Arial"/>
                <w:b/>
              </w:rPr>
              <w:t xml:space="preserve">Boundary realignment (boundary realignment) </w:t>
            </w:r>
          </w:p>
        </w:tc>
        <w:tc>
          <w:tcPr>
            <w:tcW w:w="4959" w:type="dxa"/>
            <w:tcBorders>
              <w:top w:val="single" w:sz="4" w:space="0" w:color="FFFFFF"/>
              <w:left w:val="single" w:sz="4" w:space="0" w:color="FFFFFF"/>
              <w:bottom w:val="single" w:sz="4" w:space="0" w:color="FFFFFF"/>
              <w:right w:val="single" w:sz="4" w:space="0" w:color="FFFFFF"/>
            </w:tcBorders>
            <w:shd w:val="clear" w:color="auto" w:fill="auto"/>
          </w:tcPr>
          <w:p w14:paraId="53734EB2" w14:textId="0331133D"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E7585A">
              <w:rPr>
                <w:rFonts w:ascii="Arial" w:hAnsi="Arial" w:cs="Arial"/>
                <w:highlight w:val="lightGray"/>
              </w:rPr>
              <w:t>P</w:t>
            </w:r>
            <w:r w:rsidRPr="008F1527">
              <w:rPr>
                <w:rFonts w:ascii="Arial" w:hAnsi="Arial" w:cs="Arial"/>
                <w:highlight w:val="lightGray"/>
              </w:rPr>
              <w:t>rovide the reason for the boundary realignment</w:t>
            </w:r>
            <w:r w:rsidR="009342D4">
              <w:rPr>
                <w:rFonts w:ascii="Arial" w:hAnsi="Arial" w:cs="Arial"/>
                <w:highlight w:val="lightGray"/>
              </w:rPr>
              <w:t>.</w:t>
            </w:r>
            <w:r w:rsidRPr="008F1527">
              <w:rPr>
                <w:rFonts w:ascii="Arial" w:hAnsi="Arial" w:cs="Arial"/>
                <w:highlight w:val="lightGray"/>
              </w:rPr>
              <w:t xml:space="preserve">&gt; </w:t>
            </w:r>
          </w:p>
        </w:tc>
      </w:tr>
      <w:tr w:rsidR="00820AFF" w:rsidRPr="001B3DCD" w14:paraId="03CA4AE1"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30BFD88B" w14:textId="77777777" w:rsidR="00820AFF" w:rsidRPr="00035137" w:rsidRDefault="00820AFF" w:rsidP="007947BD">
            <w:pPr>
              <w:spacing w:before="120" w:after="120"/>
              <w:rPr>
                <w:rFonts w:ascii="Arial" w:hAnsi="Arial" w:cs="Arial"/>
                <w:b/>
              </w:rPr>
            </w:pPr>
            <w:r w:rsidRPr="00035137">
              <w:rPr>
                <w:rFonts w:ascii="Arial" w:hAnsi="Arial" w:cs="Arial"/>
                <w:b/>
              </w:rPr>
              <w:t>Dimensions (boundary realignment)</w:t>
            </w:r>
          </w:p>
        </w:tc>
        <w:tc>
          <w:tcPr>
            <w:tcW w:w="4959" w:type="dxa"/>
            <w:tcBorders>
              <w:top w:val="single" w:sz="4" w:space="0" w:color="FFFFFF"/>
              <w:left w:val="single" w:sz="4" w:space="0" w:color="FFFFFF"/>
              <w:bottom w:val="single" w:sz="4" w:space="0" w:color="FFFFFF"/>
              <w:right w:val="single" w:sz="4" w:space="0" w:color="FFFFFF"/>
            </w:tcBorders>
            <w:shd w:val="clear" w:color="auto" w:fill="auto"/>
          </w:tcPr>
          <w:p w14:paraId="4AE30F2F" w14:textId="0CBBB5A6"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5D5390">
              <w:rPr>
                <w:rFonts w:ascii="Arial" w:hAnsi="Arial" w:cs="Arial"/>
                <w:highlight w:val="lightGray"/>
              </w:rPr>
              <w:t>P</w:t>
            </w:r>
            <w:r w:rsidRPr="008F1527">
              <w:rPr>
                <w:rFonts w:ascii="Arial" w:hAnsi="Arial" w:cs="Arial"/>
                <w:highlight w:val="lightGray"/>
              </w:rPr>
              <w:t>rovide the current and proposed dimensions following the boundary realignment for each lot forming the premises</w:t>
            </w:r>
            <w:r w:rsidR="005D5390">
              <w:rPr>
                <w:rFonts w:ascii="Arial" w:hAnsi="Arial" w:cs="Arial"/>
                <w:highlight w:val="lightGray"/>
              </w:rPr>
              <w:t>.</w:t>
            </w:r>
            <w:r w:rsidRPr="008F1527">
              <w:rPr>
                <w:rFonts w:ascii="Arial" w:hAnsi="Arial" w:cs="Arial"/>
                <w:highlight w:val="lightGray"/>
              </w:rPr>
              <w:t xml:space="preserve">&gt; </w:t>
            </w:r>
          </w:p>
        </w:tc>
      </w:tr>
      <w:tr w:rsidR="00820AFF" w:rsidRPr="001B3DCD" w14:paraId="2DCF3FE5" w14:textId="77777777" w:rsidTr="00035137">
        <w:tc>
          <w:tcPr>
            <w:tcW w:w="4788"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tcPr>
          <w:p w14:paraId="02A75430" w14:textId="77777777" w:rsidR="00820AFF" w:rsidRPr="00035137" w:rsidRDefault="00820AFF" w:rsidP="007947BD">
            <w:pPr>
              <w:spacing w:before="120" w:after="120"/>
              <w:rPr>
                <w:rFonts w:ascii="Arial" w:hAnsi="Arial" w:cs="Arial"/>
                <w:b/>
              </w:rPr>
            </w:pPr>
            <w:r w:rsidRPr="00035137">
              <w:rPr>
                <w:rFonts w:ascii="Arial" w:hAnsi="Arial" w:cs="Arial"/>
                <w:b/>
              </w:rPr>
              <w:t>Easement (easement)</w:t>
            </w:r>
          </w:p>
        </w:tc>
        <w:tc>
          <w:tcPr>
            <w:tcW w:w="4959" w:type="dxa"/>
            <w:tcBorders>
              <w:top w:val="single" w:sz="4" w:space="0" w:color="FFFFFF"/>
              <w:left w:val="single" w:sz="4" w:space="0" w:color="FFFFFF"/>
              <w:bottom w:val="single" w:sz="4" w:space="0" w:color="FFFFFF"/>
              <w:right w:val="single" w:sz="4" w:space="0" w:color="FFFFFF"/>
            </w:tcBorders>
            <w:shd w:val="clear" w:color="auto" w:fill="auto"/>
          </w:tcPr>
          <w:p w14:paraId="68555C9F" w14:textId="18345469" w:rsidR="00820AFF" w:rsidRPr="008F1527" w:rsidRDefault="00820AFF" w:rsidP="007947BD">
            <w:pPr>
              <w:spacing w:before="120" w:after="120"/>
              <w:rPr>
                <w:rFonts w:ascii="Arial" w:hAnsi="Arial" w:cs="Arial"/>
                <w:highlight w:val="lightGray"/>
              </w:rPr>
            </w:pPr>
            <w:r w:rsidRPr="008F1527">
              <w:rPr>
                <w:rFonts w:ascii="Arial" w:hAnsi="Arial" w:cs="Arial"/>
                <w:highlight w:val="lightGray"/>
              </w:rPr>
              <w:t>&lt;</w:t>
            </w:r>
            <w:r w:rsidR="005D5390">
              <w:rPr>
                <w:rFonts w:ascii="Arial" w:hAnsi="Arial" w:cs="Arial"/>
                <w:highlight w:val="lightGray"/>
              </w:rPr>
              <w:t>P</w:t>
            </w:r>
            <w:r w:rsidRPr="008F1527">
              <w:rPr>
                <w:rFonts w:ascii="Arial" w:hAnsi="Arial" w:cs="Arial"/>
                <w:highlight w:val="lightGray"/>
              </w:rPr>
              <w:t>rovide the dimensions and nature of the proposed easement</w:t>
            </w:r>
            <w:r w:rsidR="005D5390">
              <w:rPr>
                <w:rFonts w:ascii="Arial" w:hAnsi="Arial" w:cs="Arial"/>
                <w:highlight w:val="lightGray"/>
              </w:rPr>
              <w:t>.</w:t>
            </w:r>
            <w:r w:rsidRPr="008F1527">
              <w:rPr>
                <w:rFonts w:ascii="Arial" w:hAnsi="Arial" w:cs="Arial"/>
                <w:highlight w:val="lightGray"/>
              </w:rPr>
              <w:t>&gt;</w:t>
            </w:r>
          </w:p>
        </w:tc>
      </w:tr>
    </w:tbl>
    <w:p w14:paraId="02D2EF8A" w14:textId="77777777" w:rsidR="00A45339" w:rsidRPr="008F1527" w:rsidRDefault="00A45339" w:rsidP="007947BD">
      <w:pPr>
        <w:pStyle w:val="Heading1"/>
      </w:pPr>
    </w:p>
    <w:p w14:paraId="713C2F36" w14:textId="63E7566C" w:rsidR="00AC5887" w:rsidRDefault="00AC5887" w:rsidP="007947BD">
      <w:pPr>
        <w:spacing w:after="200"/>
        <w:rPr>
          <w:rFonts w:ascii="Arial" w:eastAsiaTheme="minorEastAsia" w:hAnsi="Arial" w:cs="Arial"/>
          <w:b/>
          <w:bCs/>
          <w:color w:val="00BCDA"/>
          <w:sz w:val="36"/>
          <w:szCs w:val="36"/>
        </w:rPr>
      </w:pPr>
      <w:r>
        <w:br w:type="page"/>
      </w:r>
    </w:p>
    <w:p w14:paraId="2CEC1FA9" w14:textId="5605C6C0" w:rsidR="00820AFF" w:rsidRPr="00BD4C1D" w:rsidRDefault="00820AFF" w:rsidP="007947BD">
      <w:pPr>
        <w:pStyle w:val="Heading1"/>
        <w:numPr>
          <w:ilvl w:val="0"/>
          <w:numId w:val="48"/>
        </w:numPr>
      </w:pPr>
      <w:bookmarkStart w:id="20" w:name="_Toc487554780"/>
      <w:r w:rsidRPr="00BD4C1D">
        <w:lastRenderedPageBreak/>
        <w:t xml:space="preserve">Planning </w:t>
      </w:r>
      <w:r w:rsidR="00A45339" w:rsidRPr="00BD4C1D">
        <w:t>a</w:t>
      </w:r>
      <w:r w:rsidRPr="00BD4C1D">
        <w:t>ssessment</w:t>
      </w:r>
      <w:bookmarkEnd w:id="20"/>
    </w:p>
    <w:p w14:paraId="24582375" w14:textId="77777777" w:rsidR="00AC5887" w:rsidRPr="002A097E" w:rsidRDefault="00AC5887" w:rsidP="007947BD">
      <w:pPr>
        <w:pStyle w:val="Body"/>
      </w:pPr>
    </w:p>
    <w:p w14:paraId="7987564E" w14:textId="47BDA308" w:rsidR="00820AFF" w:rsidRPr="00A50137" w:rsidRDefault="00820AFF" w:rsidP="007947BD">
      <w:pPr>
        <w:pStyle w:val="Heading2"/>
        <w:ind w:left="851" w:hanging="851"/>
      </w:pPr>
      <w:bookmarkStart w:id="21" w:name="_Toc487554781"/>
      <w:r w:rsidRPr="00A50137">
        <w:t>4.1</w:t>
      </w:r>
      <w:r w:rsidR="00160788">
        <w:tab/>
      </w:r>
      <w:r w:rsidRPr="00304CBB">
        <w:t>Pre</w:t>
      </w:r>
      <w:r w:rsidRPr="00A50137">
        <w:t>-lodgement</w:t>
      </w:r>
      <w:bookmarkEnd w:id="21"/>
      <w:r w:rsidRPr="00A50137">
        <w:t xml:space="preserve"> </w:t>
      </w:r>
    </w:p>
    <w:p w14:paraId="5806EC37" w14:textId="77B1CC4C" w:rsidR="00820AFF" w:rsidRPr="00035137" w:rsidRDefault="00820AFF"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r w:rsidRPr="00035137">
        <w:rPr>
          <w:rFonts w:ascii="Arial" w:hAnsi="Arial" w:cs="Arial"/>
          <w:sz w:val="20"/>
        </w:rPr>
        <w:t xml:space="preserve">Pre-lodgement meetings or advice </w:t>
      </w:r>
      <w:r w:rsidR="00C90705">
        <w:rPr>
          <w:rFonts w:ascii="Arial" w:hAnsi="Arial" w:cs="Arial"/>
          <w:sz w:val="20"/>
        </w:rPr>
        <w:t>are</w:t>
      </w:r>
      <w:r w:rsidR="00C90705" w:rsidRPr="00035137">
        <w:rPr>
          <w:rFonts w:ascii="Arial" w:hAnsi="Arial" w:cs="Arial"/>
          <w:sz w:val="20"/>
        </w:rPr>
        <w:t xml:space="preserve"> </w:t>
      </w:r>
      <w:r w:rsidRPr="00035137">
        <w:rPr>
          <w:rFonts w:ascii="Arial" w:hAnsi="Arial" w:cs="Arial"/>
          <w:sz w:val="20"/>
        </w:rPr>
        <w:t>highly recommended to ensure you identify all relevant planning matters, any issues surrounding the proposed development</w:t>
      </w:r>
      <w:r w:rsidR="00411C38" w:rsidRPr="00035137">
        <w:rPr>
          <w:rFonts w:ascii="Arial" w:hAnsi="Arial" w:cs="Arial"/>
          <w:sz w:val="20"/>
        </w:rPr>
        <w:t>,</w:t>
      </w:r>
      <w:r w:rsidRPr="00035137">
        <w:rPr>
          <w:rFonts w:ascii="Arial" w:hAnsi="Arial" w:cs="Arial"/>
          <w:sz w:val="20"/>
        </w:rPr>
        <w:t xml:space="preserve"> and </w:t>
      </w:r>
      <w:r w:rsidR="00411C38" w:rsidRPr="00035137">
        <w:rPr>
          <w:rFonts w:ascii="Arial" w:hAnsi="Arial" w:cs="Arial"/>
          <w:sz w:val="20"/>
        </w:rPr>
        <w:t xml:space="preserve">any </w:t>
      </w:r>
      <w:r w:rsidRPr="00035137">
        <w:rPr>
          <w:rFonts w:ascii="Arial" w:hAnsi="Arial" w:cs="Arial"/>
          <w:sz w:val="20"/>
        </w:rPr>
        <w:t>supporting information requirements.</w:t>
      </w:r>
    </w:p>
    <w:p w14:paraId="1CA0D9D1" w14:textId="48EAA0FE" w:rsidR="00820AFF" w:rsidRPr="00035137" w:rsidRDefault="00820AFF"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r w:rsidRPr="00035137">
        <w:rPr>
          <w:rFonts w:ascii="Arial" w:hAnsi="Arial" w:cs="Arial"/>
          <w:sz w:val="20"/>
        </w:rPr>
        <w:t xml:space="preserve">If you have completed multiple pre-lodgement meetings and received pre-lodgement advice, ensure the details of each instance are provided. If you have not undertaken a pre-lodgement meeting or received </w:t>
      </w:r>
      <w:r w:rsidR="00C90705">
        <w:rPr>
          <w:rFonts w:ascii="Arial" w:hAnsi="Arial" w:cs="Arial"/>
          <w:sz w:val="20"/>
        </w:rPr>
        <w:br/>
      </w:r>
      <w:r w:rsidRPr="00035137">
        <w:rPr>
          <w:rFonts w:ascii="Arial" w:hAnsi="Arial" w:cs="Arial"/>
          <w:sz w:val="20"/>
        </w:rPr>
        <w:t xml:space="preserve">pre-lodgement advice for this development proposal, state </w:t>
      </w:r>
      <w:r w:rsidR="00411C38" w:rsidRPr="00035137">
        <w:rPr>
          <w:rFonts w:ascii="Arial" w:hAnsi="Arial" w:cs="Arial"/>
          <w:sz w:val="20"/>
        </w:rPr>
        <w:t xml:space="preserve">that </w:t>
      </w:r>
      <w:r w:rsidRPr="00035137">
        <w:rPr>
          <w:rFonts w:ascii="Arial" w:hAnsi="Arial" w:cs="Arial"/>
          <w:sz w:val="20"/>
        </w:rPr>
        <w:t xml:space="preserve">no pre-lodgement was undertaken as part of this development application. </w:t>
      </w:r>
    </w:p>
    <w:p w14:paraId="61D0E69D" w14:textId="77777777" w:rsidR="006B20F6" w:rsidRPr="001B3DCD" w:rsidRDefault="006B20F6" w:rsidP="007947BD">
      <w:pPr>
        <w:rPr>
          <w:rFonts w:ascii="Arial" w:hAnsi="Arial" w:cs="Arial"/>
        </w:rPr>
      </w:pPr>
    </w:p>
    <w:p w14:paraId="262BFE03" w14:textId="77777777" w:rsidR="00820AFF" w:rsidRPr="001B3DCD" w:rsidRDefault="00820AFF" w:rsidP="007947BD">
      <w:pPr>
        <w:rPr>
          <w:rFonts w:ascii="Arial" w:hAnsi="Arial" w:cs="Arial"/>
        </w:rPr>
      </w:pPr>
      <w:r w:rsidRPr="001B3DCD">
        <w:rPr>
          <w:rFonts w:ascii="Arial" w:hAnsi="Arial" w:cs="Arial"/>
        </w:rPr>
        <w:t xml:space="preserve">A pre-lodgement meeting was undertaken with </w:t>
      </w:r>
      <w:r w:rsidRPr="001B3DCD">
        <w:rPr>
          <w:rFonts w:ascii="Arial" w:hAnsi="Arial" w:cs="Arial"/>
          <w:highlight w:val="lightGray"/>
        </w:rPr>
        <w:t>&lt;insert council name&gt;</w:t>
      </w:r>
      <w:r w:rsidRPr="001B3DCD">
        <w:rPr>
          <w:rFonts w:ascii="Arial" w:hAnsi="Arial" w:cs="Arial"/>
        </w:rPr>
        <w:t xml:space="preserve"> on </w:t>
      </w:r>
      <w:r w:rsidRPr="001B3DCD">
        <w:rPr>
          <w:rFonts w:ascii="Arial" w:hAnsi="Arial" w:cs="Arial"/>
          <w:highlight w:val="lightGray"/>
        </w:rPr>
        <w:t>&lt;insert date of meeting&gt;</w:t>
      </w:r>
      <w:r w:rsidRPr="001B3DCD">
        <w:rPr>
          <w:rFonts w:ascii="Arial" w:hAnsi="Arial" w:cs="Arial"/>
        </w:rPr>
        <w:t xml:space="preserve"> with </w:t>
      </w:r>
      <w:r w:rsidRPr="001B3DCD">
        <w:rPr>
          <w:rFonts w:ascii="Arial" w:hAnsi="Arial" w:cs="Arial"/>
          <w:highlight w:val="lightGray"/>
        </w:rPr>
        <w:t>&lt;insert officer(s)&gt;</w:t>
      </w:r>
      <w:r w:rsidRPr="001B3DCD">
        <w:rPr>
          <w:rFonts w:ascii="Arial" w:hAnsi="Arial" w:cs="Arial"/>
        </w:rPr>
        <w:t xml:space="preserve"> to discuss planning requirements and key issues applicable to this development application. </w:t>
      </w:r>
    </w:p>
    <w:p w14:paraId="00BC7EED" w14:textId="77777777" w:rsidR="00AC58B9" w:rsidRPr="001B3DCD" w:rsidRDefault="00AC58B9" w:rsidP="007947BD">
      <w:pPr>
        <w:rPr>
          <w:rFonts w:ascii="Arial" w:hAnsi="Arial" w:cs="Arial"/>
        </w:rPr>
      </w:pPr>
    </w:p>
    <w:p w14:paraId="0C3DB236" w14:textId="20917AB9" w:rsidR="005C173E" w:rsidRPr="00BF1E5B" w:rsidRDefault="00820AFF" w:rsidP="007947BD">
      <w:pPr>
        <w:rPr>
          <w:rFonts w:ascii="Arial" w:hAnsi="Arial" w:cs="Arial"/>
          <w:highlight w:val="lightGray"/>
        </w:rPr>
      </w:pPr>
      <w:r w:rsidRPr="001B3DCD">
        <w:rPr>
          <w:rFonts w:ascii="Arial" w:hAnsi="Arial" w:cs="Arial"/>
        </w:rPr>
        <w:t xml:space="preserve">A copy of the pre-lodgement meeting minutes </w:t>
      </w:r>
      <w:r w:rsidR="00411C38" w:rsidRPr="001B3DCD">
        <w:rPr>
          <w:rFonts w:ascii="Arial" w:hAnsi="Arial" w:cs="Arial"/>
        </w:rPr>
        <w:t xml:space="preserve">is </w:t>
      </w:r>
      <w:r w:rsidRPr="001B3DCD">
        <w:rPr>
          <w:rFonts w:ascii="Arial" w:hAnsi="Arial" w:cs="Arial"/>
        </w:rPr>
        <w:t xml:space="preserve">contained in </w:t>
      </w:r>
      <w:r w:rsidR="00035137">
        <w:rPr>
          <w:rFonts w:ascii="Arial" w:hAnsi="Arial" w:cs="Arial"/>
          <w:shd w:val="clear" w:color="auto" w:fill="FFFF00"/>
        </w:rPr>
        <w:t>a</w:t>
      </w:r>
      <w:r w:rsidRPr="001B3DCD">
        <w:rPr>
          <w:rFonts w:ascii="Arial" w:hAnsi="Arial" w:cs="Arial"/>
          <w:shd w:val="clear" w:color="auto" w:fill="FFFF00"/>
        </w:rPr>
        <w:t>ppendix X</w:t>
      </w:r>
      <w:r w:rsidRPr="001B3DCD">
        <w:rPr>
          <w:rFonts w:ascii="Arial" w:hAnsi="Arial" w:cs="Arial"/>
        </w:rPr>
        <w:t>.</w:t>
      </w:r>
      <w:r w:rsidR="005C173E">
        <w:rPr>
          <w:rFonts w:ascii="Arial" w:hAnsi="Arial" w:cs="Arial"/>
        </w:rPr>
        <w:t xml:space="preserve"> </w:t>
      </w:r>
      <w:r w:rsidR="005C173E" w:rsidRPr="00BF1E5B">
        <w:rPr>
          <w:rFonts w:ascii="Arial" w:hAnsi="Arial" w:cs="Arial"/>
          <w:highlight w:val="lightGray"/>
        </w:rPr>
        <w:t xml:space="preserve">[Number the appendix or delete line if not including this information as an appendix.] </w:t>
      </w:r>
    </w:p>
    <w:p w14:paraId="647F2EEF" w14:textId="77777777" w:rsidR="00A45339" w:rsidRPr="001B3DCD" w:rsidRDefault="00A45339" w:rsidP="007947BD">
      <w:pPr>
        <w:rPr>
          <w:rFonts w:ascii="Arial" w:hAnsi="Arial" w:cs="Arial"/>
          <w:b/>
          <w:color w:val="84C446"/>
        </w:rPr>
      </w:pPr>
    </w:p>
    <w:p w14:paraId="7E386F92" w14:textId="77777777" w:rsidR="00820AFF" w:rsidRPr="00BD4C1D" w:rsidRDefault="00820AFF" w:rsidP="007947BD">
      <w:pPr>
        <w:pStyle w:val="Body"/>
        <w:rPr>
          <w:b/>
          <w:lang w:val="en-AU"/>
        </w:rPr>
      </w:pPr>
      <w:r w:rsidRPr="00BD4C1D">
        <w:rPr>
          <w:b/>
          <w:lang w:val="en-AU"/>
        </w:rPr>
        <w:t xml:space="preserve">Table </w:t>
      </w:r>
      <w:r w:rsidR="00A45339" w:rsidRPr="00BD4C1D">
        <w:rPr>
          <w:b/>
          <w:lang w:val="en-AU"/>
        </w:rPr>
        <w:t>4</w:t>
      </w:r>
      <w:r w:rsidRPr="00BD4C1D">
        <w:rPr>
          <w:b/>
          <w:lang w:val="en-AU"/>
        </w:rPr>
        <w:t>: Summary of key issues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92"/>
        <w:gridCol w:w="3192"/>
        <w:gridCol w:w="3505"/>
      </w:tblGrid>
      <w:tr w:rsidR="00820AFF" w:rsidRPr="00AC5887" w14:paraId="4ACD73CF" w14:textId="77777777" w:rsidTr="00035137">
        <w:tc>
          <w:tcPr>
            <w:tcW w:w="3192" w:type="dxa"/>
            <w:shd w:val="clear" w:color="auto" w:fill="00BCDA"/>
          </w:tcPr>
          <w:p w14:paraId="561D31B1" w14:textId="77777777" w:rsidR="00820AFF" w:rsidRPr="00A50137"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Issue</w:t>
            </w:r>
          </w:p>
        </w:tc>
        <w:tc>
          <w:tcPr>
            <w:tcW w:w="3192" w:type="dxa"/>
            <w:shd w:val="clear" w:color="auto" w:fill="00BCDA"/>
          </w:tcPr>
          <w:p w14:paraId="390844AB" w14:textId="77777777" w:rsidR="00820AFF" w:rsidRPr="00A50137"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Council response </w:t>
            </w:r>
          </w:p>
        </w:tc>
        <w:tc>
          <w:tcPr>
            <w:tcW w:w="3505" w:type="dxa"/>
            <w:shd w:val="clear" w:color="auto" w:fill="00BCDA"/>
          </w:tcPr>
          <w:p w14:paraId="0D3F2725" w14:textId="77777777" w:rsidR="00820AFF" w:rsidRPr="001B1169" w:rsidRDefault="00820AFF" w:rsidP="007947BD">
            <w:pPr>
              <w:spacing w:before="40" w:after="40"/>
              <w:rPr>
                <w:rFonts w:ascii="Arial" w:hAnsi="Arial" w:cs="Arial"/>
                <w:b/>
                <w:color w:val="FFFFFF" w:themeColor="background1"/>
              </w:rPr>
            </w:pPr>
            <w:r w:rsidRPr="001B1169">
              <w:rPr>
                <w:rFonts w:ascii="Arial" w:hAnsi="Arial" w:cs="Arial"/>
                <w:b/>
                <w:color w:val="FFFFFF" w:themeColor="background1"/>
              </w:rPr>
              <w:t>Applicant response</w:t>
            </w:r>
          </w:p>
        </w:tc>
      </w:tr>
      <w:tr w:rsidR="00820AFF" w:rsidRPr="00AC5887" w14:paraId="7D746142" w14:textId="77777777" w:rsidTr="00035137">
        <w:tc>
          <w:tcPr>
            <w:tcW w:w="3192" w:type="dxa"/>
          </w:tcPr>
          <w:p w14:paraId="46E09CF9" w14:textId="6A723428" w:rsidR="00820AFF" w:rsidRPr="00A50137" w:rsidRDefault="00820AFF" w:rsidP="007947BD">
            <w:pPr>
              <w:spacing w:before="40" w:after="40"/>
              <w:rPr>
                <w:rFonts w:ascii="Arial" w:hAnsi="Arial" w:cs="Arial"/>
                <w:highlight w:val="lightGray"/>
              </w:rPr>
            </w:pPr>
            <w:r w:rsidRPr="00A50137">
              <w:rPr>
                <w:rFonts w:ascii="Arial" w:hAnsi="Arial" w:cs="Arial"/>
                <w:highlight w:val="lightGray"/>
              </w:rPr>
              <w:t>&lt;</w:t>
            </w:r>
            <w:r w:rsidR="00411C38" w:rsidRPr="008F1527">
              <w:rPr>
                <w:rFonts w:ascii="Arial" w:hAnsi="Arial" w:cs="Arial"/>
                <w:highlight w:val="lightGray"/>
              </w:rPr>
              <w:t>I</w:t>
            </w:r>
            <w:r w:rsidRPr="00A50137">
              <w:rPr>
                <w:rFonts w:ascii="Arial" w:hAnsi="Arial" w:cs="Arial"/>
                <w:highlight w:val="lightGray"/>
              </w:rPr>
              <w:t>nsert issue</w:t>
            </w:r>
            <w:r w:rsidR="00411C38" w:rsidRPr="008F1527">
              <w:rPr>
                <w:rFonts w:ascii="Arial" w:hAnsi="Arial" w:cs="Arial"/>
                <w:highlight w:val="lightGray"/>
              </w:rPr>
              <w:t>,</w:t>
            </w:r>
            <w:r w:rsidRPr="00A50137">
              <w:rPr>
                <w:rFonts w:ascii="Arial" w:hAnsi="Arial" w:cs="Arial"/>
                <w:highlight w:val="lightGray"/>
              </w:rPr>
              <w:t xml:space="preserve"> e.g. Flood mapping indicates there is potential flood inundation on the eastern side of the premise</w:t>
            </w:r>
            <w:r w:rsidR="00411C38" w:rsidRPr="008F1527">
              <w:rPr>
                <w:rFonts w:ascii="Arial" w:hAnsi="Arial" w:cs="Arial"/>
                <w:highlight w:val="lightGray"/>
              </w:rPr>
              <w:t>s.</w:t>
            </w:r>
            <w:r w:rsidRPr="00A50137">
              <w:rPr>
                <w:rFonts w:ascii="Arial" w:hAnsi="Arial" w:cs="Arial"/>
                <w:highlight w:val="lightGray"/>
              </w:rPr>
              <w:t>&gt;</w:t>
            </w:r>
          </w:p>
        </w:tc>
        <w:tc>
          <w:tcPr>
            <w:tcW w:w="3192" w:type="dxa"/>
          </w:tcPr>
          <w:p w14:paraId="31F2CEF4" w14:textId="705C944A" w:rsidR="00820AFF" w:rsidRPr="00A50137" w:rsidRDefault="00820AFF" w:rsidP="007947BD">
            <w:pPr>
              <w:spacing w:before="40" w:after="40"/>
              <w:rPr>
                <w:rFonts w:ascii="Arial" w:hAnsi="Arial" w:cs="Arial"/>
                <w:highlight w:val="lightGray"/>
              </w:rPr>
            </w:pPr>
            <w:r w:rsidRPr="001B1169">
              <w:rPr>
                <w:rFonts w:ascii="Arial" w:hAnsi="Arial" w:cs="Arial"/>
                <w:highlight w:val="lightGray"/>
              </w:rPr>
              <w:t>&lt;</w:t>
            </w:r>
            <w:r w:rsidR="00411C38" w:rsidRPr="008F1527">
              <w:rPr>
                <w:rFonts w:ascii="Arial" w:hAnsi="Arial" w:cs="Arial"/>
                <w:highlight w:val="lightGray"/>
              </w:rPr>
              <w:t>I</w:t>
            </w:r>
            <w:r w:rsidRPr="00A50137">
              <w:rPr>
                <w:rFonts w:ascii="Arial" w:hAnsi="Arial" w:cs="Arial"/>
                <w:highlight w:val="lightGray"/>
              </w:rPr>
              <w:t>nsert comments received from council</w:t>
            </w:r>
            <w:r w:rsidR="00411C38" w:rsidRPr="008F1527">
              <w:rPr>
                <w:rFonts w:ascii="Arial" w:hAnsi="Arial" w:cs="Arial"/>
                <w:highlight w:val="lightGray"/>
              </w:rPr>
              <w:t>,</w:t>
            </w:r>
            <w:r w:rsidRPr="00A50137">
              <w:rPr>
                <w:rFonts w:ascii="Arial" w:hAnsi="Arial" w:cs="Arial"/>
                <w:i/>
                <w:highlight w:val="lightGray"/>
              </w:rPr>
              <w:t xml:space="preserve"> </w:t>
            </w:r>
            <w:r w:rsidRPr="00A50137">
              <w:rPr>
                <w:rFonts w:ascii="Arial" w:hAnsi="Arial" w:cs="Arial"/>
                <w:highlight w:val="lightGray"/>
              </w:rPr>
              <w:t>e.g.</w:t>
            </w:r>
            <w:r w:rsidRPr="001B1169">
              <w:rPr>
                <w:rFonts w:ascii="Arial" w:hAnsi="Arial" w:cs="Arial"/>
                <w:i/>
                <w:highlight w:val="lightGray"/>
              </w:rPr>
              <w:t xml:space="preserve"> </w:t>
            </w:r>
            <w:r w:rsidR="00411C38" w:rsidRPr="008F1527">
              <w:rPr>
                <w:rFonts w:ascii="Arial" w:hAnsi="Arial" w:cs="Arial"/>
                <w:i/>
                <w:highlight w:val="lightGray"/>
              </w:rPr>
              <w:t>‘</w:t>
            </w:r>
            <w:r w:rsidRPr="00A50137">
              <w:rPr>
                <w:rFonts w:ascii="Arial" w:hAnsi="Arial" w:cs="Arial"/>
                <w:highlight w:val="lightGray"/>
              </w:rPr>
              <w:t>The potential flood risk is low</w:t>
            </w:r>
            <w:r w:rsidR="00411C38" w:rsidRPr="008F1527">
              <w:rPr>
                <w:rFonts w:ascii="Arial" w:hAnsi="Arial" w:cs="Arial"/>
                <w:highlight w:val="lightGray"/>
              </w:rPr>
              <w:t>;</w:t>
            </w:r>
            <w:r w:rsidRPr="00A50137">
              <w:rPr>
                <w:rFonts w:ascii="Arial" w:hAnsi="Arial" w:cs="Arial"/>
                <w:highlight w:val="lightGray"/>
              </w:rPr>
              <w:t xml:space="preserve"> however, access should be moved to the northern side of the premise</w:t>
            </w:r>
            <w:r w:rsidR="00411C38" w:rsidRPr="008F1527">
              <w:rPr>
                <w:rFonts w:ascii="Arial" w:hAnsi="Arial" w:cs="Arial"/>
                <w:highlight w:val="lightGray"/>
              </w:rPr>
              <w:t>s’.</w:t>
            </w:r>
            <w:r w:rsidRPr="00A50137">
              <w:rPr>
                <w:rFonts w:ascii="Arial" w:hAnsi="Arial" w:cs="Arial"/>
                <w:highlight w:val="lightGray"/>
              </w:rPr>
              <w:t xml:space="preserve"> &gt;</w:t>
            </w:r>
          </w:p>
        </w:tc>
        <w:tc>
          <w:tcPr>
            <w:tcW w:w="3505" w:type="dxa"/>
          </w:tcPr>
          <w:p w14:paraId="4AFA3FF4" w14:textId="5A709972" w:rsidR="00820AFF" w:rsidRPr="00A50137" w:rsidRDefault="00820AFF" w:rsidP="007947BD">
            <w:pPr>
              <w:spacing w:before="40" w:after="40"/>
              <w:rPr>
                <w:rFonts w:ascii="Arial" w:hAnsi="Arial" w:cs="Arial"/>
                <w:highlight w:val="lightGray"/>
              </w:rPr>
            </w:pPr>
            <w:r w:rsidRPr="00A50137">
              <w:rPr>
                <w:rFonts w:ascii="Arial" w:hAnsi="Arial" w:cs="Arial"/>
                <w:highlight w:val="lightGray"/>
              </w:rPr>
              <w:t>&lt;</w:t>
            </w:r>
            <w:r w:rsidR="00411C38" w:rsidRPr="008F1527">
              <w:rPr>
                <w:rFonts w:ascii="Arial" w:hAnsi="Arial" w:cs="Arial"/>
                <w:highlight w:val="lightGray"/>
              </w:rPr>
              <w:t>I</w:t>
            </w:r>
            <w:r w:rsidRPr="00A50137">
              <w:rPr>
                <w:rFonts w:ascii="Arial" w:hAnsi="Arial" w:cs="Arial"/>
                <w:highlight w:val="lightGray"/>
              </w:rPr>
              <w:t>nsert applicant</w:t>
            </w:r>
            <w:r w:rsidR="00411C38" w:rsidRPr="008F1527">
              <w:rPr>
                <w:rFonts w:ascii="Arial" w:hAnsi="Arial" w:cs="Arial"/>
                <w:highlight w:val="lightGray"/>
              </w:rPr>
              <w:t>’s</w:t>
            </w:r>
            <w:r w:rsidRPr="00A50137">
              <w:rPr>
                <w:rFonts w:ascii="Arial" w:hAnsi="Arial" w:cs="Arial"/>
                <w:highlight w:val="lightGray"/>
              </w:rPr>
              <w:t xml:space="preserve"> response regarding the matter</w:t>
            </w:r>
            <w:r w:rsidR="00411C38" w:rsidRPr="008F1527">
              <w:rPr>
                <w:rFonts w:ascii="Arial" w:hAnsi="Arial" w:cs="Arial"/>
                <w:highlight w:val="lightGray"/>
              </w:rPr>
              <w:t>,</w:t>
            </w:r>
            <w:r w:rsidRPr="00A50137">
              <w:rPr>
                <w:rFonts w:ascii="Arial" w:hAnsi="Arial" w:cs="Arial"/>
                <w:i/>
                <w:highlight w:val="lightGray"/>
              </w:rPr>
              <w:t xml:space="preserve"> </w:t>
            </w:r>
            <w:r w:rsidRPr="00A50137">
              <w:rPr>
                <w:rFonts w:ascii="Arial" w:hAnsi="Arial" w:cs="Arial"/>
                <w:highlight w:val="lightGray"/>
              </w:rPr>
              <w:t>e.g.</w:t>
            </w:r>
            <w:r w:rsidRPr="001B1169">
              <w:rPr>
                <w:rFonts w:ascii="Arial" w:hAnsi="Arial" w:cs="Arial"/>
                <w:i/>
                <w:highlight w:val="lightGray"/>
              </w:rPr>
              <w:t xml:space="preserve"> </w:t>
            </w:r>
            <w:r w:rsidR="00411C38" w:rsidRPr="008F1527">
              <w:rPr>
                <w:rFonts w:ascii="Arial" w:hAnsi="Arial" w:cs="Arial"/>
                <w:i/>
                <w:highlight w:val="lightGray"/>
              </w:rPr>
              <w:t>‘</w:t>
            </w:r>
            <w:r w:rsidRPr="00A50137">
              <w:rPr>
                <w:rFonts w:ascii="Arial" w:hAnsi="Arial" w:cs="Arial"/>
                <w:highlight w:val="lightGray"/>
              </w:rPr>
              <w:t>Plans amended to provide access from the northern side of the premise</w:t>
            </w:r>
            <w:r w:rsidR="00411C38" w:rsidRPr="008F1527">
              <w:rPr>
                <w:rFonts w:ascii="Arial" w:hAnsi="Arial" w:cs="Arial"/>
                <w:highlight w:val="lightGray"/>
              </w:rPr>
              <w:t>s</w:t>
            </w:r>
            <w:r w:rsidRPr="00A50137">
              <w:rPr>
                <w:rFonts w:ascii="Arial" w:hAnsi="Arial" w:cs="Arial"/>
                <w:highlight w:val="lightGray"/>
              </w:rPr>
              <w:t xml:space="preserve"> (see attached site plan 01 in schedule 4)</w:t>
            </w:r>
            <w:r w:rsidR="00411C38" w:rsidRPr="008F1527">
              <w:rPr>
                <w:rFonts w:ascii="Arial" w:hAnsi="Arial" w:cs="Arial"/>
                <w:highlight w:val="lightGray"/>
              </w:rPr>
              <w:t>.</w:t>
            </w:r>
            <w:r w:rsidRPr="00A50137">
              <w:rPr>
                <w:rFonts w:ascii="Arial" w:hAnsi="Arial" w:cs="Arial"/>
                <w:highlight w:val="lightGray"/>
              </w:rPr>
              <w:t>&gt;</w:t>
            </w:r>
          </w:p>
        </w:tc>
      </w:tr>
      <w:tr w:rsidR="00820AFF" w:rsidRPr="00AC5887" w14:paraId="7EC1DA2E" w14:textId="77777777" w:rsidTr="00035137">
        <w:tc>
          <w:tcPr>
            <w:tcW w:w="3192" w:type="dxa"/>
            <w:shd w:val="clear" w:color="auto" w:fill="D9D9D9" w:themeFill="background1" w:themeFillShade="D9"/>
          </w:tcPr>
          <w:p w14:paraId="74C41736" w14:textId="77777777" w:rsidR="00820AFF" w:rsidRPr="002A097E" w:rsidRDefault="00820AFF" w:rsidP="007947BD">
            <w:pPr>
              <w:spacing w:before="40" w:after="40"/>
              <w:rPr>
                <w:rFonts w:ascii="Arial" w:hAnsi="Arial" w:cs="Arial"/>
                <w:highlight w:val="lightGray"/>
              </w:rPr>
            </w:pPr>
          </w:p>
        </w:tc>
        <w:tc>
          <w:tcPr>
            <w:tcW w:w="3192" w:type="dxa"/>
            <w:shd w:val="clear" w:color="auto" w:fill="D9D9D9" w:themeFill="background1" w:themeFillShade="D9"/>
          </w:tcPr>
          <w:p w14:paraId="21BB64BC" w14:textId="77777777" w:rsidR="00820AFF" w:rsidRPr="002A097E" w:rsidRDefault="00820AFF" w:rsidP="007947BD">
            <w:pPr>
              <w:spacing w:before="40" w:after="40"/>
              <w:rPr>
                <w:rFonts w:ascii="Arial" w:hAnsi="Arial" w:cs="Arial"/>
                <w:highlight w:val="lightGray"/>
              </w:rPr>
            </w:pPr>
          </w:p>
        </w:tc>
        <w:tc>
          <w:tcPr>
            <w:tcW w:w="3505" w:type="dxa"/>
            <w:shd w:val="clear" w:color="auto" w:fill="D9D9D9" w:themeFill="background1" w:themeFillShade="D9"/>
          </w:tcPr>
          <w:p w14:paraId="2D144C5A" w14:textId="77777777" w:rsidR="00820AFF" w:rsidRPr="002A097E" w:rsidRDefault="00820AFF" w:rsidP="007947BD">
            <w:pPr>
              <w:spacing w:before="40" w:after="40"/>
              <w:rPr>
                <w:rFonts w:ascii="Arial" w:hAnsi="Arial" w:cs="Arial"/>
                <w:highlight w:val="lightGray"/>
              </w:rPr>
            </w:pPr>
          </w:p>
        </w:tc>
      </w:tr>
    </w:tbl>
    <w:p w14:paraId="2DF32BBE" w14:textId="77777777" w:rsidR="00AE01D1" w:rsidRDefault="00AE01D1" w:rsidP="007947BD">
      <w:pPr>
        <w:pStyle w:val="Heading2"/>
        <w:ind w:left="851" w:hanging="851"/>
      </w:pPr>
      <w:bookmarkStart w:id="22" w:name="_Toc487554782"/>
    </w:p>
    <w:p w14:paraId="6DDC0D78" w14:textId="433FD523" w:rsidR="00820AFF" w:rsidRPr="001B3DCD" w:rsidRDefault="00820AFF" w:rsidP="007947BD">
      <w:pPr>
        <w:pStyle w:val="Heading2"/>
        <w:ind w:left="851" w:hanging="851"/>
      </w:pPr>
      <w:r w:rsidRPr="00A50137">
        <w:t>4.2</w:t>
      </w:r>
      <w:r w:rsidR="00160788">
        <w:tab/>
      </w:r>
      <w:r w:rsidRPr="00A50137">
        <w:t xml:space="preserve">Key </w:t>
      </w:r>
      <w:r w:rsidR="00A45339" w:rsidRPr="001B1169">
        <w:t>i</w:t>
      </w:r>
      <w:r w:rsidRPr="001B3DCD">
        <w:t>ssues</w:t>
      </w:r>
      <w:bookmarkEnd w:id="22"/>
    </w:p>
    <w:tbl>
      <w:tblPr>
        <w:tblpPr w:leftFromText="180" w:rightFromText="180" w:vertAnchor="text" w:horzAnchor="margin" w:tblpY="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000" w:firstRow="0" w:lastRow="0" w:firstColumn="0" w:lastColumn="0" w:noHBand="0" w:noVBand="0"/>
      </w:tblPr>
      <w:tblGrid>
        <w:gridCol w:w="9889"/>
      </w:tblGrid>
      <w:tr w:rsidR="00820AFF" w:rsidRPr="00AC5887" w14:paraId="3EE76BB4" w14:textId="77777777" w:rsidTr="00035137">
        <w:trPr>
          <w:trHeight w:val="4806"/>
        </w:trPr>
        <w:tc>
          <w:tcPr>
            <w:tcW w:w="9889" w:type="dxa"/>
            <w:shd w:val="clear" w:color="auto" w:fill="D9D9D9" w:themeFill="background1" w:themeFillShade="D9"/>
          </w:tcPr>
          <w:p w14:paraId="34A02F84" w14:textId="634B5302" w:rsidR="00C90705" w:rsidRDefault="00820AFF" w:rsidP="007947BD">
            <w:pPr>
              <w:rPr>
                <w:rFonts w:ascii="Arial" w:hAnsi="Arial" w:cs="Arial"/>
                <w:sz w:val="20"/>
                <w:szCs w:val="20"/>
              </w:rPr>
            </w:pPr>
            <w:r w:rsidRPr="00035137">
              <w:rPr>
                <w:rFonts w:ascii="Arial" w:hAnsi="Arial" w:cs="Arial"/>
                <w:sz w:val="20"/>
                <w:szCs w:val="20"/>
              </w:rPr>
              <w:t>This section should summarise the key planning issues associated with the proposed development.</w:t>
            </w:r>
            <w:r w:rsidR="007947BD" w:rsidRPr="00035137">
              <w:rPr>
                <w:rFonts w:ascii="Arial" w:hAnsi="Arial" w:cs="Arial"/>
                <w:sz w:val="20"/>
                <w:szCs w:val="20"/>
              </w:rPr>
              <w:t xml:space="preserve"> </w:t>
            </w:r>
            <w:r w:rsidR="00AE01D1">
              <w:rPr>
                <w:rFonts w:ascii="Arial" w:hAnsi="Arial" w:cs="Arial"/>
                <w:sz w:val="20"/>
                <w:szCs w:val="20"/>
              </w:rPr>
              <w:br/>
            </w:r>
            <w:r w:rsidR="00CE34EA" w:rsidRPr="00035137">
              <w:rPr>
                <w:rFonts w:ascii="Arial" w:hAnsi="Arial" w:cs="Arial"/>
                <w:sz w:val="20"/>
                <w:szCs w:val="20"/>
              </w:rPr>
              <w:t>Use each sub-heading below to identify and explain the key issues that relate to the application.</w:t>
            </w:r>
            <w:r w:rsidR="007947BD" w:rsidRPr="00035137">
              <w:rPr>
                <w:rFonts w:ascii="Arial" w:hAnsi="Arial" w:cs="Arial"/>
                <w:sz w:val="20"/>
                <w:szCs w:val="20"/>
              </w:rPr>
              <w:t xml:space="preserve"> </w:t>
            </w:r>
          </w:p>
          <w:p w14:paraId="70B78032" w14:textId="77777777" w:rsidR="00C90705" w:rsidRDefault="00C90705" w:rsidP="007947BD">
            <w:pPr>
              <w:rPr>
                <w:rFonts w:ascii="Arial" w:hAnsi="Arial" w:cs="Arial"/>
                <w:sz w:val="20"/>
                <w:szCs w:val="20"/>
              </w:rPr>
            </w:pPr>
          </w:p>
          <w:p w14:paraId="2DFDB10D" w14:textId="004BA2F7" w:rsidR="00820AFF" w:rsidRPr="00035137" w:rsidRDefault="00820AFF" w:rsidP="007947BD">
            <w:pPr>
              <w:rPr>
                <w:rFonts w:ascii="Arial" w:hAnsi="Arial" w:cs="Arial"/>
                <w:sz w:val="20"/>
                <w:szCs w:val="20"/>
              </w:rPr>
            </w:pPr>
            <w:r w:rsidRPr="00035137">
              <w:rPr>
                <w:rFonts w:ascii="Arial" w:hAnsi="Arial" w:cs="Arial"/>
                <w:sz w:val="20"/>
                <w:szCs w:val="20"/>
              </w:rPr>
              <w:t xml:space="preserve">The key issues may relate to: </w:t>
            </w:r>
          </w:p>
          <w:p w14:paraId="787E0E52" w14:textId="77777777" w:rsidR="00820AFF" w:rsidRPr="00035137" w:rsidRDefault="00820AFF" w:rsidP="00035137">
            <w:pPr>
              <w:pStyle w:val="Bullets"/>
            </w:pPr>
            <w:r w:rsidRPr="00035137">
              <w:t xml:space="preserve">Amenity (e.g. </w:t>
            </w:r>
            <w:r w:rsidR="006B20F6" w:rsidRPr="00035137">
              <w:t>h</w:t>
            </w:r>
            <w:r w:rsidRPr="00035137">
              <w:t>eight, site coverage, setbacks, overlooking etc.)</w:t>
            </w:r>
          </w:p>
          <w:p w14:paraId="16F84E63" w14:textId="77777777" w:rsidR="00820AFF" w:rsidRPr="00035137" w:rsidRDefault="00820AFF" w:rsidP="00035137">
            <w:pPr>
              <w:pStyle w:val="Bullets"/>
            </w:pPr>
            <w:r w:rsidRPr="00035137">
              <w:t>Urban design</w:t>
            </w:r>
          </w:p>
          <w:p w14:paraId="4EE3E356" w14:textId="77777777" w:rsidR="00820AFF" w:rsidRPr="00035137" w:rsidRDefault="00820AFF" w:rsidP="00035137">
            <w:pPr>
              <w:pStyle w:val="Bullets"/>
            </w:pPr>
            <w:r w:rsidRPr="00035137">
              <w:t>Setbacks</w:t>
            </w:r>
          </w:p>
          <w:p w14:paraId="17953D00" w14:textId="77777777" w:rsidR="00820AFF" w:rsidRPr="00035137" w:rsidRDefault="00820AFF" w:rsidP="00035137">
            <w:pPr>
              <w:pStyle w:val="Bullets"/>
            </w:pPr>
            <w:r w:rsidRPr="00035137">
              <w:t>Landscaping</w:t>
            </w:r>
          </w:p>
          <w:p w14:paraId="5351EBE9" w14:textId="77777777" w:rsidR="00820AFF" w:rsidRPr="00035137" w:rsidRDefault="00820AFF" w:rsidP="00035137">
            <w:pPr>
              <w:pStyle w:val="Bullets"/>
            </w:pPr>
            <w:r w:rsidRPr="00035137">
              <w:t>Flooding</w:t>
            </w:r>
          </w:p>
          <w:p w14:paraId="08D42B5B" w14:textId="77777777" w:rsidR="00820AFF" w:rsidRPr="00035137" w:rsidRDefault="00820AFF" w:rsidP="00035137">
            <w:pPr>
              <w:pStyle w:val="Bullets"/>
            </w:pPr>
            <w:r w:rsidRPr="00035137">
              <w:t>Traffic</w:t>
            </w:r>
          </w:p>
          <w:p w14:paraId="4E8FF024" w14:textId="77777777" w:rsidR="00820AFF" w:rsidRPr="00035137" w:rsidRDefault="00820AFF" w:rsidP="00035137">
            <w:pPr>
              <w:pStyle w:val="Bullets"/>
            </w:pPr>
            <w:r w:rsidRPr="00035137">
              <w:t>Acoustics</w:t>
            </w:r>
          </w:p>
          <w:p w14:paraId="02FC63C2" w14:textId="77777777" w:rsidR="00820AFF" w:rsidRPr="00035137" w:rsidRDefault="00820AFF" w:rsidP="00035137">
            <w:pPr>
              <w:pStyle w:val="Bullets"/>
            </w:pPr>
            <w:r w:rsidRPr="00035137">
              <w:t>Odour</w:t>
            </w:r>
          </w:p>
          <w:p w14:paraId="278BB250" w14:textId="77777777" w:rsidR="00820AFF" w:rsidRPr="00035137" w:rsidRDefault="00820AFF" w:rsidP="00035137">
            <w:pPr>
              <w:pStyle w:val="Bullets"/>
            </w:pPr>
            <w:r w:rsidRPr="00035137">
              <w:t>Heritage</w:t>
            </w:r>
          </w:p>
          <w:p w14:paraId="354480AE" w14:textId="77777777" w:rsidR="00820AFF" w:rsidRPr="00035137" w:rsidRDefault="00820AFF" w:rsidP="00035137">
            <w:pPr>
              <w:pStyle w:val="Bullets"/>
            </w:pPr>
            <w:r w:rsidRPr="00035137">
              <w:t xml:space="preserve">Stormwater </w:t>
            </w:r>
            <w:r w:rsidR="006B20F6" w:rsidRPr="00035137">
              <w:t>m</w:t>
            </w:r>
            <w:r w:rsidRPr="00035137">
              <w:t>anagement</w:t>
            </w:r>
          </w:p>
          <w:p w14:paraId="200966FC" w14:textId="77777777" w:rsidR="00820AFF" w:rsidRPr="00035137" w:rsidRDefault="00820AFF" w:rsidP="00035137">
            <w:pPr>
              <w:pStyle w:val="Bullets"/>
            </w:pPr>
            <w:r w:rsidRPr="00035137">
              <w:t>Views</w:t>
            </w:r>
          </w:p>
          <w:p w14:paraId="23C087DF" w14:textId="77777777" w:rsidR="00820AFF" w:rsidRPr="00035137" w:rsidRDefault="00820AFF" w:rsidP="00035137">
            <w:pPr>
              <w:pStyle w:val="Bullets"/>
            </w:pPr>
            <w:r w:rsidRPr="00035137">
              <w:t xml:space="preserve">Infrastructure </w:t>
            </w:r>
          </w:p>
          <w:p w14:paraId="2C2943F0" w14:textId="77777777" w:rsidR="00820AFF" w:rsidRPr="00035137" w:rsidRDefault="00820AFF" w:rsidP="00035137">
            <w:pPr>
              <w:pStyle w:val="Bullets"/>
            </w:pPr>
            <w:r w:rsidRPr="00035137">
              <w:t xml:space="preserve">Waste </w:t>
            </w:r>
            <w:r w:rsidR="006B20F6" w:rsidRPr="00035137">
              <w:t>m</w:t>
            </w:r>
            <w:r w:rsidRPr="00035137">
              <w:t xml:space="preserve">anagement </w:t>
            </w:r>
          </w:p>
          <w:p w14:paraId="4620246E" w14:textId="0F36654D" w:rsidR="00820AFF" w:rsidRPr="00035137" w:rsidRDefault="00820AFF" w:rsidP="00035137">
            <w:pPr>
              <w:pStyle w:val="Bullets"/>
            </w:pPr>
            <w:r w:rsidRPr="00035137">
              <w:t xml:space="preserve">Regional </w:t>
            </w:r>
            <w:r w:rsidR="00411C38" w:rsidRPr="00035137">
              <w:t>p</w:t>
            </w:r>
            <w:r w:rsidRPr="00035137">
              <w:t>lan considerations</w:t>
            </w:r>
          </w:p>
          <w:p w14:paraId="5A226C6C" w14:textId="77777777" w:rsidR="00820AFF" w:rsidRPr="00035137" w:rsidRDefault="00820AFF" w:rsidP="00035137">
            <w:pPr>
              <w:pStyle w:val="Bullets"/>
            </w:pPr>
            <w:r w:rsidRPr="00035137">
              <w:t>Health</w:t>
            </w:r>
          </w:p>
          <w:p w14:paraId="5E67A8DD" w14:textId="7B0FD715" w:rsidR="00C90705" w:rsidRPr="00035137" w:rsidRDefault="00820AFF" w:rsidP="00035137">
            <w:pPr>
              <w:pStyle w:val="Bullets"/>
            </w:pPr>
            <w:r w:rsidRPr="00035137">
              <w:t>Vegetation removal</w:t>
            </w:r>
            <w:r w:rsidR="00C90705">
              <w:t>Environment.</w:t>
            </w:r>
          </w:p>
          <w:p w14:paraId="07897202" w14:textId="29BB4D7F" w:rsidR="003E3713" w:rsidRPr="00035137" w:rsidRDefault="00820AFF" w:rsidP="00035137">
            <w:pPr>
              <w:pStyle w:val="Bullets"/>
              <w:rPr>
                <w:rFonts w:cs="Arial"/>
                <w:color w:val="4F81BD" w:themeColor="accent1"/>
                <w:sz w:val="20"/>
                <w:szCs w:val="20"/>
              </w:rPr>
            </w:pPr>
            <w:r w:rsidRPr="00035137">
              <w:t>Environmen</w:t>
            </w:r>
            <w:r w:rsidR="00411C38" w:rsidRPr="00035137">
              <w:t>t</w:t>
            </w:r>
            <w:r w:rsidR="003E3713" w:rsidRPr="00035137">
              <w:t>.</w:t>
            </w:r>
          </w:p>
        </w:tc>
      </w:tr>
    </w:tbl>
    <w:p w14:paraId="4F1B9BFA" w14:textId="77777777" w:rsidR="00820AFF" w:rsidRPr="00CE34EA" w:rsidRDefault="00820AFF" w:rsidP="007947BD">
      <w:pPr>
        <w:rPr>
          <w:rFonts w:ascii="Arial" w:hAnsi="Arial" w:cs="Arial"/>
        </w:rPr>
      </w:pPr>
    </w:p>
    <w:p w14:paraId="3E5C3378" w14:textId="2E37EA3A" w:rsidR="00820AFF" w:rsidRPr="00571BC5" w:rsidRDefault="00820AFF" w:rsidP="00035137">
      <w:pPr>
        <w:spacing w:after="200"/>
      </w:pPr>
      <w:bookmarkStart w:id="23" w:name="_Toc487554783"/>
      <w:r w:rsidRPr="00035137">
        <w:rPr>
          <w:rFonts w:ascii="Arial" w:hAnsi="Arial" w:cs="Arial"/>
          <w:b/>
          <w:color w:val="00BCDA"/>
          <w:sz w:val="24"/>
        </w:rPr>
        <w:lastRenderedPageBreak/>
        <w:t>4.2.1 Title of issue</w:t>
      </w:r>
      <w:r w:rsidR="00CE34EA" w:rsidRPr="00035137">
        <w:rPr>
          <w:rFonts w:ascii="Arial" w:hAnsi="Arial" w:cs="Arial"/>
          <w:b/>
          <w:color w:val="00BCDA"/>
          <w:sz w:val="24"/>
        </w:rPr>
        <w:t xml:space="preserve"> &lt;identify issue&gt;</w:t>
      </w:r>
      <w:bookmarkEnd w:id="23"/>
    </w:p>
    <w:p w14:paraId="722F5217" w14:textId="581403F7" w:rsidR="00820AFF" w:rsidRPr="002B058B" w:rsidRDefault="00820AFF" w:rsidP="007947BD">
      <w:pPr>
        <w:spacing w:before="120" w:after="120"/>
        <w:rPr>
          <w:rFonts w:ascii="Arial" w:hAnsi="Arial" w:cs="Arial"/>
          <w:highlight w:val="lightGray"/>
        </w:rPr>
      </w:pPr>
      <w:r w:rsidRPr="00CE34EA">
        <w:rPr>
          <w:rFonts w:ascii="Arial" w:hAnsi="Arial" w:cs="Arial"/>
          <w:highlight w:val="lightGray"/>
          <w:lang w:val="en-US"/>
        </w:rPr>
        <w:t xml:space="preserve">&lt;Explain the </w:t>
      </w:r>
      <w:r w:rsidRPr="002B058B">
        <w:rPr>
          <w:rFonts w:ascii="Arial" w:hAnsi="Arial" w:cs="Arial"/>
          <w:highlight w:val="lightGray"/>
        </w:rPr>
        <w:t>issue and discuss how the development proposal responds to this issue</w:t>
      </w:r>
      <w:r w:rsidR="00411C38" w:rsidRPr="002B058B">
        <w:rPr>
          <w:rFonts w:ascii="Arial" w:hAnsi="Arial" w:cs="Arial"/>
          <w:highlight w:val="lightGray"/>
        </w:rPr>
        <w:t>.</w:t>
      </w:r>
      <w:r w:rsidRPr="002B058B">
        <w:rPr>
          <w:rFonts w:ascii="Arial" w:hAnsi="Arial" w:cs="Arial"/>
          <w:highlight w:val="lightGray"/>
        </w:rPr>
        <w:t>&gt;</w:t>
      </w:r>
    </w:p>
    <w:p w14:paraId="1C6D31D8" w14:textId="5D744467" w:rsidR="00820AFF" w:rsidRPr="002B058B" w:rsidRDefault="00820AFF" w:rsidP="007947BD">
      <w:pPr>
        <w:pStyle w:val="Heading3"/>
      </w:pPr>
      <w:bookmarkStart w:id="24" w:name="_Toc487554784"/>
      <w:r w:rsidRPr="002B058B">
        <w:t xml:space="preserve">4.2.2 </w:t>
      </w:r>
      <w:r w:rsidR="002B058B" w:rsidRPr="00CE34EA">
        <w:t>Title of issue</w:t>
      </w:r>
      <w:r w:rsidR="002B058B">
        <w:t xml:space="preserve"> &lt;identify issue&gt;</w:t>
      </w:r>
      <w:bookmarkEnd w:id="24"/>
    </w:p>
    <w:p w14:paraId="241DFE1E" w14:textId="1DD7F548" w:rsidR="00820AFF" w:rsidRPr="002B058B" w:rsidRDefault="00820AFF" w:rsidP="007947BD">
      <w:pPr>
        <w:spacing w:before="120" w:after="120"/>
        <w:rPr>
          <w:rFonts w:ascii="Arial" w:hAnsi="Arial" w:cs="Arial"/>
        </w:rPr>
      </w:pPr>
      <w:r w:rsidRPr="002B058B">
        <w:rPr>
          <w:rFonts w:ascii="Arial" w:hAnsi="Arial" w:cs="Arial"/>
          <w:highlight w:val="lightGray"/>
        </w:rPr>
        <w:t>&lt;Explain the issue and discuss how the development proposal responds to this issue&gt;</w:t>
      </w:r>
    </w:p>
    <w:p w14:paraId="2DAA85CA" w14:textId="77777777" w:rsidR="00AC58B9" w:rsidRPr="00A50137" w:rsidRDefault="00AC58B9" w:rsidP="007947BD">
      <w:pPr>
        <w:pStyle w:val="Heading2"/>
        <w:rPr>
          <w:sz w:val="22"/>
          <w:szCs w:val="22"/>
        </w:rPr>
      </w:pPr>
    </w:p>
    <w:p w14:paraId="01DB5567" w14:textId="76A774B1" w:rsidR="00820AFF" w:rsidRPr="001B3DCD" w:rsidRDefault="00820AFF" w:rsidP="007947BD">
      <w:pPr>
        <w:pStyle w:val="Heading2"/>
        <w:ind w:left="851" w:hanging="851"/>
      </w:pPr>
      <w:bookmarkStart w:id="25" w:name="_Toc487554785"/>
      <w:r w:rsidRPr="00A50137">
        <w:t>4.3</w:t>
      </w:r>
      <w:r w:rsidR="00160788">
        <w:tab/>
      </w:r>
      <w:r w:rsidRPr="00A50137">
        <w:t xml:space="preserve">Variations to </w:t>
      </w:r>
      <w:r w:rsidR="00A45339" w:rsidRPr="001B1169">
        <w:t>p</w:t>
      </w:r>
      <w:r w:rsidRPr="001B3DCD">
        <w:t xml:space="preserve">lanning </w:t>
      </w:r>
      <w:r w:rsidR="00A45339" w:rsidRPr="001B3DCD">
        <w:t>p</w:t>
      </w:r>
      <w:r w:rsidRPr="001B3DCD">
        <w:t>rovisions</w:t>
      </w:r>
      <w:bookmarkEnd w:id="25"/>
    </w:p>
    <w:tbl>
      <w:tblPr>
        <w:tblpPr w:leftFromText="180" w:rightFromText="180" w:vertAnchor="text" w:horzAnchor="margin" w:tblpY="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000" w:firstRow="0" w:lastRow="0" w:firstColumn="0" w:lastColumn="0" w:noHBand="0" w:noVBand="0"/>
      </w:tblPr>
      <w:tblGrid>
        <w:gridCol w:w="9889"/>
      </w:tblGrid>
      <w:tr w:rsidR="00820AFF" w:rsidRPr="001B3DCD" w14:paraId="6E08A9C5" w14:textId="77777777" w:rsidTr="00035137">
        <w:trPr>
          <w:trHeight w:val="701"/>
        </w:trPr>
        <w:tc>
          <w:tcPr>
            <w:tcW w:w="9889" w:type="dxa"/>
            <w:shd w:val="clear" w:color="auto" w:fill="D9D9D9" w:themeFill="background1" w:themeFillShade="D9"/>
          </w:tcPr>
          <w:p w14:paraId="5667FAAD" w14:textId="6BA0D96A" w:rsidR="00820AFF" w:rsidRPr="001B3DCD" w:rsidRDefault="00820AFF" w:rsidP="00AE01D1">
            <w:pPr>
              <w:rPr>
                <w:rFonts w:ascii="Arial" w:hAnsi="Arial" w:cs="Arial"/>
                <w:color w:val="4F81BD" w:themeColor="accent1"/>
                <w:sz w:val="20"/>
              </w:rPr>
            </w:pPr>
            <w:r w:rsidRPr="00035137">
              <w:rPr>
                <w:rFonts w:ascii="Arial" w:hAnsi="Arial" w:cs="Arial"/>
                <w:sz w:val="20"/>
              </w:rPr>
              <w:t>This section should</w:t>
            </w:r>
            <w:r w:rsidR="008447F2" w:rsidRPr="00035137">
              <w:rPr>
                <w:rFonts w:ascii="Arial" w:hAnsi="Arial" w:cs="Arial"/>
                <w:sz w:val="20"/>
              </w:rPr>
              <w:t>,</w:t>
            </w:r>
            <w:r w:rsidRPr="00035137">
              <w:rPr>
                <w:rFonts w:ascii="Arial" w:hAnsi="Arial" w:cs="Arial"/>
                <w:sz w:val="20"/>
              </w:rPr>
              <w:t xml:space="preserve"> </w:t>
            </w:r>
            <w:r w:rsidR="008447F2" w:rsidRPr="00035137">
              <w:rPr>
                <w:rFonts w:ascii="Arial" w:hAnsi="Arial" w:cs="Arial"/>
                <w:sz w:val="20"/>
              </w:rPr>
              <w:t xml:space="preserve">using </w:t>
            </w:r>
            <w:r w:rsidR="00411C38" w:rsidRPr="00035137">
              <w:rPr>
                <w:rFonts w:ascii="Arial" w:hAnsi="Arial" w:cs="Arial"/>
                <w:sz w:val="20"/>
              </w:rPr>
              <w:t>table 5</w:t>
            </w:r>
            <w:r w:rsidR="008447F2" w:rsidRPr="00035137">
              <w:rPr>
                <w:rFonts w:ascii="Arial" w:hAnsi="Arial" w:cs="Arial"/>
                <w:sz w:val="20"/>
              </w:rPr>
              <w:t xml:space="preserve">, </w:t>
            </w:r>
            <w:r w:rsidRPr="00035137">
              <w:rPr>
                <w:rFonts w:ascii="Arial" w:hAnsi="Arial" w:cs="Arial"/>
                <w:sz w:val="20"/>
              </w:rPr>
              <w:t xml:space="preserve">summarise any variations to the planning provisions, including justification for the proposed variation and how the proposed variation addresses the requirements of the planning scheme. </w:t>
            </w:r>
          </w:p>
        </w:tc>
      </w:tr>
    </w:tbl>
    <w:p w14:paraId="5D65E320" w14:textId="77777777" w:rsidR="00820AFF" w:rsidRPr="002B058B" w:rsidRDefault="00820AFF" w:rsidP="007947BD">
      <w:pPr>
        <w:pStyle w:val="Heading3"/>
        <w:rPr>
          <w:lang w:val="en-AU"/>
        </w:rPr>
      </w:pPr>
    </w:p>
    <w:p w14:paraId="7454BD2B" w14:textId="4FE5EE63" w:rsidR="00820AFF" w:rsidRPr="002B058B" w:rsidRDefault="00820AFF" w:rsidP="007947BD">
      <w:pPr>
        <w:pStyle w:val="Body"/>
        <w:rPr>
          <w:b/>
          <w:lang w:val="en-AU"/>
        </w:rPr>
      </w:pPr>
      <w:r w:rsidRPr="002B058B">
        <w:rPr>
          <w:b/>
          <w:lang w:val="en-AU"/>
        </w:rPr>
        <w:t xml:space="preserve">Table </w:t>
      </w:r>
      <w:r w:rsidR="00AC58B9" w:rsidRPr="002B058B">
        <w:rPr>
          <w:b/>
          <w:lang w:val="en-AU"/>
        </w:rPr>
        <w:t>5</w:t>
      </w:r>
      <w:r w:rsidRPr="002B058B">
        <w:rPr>
          <w:b/>
          <w:lang w:val="en-AU"/>
        </w:rPr>
        <w:t>: Proposed variations to the planning scheme</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5"/>
        <w:gridCol w:w="3402"/>
        <w:gridCol w:w="5812"/>
      </w:tblGrid>
      <w:tr w:rsidR="00820AFF" w:rsidRPr="00AC5887" w14:paraId="1BF34AE3" w14:textId="77777777" w:rsidTr="00035137">
        <w:tc>
          <w:tcPr>
            <w:tcW w:w="675" w:type="dxa"/>
            <w:shd w:val="clear" w:color="auto" w:fill="00BCDA"/>
          </w:tcPr>
          <w:p w14:paraId="71EA082A" w14:textId="77777777" w:rsidR="00820AFF" w:rsidRPr="002B058B" w:rsidRDefault="00820AFF" w:rsidP="007947BD">
            <w:pPr>
              <w:spacing w:before="40" w:after="40"/>
              <w:rPr>
                <w:rFonts w:ascii="Arial" w:hAnsi="Arial" w:cs="Arial"/>
                <w:b/>
                <w:color w:val="FFFFFF" w:themeColor="background1"/>
              </w:rPr>
            </w:pPr>
            <w:r w:rsidRPr="002B058B">
              <w:rPr>
                <w:rFonts w:ascii="Arial" w:hAnsi="Arial" w:cs="Arial"/>
                <w:b/>
                <w:color w:val="FFFFFF" w:themeColor="background1"/>
              </w:rPr>
              <w:t>Ref.</w:t>
            </w:r>
          </w:p>
        </w:tc>
        <w:tc>
          <w:tcPr>
            <w:tcW w:w="3402" w:type="dxa"/>
            <w:shd w:val="clear" w:color="auto" w:fill="00BCDA"/>
          </w:tcPr>
          <w:p w14:paraId="3A4822AD" w14:textId="77777777" w:rsidR="00820AFF" w:rsidRPr="002B058B" w:rsidRDefault="00820AFF" w:rsidP="007947BD">
            <w:pPr>
              <w:spacing w:before="40" w:after="40"/>
              <w:rPr>
                <w:rFonts w:ascii="Arial" w:hAnsi="Arial" w:cs="Arial"/>
                <w:b/>
                <w:color w:val="FFFFFF" w:themeColor="background1"/>
              </w:rPr>
            </w:pPr>
            <w:r w:rsidRPr="002B058B">
              <w:rPr>
                <w:rFonts w:ascii="Arial" w:hAnsi="Arial" w:cs="Arial"/>
                <w:b/>
                <w:color w:val="FFFFFF" w:themeColor="background1"/>
              </w:rPr>
              <w:t>Planning provision</w:t>
            </w:r>
          </w:p>
        </w:tc>
        <w:tc>
          <w:tcPr>
            <w:tcW w:w="5812" w:type="dxa"/>
            <w:shd w:val="clear" w:color="auto" w:fill="00BCDA"/>
          </w:tcPr>
          <w:p w14:paraId="7C672494" w14:textId="77777777" w:rsidR="00820AFF" w:rsidRPr="002B058B" w:rsidRDefault="00820AFF" w:rsidP="007947BD">
            <w:pPr>
              <w:spacing w:before="40" w:after="40"/>
              <w:rPr>
                <w:rFonts w:ascii="Arial" w:hAnsi="Arial" w:cs="Arial"/>
                <w:b/>
                <w:color w:val="FFFFFF" w:themeColor="background1"/>
              </w:rPr>
            </w:pPr>
            <w:r w:rsidRPr="002B058B">
              <w:rPr>
                <w:rFonts w:ascii="Arial" w:hAnsi="Arial" w:cs="Arial"/>
                <w:b/>
                <w:color w:val="FFFFFF" w:themeColor="background1"/>
              </w:rPr>
              <w:t>Proposed variation and justification</w:t>
            </w:r>
          </w:p>
        </w:tc>
      </w:tr>
      <w:tr w:rsidR="00820AFF" w:rsidRPr="00AC5887" w14:paraId="67D4AF7B" w14:textId="77777777" w:rsidTr="00035137">
        <w:tc>
          <w:tcPr>
            <w:tcW w:w="675" w:type="dxa"/>
          </w:tcPr>
          <w:p w14:paraId="5F8CA986" w14:textId="77777777" w:rsidR="00820AFF" w:rsidRPr="002B058B" w:rsidRDefault="00820AFF" w:rsidP="007947BD">
            <w:pPr>
              <w:spacing w:before="40" w:after="40"/>
              <w:rPr>
                <w:rFonts w:ascii="Arial" w:hAnsi="Arial" w:cs="Arial"/>
                <w:highlight w:val="lightGray"/>
              </w:rPr>
            </w:pPr>
          </w:p>
        </w:tc>
        <w:tc>
          <w:tcPr>
            <w:tcW w:w="3402" w:type="dxa"/>
          </w:tcPr>
          <w:p w14:paraId="32506953" w14:textId="77777777" w:rsidR="00820AFF" w:rsidRPr="002B058B" w:rsidRDefault="00820AFF" w:rsidP="007947BD">
            <w:pPr>
              <w:spacing w:before="40" w:after="40"/>
              <w:rPr>
                <w:rFonts w:ascii="Arial" w:hAnsi="Arial" w:cs="Arial"/>
                <w:highlight w:val="lightGray"/>
              </w:rPr>
            </w:pPr>
          </w:p>
        </w:tc>
        <w:tc>
          <w:tcPr>
            <w:tcW w:w="5812" w:type="dxa"/>
          </w:tcPr>
          <w:p w14:paraId="51E5615B" w14:textId="77777777" w:rsidR="00820AFF" w:rsidRPr="002B058B" w:rsidRDefault="00820AFF" w:rsidP="007947BD">
            <w:pPr>
              <w:spacing w:before="40" w:after="40"/>
              <w:rPr>
                <w:rFonts w:ascii="Arial" w:hAnsi="Arial" w:cs="Arial"/>
                <w:highlight w:val="lightGray"/>
              </w:rPr>
            </w:pPr>
          </w:p>
        </w:tc>
      </w:tr>
      <w:tr w:rsidR="00820AFF" w:rsidRPr="00AC5887" w14:paraId="2236AD2F" w14:textId="77777777" w:rsidTr="00035137">
        <w:tc>
          <w:tcPr>
            <w:tcW w:w="675" w:type="dxa"/>
            <w:shd w:val="clear" w:color="auto" w:fill="D9D9D9" w:themeFill="background1" w:themeFillShade="D9"/>
          </w:tcPr>
          <w:p w14:paraId="655CF033" w14:textId="77777777" w:rsidR="00820AFF" w:rsidRPr="002B058B" w:rsidRDefault="00820AFF" w:rsidP="007947BD">
            <w:pPr>
              <w:spacing w:before="40" w:after="40"/>
              <w:rPr>
                <w:rFonts w:ascii="Arial" w:hAnsi="Arial" w:cs="Arial"/>
                <w:highlight w:val="lightGray"/>
              </w:rPr>
            </w:pPr>
          </w:p>
        </w:tc>
        <w:tc>
          <w:tcPr>
            <w:tcW w:w="3402" w:type="dxa"/>
            <w:shd w:val="clear" w:color="auto" w:fill="D9D9D9" w:themeFill="background1" w:themeFillShade="D9"/>
          </w:tcPr>
          <w:p w14:paraId="3977D1A9" w14:textId="77777777" w:rsidR="00820AFF" w:rsidRPr="002B058B" w:rsidRDefault="00820AFF" w:rsidP="007947BD">
            <w:pPr>
              <w:spacing w:before="40" w:after="40"/>
              <w:rPr>
                <w:rFonts w:ascii="Arial" w:hAnsi="Arial" w:cs="Arial"/>
                <w:highlight w:val="lightGray"/>
              </w:rPr>
            </w:pPr>
          </w:p>
        </w:tc>
        <w:tc>
          <w:tcPr>
            <w:tcW w:w="5812" w:type="dxa"/>
            <w:shd w:val="clear" w:color="auto" w:fill="D9D9D9" w:themeFill="background1" w:themeFillShade="D9"/>
          </w:tcPr>
          <w:p w14:paraId="44B300E8" w14:textId="77777777" w:rsidR="00820AFF" w:rsidRPr="002B058B" w:rsidRDefault="00820AFF" w:rsidP="007947BD">
            <w:pPr>
              <w:spacing w:before="40" w:after="40"/>
              <w:rPr>
                <w:rFonts w:ascii="Arial" w:hAnsi="Arial" w:cs="Arial"/>
                <w:highlight w:val="lightGray"/>
              </w:rPr>
            </w:pPr>
          </w:p>
        </w:tc>
      </w:tr>
    </w:tbl>
    <w:p w14:paraId="269EA2F1" w14:textId="77777777" w:rsidR="00AC58B9" w:rsidRPr="00A50137" w:rsidRDefault="00AC58B9" w:rsidP="007947BD">
      <w:pPr>
        <w:pStyle w:val="Heading2"/>
        <w:rPr>
          <w:sz w:val="22"/>
          <w:szCs w:val="22"/>
        </w:rPr>
      </w:pPr>
    </w:p>
    <w:p w14:paraId="63DB9189" w14:textId="77777777" w:rsidR="001768AB" w:rsidRDefault="001768AB" w:rsidP="007947BD">
      <w:pPr>
        <w:spacing w:after="200"/>
        <w:rPr>
          <w:rFonts w:ascii="Arial" w:eastAsiaTheme="minorEastAsia" w:hAnsi="Arial" w:cs="Arial"/>
          <w:b/>
          <w:bCs/>
          <w:color w:val="00BCDA"/>
          <w:sz w:val="32"/>
          <w:szCs w:val="32"/>
        </w:rPr>
      </w:pPr>
      <w:r>
        <w:br w:type="page"/>
      </w:r>
    </w:p>
    <w:p w14:paraId="2EDDBA3D" w14:textId="636AF7AB" w:rsidR="00820AFF" w:rsidRPr="00A50137" w:rsidRDefault="00820AFF" w:rsidP="007947BD">
      <w:pPr>
        <w:pStyle w:val="Heading2"/>
        <w:ind w:left="851" w:hanging="851"/>
      </w:pPr>
      <w:bookmarkStart w:id="26" w:name="_Toc487554786"/>
      <w:r w:rsidRPr="00A50137">
        <w:lastRenderedPageBreak/>
        <w:t>4.4</w:t>
      </w:r>
      <w:r w:rsidR="00160788">
        <w:tab/>
      </w:r>
      <w:r w:rsidRPr="00A50137">
        <w:t>Grounds for approval despite any conflicts</w:t>
      </w:r>
      <w:bookmarkEnd w:id="26"/>
    </w:p>
    <w:tbl>
      <w:tblPr>
        <w:tblpPr w:leftFromText="180" w:rightFromText="180" w:vertAnchor="text" w:horzAnchor="margin" w:tblpY="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000" w:firstRow="0" w:lastRow="0" w:firstColumn="0" w:lastColumn="0" w:noHBand="0" w:noVBand="0"/>
      </w:tblPr>
      <w:tblGrid>
        <w:gridCol w:w="9889"/>
      </w:tblGrid>
      <w:tr w:rsidR="00820AFF" w:rsidRPr="001B3DCD" w14:paraId="7832F82C" w14:textId="77777777" w:rsidTr="00035137">
        <w:trPr>
          <w:trHeight w:val="423"/>
        </w:trPr>
        <w:tc>
          <w:tcPr>
            <w:tcW w:w="9889" w:type="dxa"/>
            <w:shd w:val="clear" w:color="auto" w:fill="D9D9D9" w:themeFill="background1" w:themeFillShade="D9"/>
          </w:tcPr>
          <w:p w14:paraId="0B3E82F7" w14:textId="4106A590" w:rsidR="00820AFF" w:rsidRPr="001B3DCD" w:rsidRDefault="00820AFF" w:rsidP="007947BD">
            <w:pPr>
              <w:rPr>
                <w:rFonts w:ascii="Arial" w:hAnsi="Arial" w:cs="Arial"/>
                <w:color w:val="4F81BD" w:themeColor="accent1"/>
                <w:sz w:val="20"/>
              </w:rPr>
            </w:pPr>
            <w:r w:rsidRPr="00035137">
              <w:rPr>
                <w:rFonts w:ascii="Arial" w:hAnsi="Arial" w:cs="Arial"/>
                <w:sz w:val="20"/>
              </w:rPr>
              <w:t xml:space="preserve">This section </w:t>
            </w:r>
            <w:r w:rsidR="008447F2" w:rsidRPr="00035137">
              <w:rPr>
                <w:rFonts w:ascii="Arial" w:hAnsi="Arial" w:cs="Arial"/>
                <w:sz w:val="20"/>
              </w:rPr>
              <w:t>should</w:t>
            </w:r>
            <w:r w:rsidR="00AC0C39" w:rsidRPr="00035137">
              <w:rPr>
                <w:rFonts w:ascii="Arial" w:hAnsi="Arial" w:cs="Arial"/>
                <w:sz w:val="20"/>
              </w:rPr>
              <w:t xml:space="preserve"> use table 6 to </w:t>
            </w:r>
            <w:r w:rsidR="008447F2" w:rsidRPr="00035137">
              <w:rPr>
                <w:rFonts w:ascii="Arial" w:hAnsi="Arial" w:cs="Arial"/>
                <w:sz w:val="20"/>
              </w:rPr>
              <w:t>detail</w:t>
            </w:r>
            <w:r w:rsidRPr="00035137">
              <w:rPr>
                <w:rFonts w:ascii="Arial" w:hAnsi="Arial" w:cs="Arial"/>
                <w:sz w:val="20"/>
              </w:rPr>
              <w:t xml:space="preserve"> any conflicts with the planning scheme and the reasons the development application should be approved despite those conflicts.</w:t>
            </w:r>
          </w:p>
        </w:tc>
      </w:tr>
    </w:tbl>
    <w:p w14:paraId="5667A3E6" w14:textId="77777777" w:rsidR="00820AFF" w:rsidRPr="002B058B" w:rsidRDefault="00820AFF" w:rsidP="007947BD">
      <w:pPr>
        <w:rPr>
          <w:rFonts w:ascii="Arial" w:hAnsi="Arial" w:cs="Arial"/>
          <w:highlight w:val="lightGray"/>
        </w:rPr>
      </w:pPr>
    </w:p>
    <w:p w14:paraId="4520CDA6" w14:textId="493DC179" w:rsidR="00820AFF" w:rsidRPr="002B058B" w:rsidRDefault="00820AFF" w:rsidP="007947BD">
      <w:pPr>
        <w:pStyle w:val="Body"/>
        <w:rPr>
          <w:b/>
          <w:lang w:val="en-AU"/>
        </w:rPr>
      </w:pPr>
      <w:r w:rsidRPr="002B058B">
        <w:rPr>
          <w:b/>
          <w:lang w:val="en-AU"/>
        </w:rPr>
        <w:t xml:space="preserve">Table </w:t>
      </w:r>
      <w:r w:rsidR="00AC58B9" w:rsidRPr="002B058B">
        <w:rPr>
          <w:b/>
          <w:lang w:val="en-AU"/>
        </w:rPr>
        <w:t>6</w:t>
      </w:r>
      <w:r w:rsidRPr="002B058B">
        <w:rPr>
          <w:b/>
          <w:lang w:val="en-AU"/>
        </w:rPr>
        <w:t>: Conflicts with the planning scheme</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5"/>
        <w:gridCol w:w="2835"/>
        <w:gridCol w:w="6379"/>
      </w:tblGrid>
      <w:tr w:rsidR="00820AFF" w:rsidRPr="00AC5887" w14:paraId="08C66011" w14:textId="77777777" w:rsidTr="00035137">
        <w:tc>
          <w:tcPr>
            <w:tcW w:w="675" w:type="dxa"/>
            <w:shd w:val="clear" w:color="auto" w:fill="00BCDA"/>
          </w:tcPr>
          <w:p w14:paraId="167E2C07" w14:textId="77777777" w:rsidR="00820AFF" w:rsidRPr="002B058B" w:rsidRDefault="00820AFF" w:rsidP="007947BD">
            <w:pPr>
              <w:spacing w:before="40" w:after="40"/>
              <w:rPr>
                <w:rFonts w:ascii="Arial" w:hAnsi="Arial" w:cs="Arial"/>
                <w:b/>
                <w:color w:val="FFFFFF" w:themeColor="background1"/>
              </w:rPr>
            </w:pPr>
            <w:r w:rsidRPr="002B058B">
              <w:rPr>
                <w:rFonts w:ascii="Arial" w:hAnsi="Arial" w:cs="Arial"/>
                <w:b/>
                <w:color w:val="FFFFFF" w:themeColor="background1"/>
              </w:rPr>
              <w:t>Ref.</w:t>
            </w:r>
          </w:p>
        </w:tc>
        <w:tc>
          <w:tcPr>
            <w:tcW w:w="2835" w:type="dxa"/>
            <w:shd w:val="clear" w:color="auto" w:fill="00BCDA"/>
          </w:tcPr>
          <w:p w14:paraId="016BD067" w14:textId="77777777" w:rsidR="00820AFF" w:rsidRPr="002B058B" w:rsidRDefault="00820AFF" w:rsidP="007947BD">
            <w:pPr>
              <w:spacing w:before="40" w:after="40"/>
              <w:rPr>
                <w:rFonts w:ascii="Arial" w:hAnsi="Arial" w:cs="Arial"/>
                <w:b/>
                <w:color w:val="FFFFFF" w:themeColor="background1"/>
              </w:rPr>
            </w:pPr>
            <w:r w:rsidRPr="002B058B">
              <w:rPr>
                <w:rFonts w:ascii="Arial" w:hAnsi="Arial" w:cs="Arial"/>
                <w:b/>
                <w:color w:val="FFFFFF" w:themeColor="background1"/>
              </w:rPr>
              <w:t>Planning provision</w:t>
            </w:r>
          </w:p>
        </w:tc>
        <w:tc>
          <w:tcPr>
            <w:tcW w:w="6379" w:type="dxa"/>
            <w:shd w:val="clear" w:color="auto" w:fill="00BCDA"/>
          </w:tcPr>
          <w:p w14:paraId="2026BA50" w14:textId="77777777" w:rsidR="00820AFF" w:rsidRPr="002B058B" w:rsidRDefault="00820AFF" w:rsidP="007947BD">
            <w:pPr>
              <w:spacing w:before="40" w:after="40"/>
              <w:rPr>
                <w:rFonts w:ascii="Arial" w:hAnsi="Arial" w:cs="Arial"/>
                <w:b/>
                <w:color w:val="FFFFFF" w:themeColor="background1"/>
              </w:rPr>
            </w:pPr>
            <w:r w:rsidRPr="002B058B">
              <w:rPr>
                <w:rFonts w:ascii="Arial" w:hAnsi="Arial" w:cs="Arial"/>
                <w:b/>
                <w:color w:val="FFFFFF" w:themeColor="background1"/>
              </w:rPr>
              <w:t xml:space="preserve">Conflict and grounds for approval despite the conflict </w:t>
            </w:r>
          </w:p>
        </w:tc>
      </w:tr>
      <w:tr w:rsidR="00820AFF" w:rsidRPr="00AC5887" w14:paraId="030525CF" w14:textId="77777777" w:rsidTr="00035137">
        <w:tc>
          <w:tcPr>
            <w:tcW w:w="675" w:type="dxa"/>
          </w:tcPr>
          <w:p w14:paraId="3D60125A" w14:textId="77777777" w:rsidR="00820AFF" w:rsidRPr="002B058B" w:rsidRDefault="00820AFF" w:rsidP="007947BD">
            <w:pPr>
              <w:spacing w:before="40" w:after="40"/>
              <w:rPr>
                <w:rFonts w:ascii="Arial" w:hAnsi="Arial" w:cs="Arial"/>
                <w:highlight w:val="lightGray"/>
              </w:rPr>
            </w:pPr>
          </w:p>
        </w:tc>
        <w:tc>
          <w:tcPr>
            <w:tcW w:w="2835" w:type="dxa"/>
          </w:tcPr>
          <w:p w14:paraId="29ACE24C" w14:textId="77777777" w:rsidR="00820AFF" w:rsidRPr="002B058B" w:rsidRDefault="00820AFF" w:rsidP="007947BD">
            <w:pPr>
              <w:spacing w:before="40" w:after="40"/>
              <w:rPr>
                <w:rFonts w:ascii="Arial" w:hAnsi="Arial" w:cs="Arial"/>
                <w:highlight w:val="lightGray"/>
              </w:rPr>
            </w:pPr>
          </w:p>
        </w:tc>
        <w:tc>
          <w:tcPr>
            <w:tcW w:w="6379" w:type="dxa"/>
          </w:tcPr>
          <w:p w14:paraId="68724670" w14:textId="77777777" w:rsidR="00820AFF" w:rsidRPr="002B058B" w:rsidRDefault="00820AFF" w:rsidP="007947BD">
            <w:pPr>
              <w:spacing w:before="40" w:after="40"/>
              <w:rPr>
                <w:rFonts w:ascii="Arial" w:hAnsi="Arial" w:cs="Arial"/>
                <w:highlight w:val="lightGray"/>
              </w:rPr>
            </w:pPr>
          </w:p>
        </w:tc>
      </w:tr>
      <w:tr w:rsidR="00820AFF" w:rsidRPr="00AC5887" w14:paraId="7B5E8300" w14:textId="77777777" w:rsidTr="00035137">
        <w:tc>
          <w:tcPr>
            <w:tcW w:w="675" w:type="dxa"/>
            <w:shd w:val="clear" w:color="auto" w:fill="D6D6E0"/>
          </w:tcPr>
          <w:p w14:paraId="778837FC" w14:textId="77777777" w:rsidR="00820AFF" w:rsidRPr="002B058B" w:rsidRDefault="00820AFF" w:rsidP="007947BD">
            <w:pPr>
              <w:spacing w:before="40" w:after="40"/>
              <w:rPr>
                <w:rFonts w:ascii="Arial" w:hAnsi="Arial" w:cs="Arial"/>
                <w:highlight w:val="lightGray"/>
              </w:rPr>
            </w:pPr>
          </w:p>
        </w:tc>
        <w:tc>
          <w:tcPr>
            <w:tcW w:w="2835" w:type="dxa"/>
            <w:shd w:val="clear" w:color="auto" w:fill="D6D6E0"/>
          </w:tcPr>
          <w:p w14:paraId="3FD8AAD2" w14:textId="77777777" w:rsidR="00820AFF" w:rsidRPr="002B058B" w:rsidRDefault="00820AFF" w:rsidP="007947BD">
            <w:pPr>
              <w:spacing w:before="40" w:after="40"/>
              <w:rPr>
                <w:rFonts w:ascii="Arial" w:hAnsi="Arial" w:cs="Arial"/>
                <w:highlight w:val="lightGray"/>
              </w:rPr>
            </w:pPr>
          </w:p>
        </w:tc>
        <w:tc>
          <w:tcPr>
            <w:tcW w:w="6379" w:type="dxa"/>
            <w:shd w:val="clear" w:color="auto" w:fill="D6D6E0"/>
          </w:tcPr>
          <w:p w14:paraId="761E16D3" w14:textId="77777777" w:rsidR="00820AFF" w:rsidRPr="002B058B" w:rsidRDefault="00820AFF" w:rsidP="007947BD">
            <w:pPr>
              <w:spacing w:before="40" w:after="40"/>
              <w:rPr>
                <w:rFonts w:ascii="Arial" w:hAnsi="Arial" w:cs="Arial"/>
                <w:highlight w:val="lightGray"/>
              </w:rPr>
            </w:pPr>
          </w:p>
        </w:tc>
      </w:tr>
    </w:tbl>
    <w:p w14:paraId="73D49BFF" w14:textId="77777777" w:rsidR="00820AFF" w:rsidRPr="002B058B" w:rsidRDefault="00820AFF" w:rsidP="007947BD">
      <w:pPr>
        <w:pStyle w:val="Heading1"/>
      </w:pPr>
    </w:p>
    <w:p w14:paraId="3E716F5C" w14:textId="77777777" w:rsidR="00820AFF" w:rsidRPr="002B058B" w:rsidRDefault="00820AFF" w:rsidP="007947BD">
      <w:pPr>
        <w:rPr>
          <w:rFonts w:ascii="Arial" w:eastAsiaTheme="majorEastAsia" w:hAnsi="Arial" w:cs="Arial"/>
          <w:b/>
          <w:bCs/>
          <w:color w:val="365F91" w:themeColor="accent1" w:themeShade="BF"/>
          <w:sz w:val="28"/>
          <w:szCs w:val="28"/>
        </w:rPr>
      </w:pPr>
      <w:r w:rsidRPr="002B058B">
        <w:rPr>
          <w:rFonts w:ascii="Arial" w:hAnsi="Arial" w:cs="Arial"/>
        </w:rPr>
        <w:br w:type="page"/>
      </w:r>
    </w:p>
    <w:p w14:paraId="20CA01A7" w14:textId="0C1972DE" w:rsidR="00820AFF" w:rsidRDefault="00820AFF" w:rsidP="007947BD">
      <w:pPr>
        <w:pStyle w:val="Heading1"/>
      </w:pPr>
      <w:bookmarkStart w:id="27" w:name="_Toc487554787"/>
      <w:r w:rsidRPr="002B058B">
        <w:lastRenderedPageBreak/>
        <w:t>5.0</w:t>
      </w:r>
      <w:r w:rsidRPr="002B058B">
        <w:tab/>
        <w:t xml:space="preserve">State </w:t>
      </w:r>
      <w:r w:rsidR="00AC58B9" w:rsidRPr="002B058B">
        <w:t>a</w:t>
      </w:r>
      <w:r w:rsidRPr="002B058B">
        <w:t>ssessment and other matters</w:t>
      </w:r>
      <w:bookmarkEnd w:id="27"/>
      <w:r w:rsidRPr="002B058B">
        <w:t xml:space="preserve"> </w:t>
      </w:r>
    </w:p>
    <w:p w14:paraId="52351736" w14:textId="77777777" w:rsidR="00AC5887" w:rsidRPr="00007F58" w:rsidRDefault="00AC5887" w:rsidP="007947BD">
      <w:pPr>
        <w:pStyle w:val="Heading1"/>
      </w:pPr>
    </w:p>
    <w:p w14:paraId="00AE265C" w14:textId="18C2C368" w:rsidR="00820AFF" w:rsidRPr="001B3DCD" w:rsidRDefault="00160788" w:rsidP="007947BD">
      <w:pPr>
        <w:pStyle w:val="Heading2"/>
        <w:ind w:left="709" w:hanging="709"/>
      </w:pPr>
      <w:bookmarkStart w:id="28" w:name="_Toc427328872"/>
      <w:bookmarkStart w:id="29" w:name="_Toc487554788"/>
      <w:r>
        <w:t>5.1</w:t>
      </w:r>
      <w:r>
        <w:tab/>
      </w:r>
      <w:r w:rsidR="00820AFF" w:rsidRPr="00A50137">
        <w:t xml:space="preserve">State </w:t>
      </w:r>
      <w:r w:rsidR="00AC58B9" w:rsidRPr="001B1169">
        <w:t>i</w:t>
      </w:r>
      <w:r w:rsidR="00820AFF" w:rsidRPr="001B3DCD">
        <w:t>nterests</w:t>
      </w:r>
      <w:bookmarkEnd w:id="28"/>
      <w:bookmarkEnd w:id="29"/>
      <w:r w:rsidR="00820AFF" w:rsidRPr="001B3DCD">
        <w:t xml:space="preserve"> </w:t>
      </w:r>
    </w:p>
    <w:p w14:paraId="77A22E36" w14:textId="77777777" w:rsidR="00AC5887" w:rsidRDefault="00AC5887" w:rsidP="007947BD">
      <w:pPr>
        <w:pStyle w:val="Heading3"/>
        <w:rPr>
          <w:lang w:val="en-AU"/>
        </w:rPr>
      </w:pPr>
      <w:bookmarkStart w:id="30" w:name="_Toc427328874"/>
      <w:bookmarkStart w:id="31" w:name="_Toc427328873"/>
    </w:p>
    <w:p w14:paraId="34023DDC" w14:textId="75B64F71" w:rsidR="00820AFF" w:rsidRPr="00007F58" w:rsidRDefault="00820AFF" w:rsidP="007947BD">
      <w:pPr>
        <w:pStyle w:val="Heading3"/>
        <w:ind w:left="709" w:hanging="709"/>
        <w:rPr>
          <w:lang w:val="en-AU"/>
        </w:rPr>
      </w:pPr>
      <w:bookmarkStart w:id="32" w:name="_Toc487554789"/>
      <w:r w:rsidRPr="002B058B">
        <w:t>5.1</w:t>
      </w:r>
      <w:r w:rsidR="00160788">
        <w:rPr>
          <w:lang w:val="en-AU"/>
        </w:rPr>
        <w:t>.1</w:t>
      </w:r>
      <w:r w:rsidR="00FE1E3B">
        <w:rPr>
          <w:lang w:val="en-AU"/>
        </w:rPr>
        <w:t xml:space="preserve"> </w:t>
      </w:r>
      <w:r w:rsidRPr="00007F58">
        <w:rPr>
          <w:lang w:val="en-AU"/>
        </w:rPr>
        <w:t>Matters established in the Planning Regulation</w:t>
      </w:r>
      <w:bookmarkEnd w:id="32"/>
      <w:r w:rsidRPr="00007F58">
        <w:rPr>
          <w:lang w:val="en-AU"/>
        </w:rPr>
        <w:t xml:space="preserve"> </w:t>
      </w:r>
      <w:bookmarkEnd w:id="30"/>
    </w:p>
    <w:tbl>
      <w:tblPr>
        <w:tblpPr w:leftFromText="180" w:rightFromText="180" w:vertAnchor="text" w:horzAnchor="margin" w:tblpY="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000" w:firstRow="0" w:lastRow="0" w:firstColumn="0" w:lastColumn="0" w:noHBand="0" w:noVBand="0"/>
      </w:tblPr>
      <w:tblGrid>
        <w:gridCol w:w="9889"/>
      </w:tblGrid>
      <w:tr w:rsidR="00820AFF" w:rsidRPr="001B3DCD" w14:paraId="7FFD8A6A" w14:textId="77777777" w:rsidTr="00035137">
        <w:trPr>
          <w:trHeight w:val="704"/>
        </w:trPr>
        <w:tc>
          <w:tcPr>
            <w:tcW w:w="9889" w:type="dxa"/>
            <w:shd w:val="clear" w:color="auto" w:fill="D9D9D9" w:themeFill="background1" w:themeFillShade="D9"/>
          </w:tcPr>
          <w:p w14:paraId="6C291AFF" w14:textId="6CF9EDD4" w:rsidR="00820AFF" w:rsidRPr="00007F58" w:rsidRDefault="008447F2" w:rsidP="007947BD">
            <w:pPr>
              <w:rPr>
                <w:rFonts w:ascii="Arial" w:hAnsi="Arial" w:cs="Arial"/>
                <w:color w:val="auto"/>
                <w:sz w:val="20"/>
              </w:rPr>
            </w:pPr>
            <w:r w:rsidRPr="00035137">
              <w:rPr>
                <w:rFonts w:ascii="Arial" w:hAnsi="Arial" w:cs="Arial"/>
                <w:sz w:val="20"/>
              </w:rPr>
              <w:t xml:space="preserve">This section should detail any matters established in the Planning Regulation </w:t>
            </w:r>
            <w:r w:rsidR="005A53F3" w:rsidRPr="00035137">
              <w:rPr>
                <w:rFonts w:ascii="Arial" w:hAnsi="Arial" w:cs="Arial"/>
                <w:sz w:val="20"/>
              </w:rPr>
              <w:t xml:space="preserve">2017 </w:t>
            </w:r>
            <w:r w:rsidRPr="00035137">
              <w:rPr>
                <w:rFonts w:ascii="Arial" w:hAnsi="Arial" w:cs="Arial"/>
                <w:sz w:val="20"/>
              </w:rPr>
              <w:t>that are relevant to this development application. Note that the previous State Planning Regulatory Provisions no longer exist.</w:t>
            </w:r>
            <w:r w:rsidR="00CE200A" w:rsidRPr="00035137">
              <w:rPr>
                <w:rFonts w:ascii="Arial" w:hAnsi="Arial" w:cs="Arial"/>
                <w:sz w:val="20"/>
              </w:rPr>
              <w:t xml:space="preserve"> </w:t>
            </w:r>
            <w:r w:rsidRPr="00035137">
              <w:rPr>
                <w:rFonts w:ascii="Arial" w:hAnsi="Arial" w:cs="Arial"/>
                <w:sz w:val="20"/>
              </w:rPr>
              <w:t>You will need to check the Planning Regulation for the relevant development assessment requirements.</w:t>
            </w:r>
          </w:p>
        </w:tc>
      </w:tr>
    </w:tbl>
    <w:p w14:paraId="3CB4065C" w14:textId="77777777" w:rsidR="00820AFF" w:rsidRPr="00007F58" w:rsidRDefault="00820AFF" w:rsidP="007947BD">
      <w:pPr>
        <w:rPr>
          <w:rFonts w:ascii="Arial" w:hAnsi="Arial" w:cs="Arial"/>
        </w:rPr>
      </w:pPr>
    </w:p>
    <w:p w14:paraId="54E2A713" w14:textId="7D985390" w:rsidR="00820AFF" w:rsidRPr="00007F58" w:rsidRDefault="00820AFF" w:rsidP="007947BD">
      <w:pPr>
        <w:pStyle w:val="Heading3"/>
      </w:pPr>
      <w:bookmarkStart w:id="33" w:name="_Toc487554790"/>
      <w:r w:rsidRPr="002B058B">
        <w:t>5</w:t>
      </w:r>
      <w:r w:rsidR="00FE1E3B">
        <w:t xml:space="preserve">.1.2 </w:t>
      </w:r>
      <w:r w:rsidRPr="00007F58">
        <w:t>State Planning Policy</w:t>
      </w:r>
      <w:bookmarkEnd w:id="31"/>
      <w:bookmarkEnd w:id="33"/>
      <w:r w:rsidRPr="00007F58">
        <w:t xml:space="preserve"> </w:t>
      </w:r>
    </w:p>
    <w:tbl>
      <w:tblPr>
        <w:tblpPr w:leftFromText="180" w:rightFromText="180" w:vertAnchor="text" w:horzAnchor="margin" w:tblpY="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000" w:firstRow="0" w:lastRow="0" w:firstColumn="0" w:lastColumn="0" w:noHBand="0" w:noVBand="0"/>
      </w:tblPr>
      <w:tblGrid>
        <w:gridCol w:w="9889"/>
      </w:tblGrid>
      <w:tr w:rsidR="00820AFF" w:rsidRPr="001B3DCD" w14:paraId="0036A175" w14:textId="77777777" w:rsidTr="00035137">
        <w:trPr>
          <w:trHeight w:val="847"/>
        </w:trPr>
        <w:tc>
          <w:tcPr>
            <w:tcW w:w="9889" w:type="dxa"/>
            <w:shd w:val="clear" w:color="auto" w:fill="D9D9D9" w:themeFill="background1" w:themeFillShade="D9"/>
          </w:tcPr>
          <w:p w14:paraId="16306E9A" w14:textId="78E8F2A2" w:rsidR="00820AFF" w:rsidRPr="00035137" w:rsidRDefault="00820AFF" w:rsidP="007947BD">
            <w:pPr>
              <w:rPr>
                <w:rFonts w:ascii="Arial" w:hAnsi="Arial" w:cs="Arial"/>
                <w:sz w:val="20"/>
              </w:rPr>
            </w:pPr>
            <w:r w:rsidRPr="00035137">
              <w:rPr>
                <w:rFonts w:ascii="Arial" w:hAnsi="Arial" w:cs="Arial"/>
                <w:sz w:val="20"/>
              </w:rPr>
              <w:t xml:space="preserve">This section should detail the relevance of </w:t>
            </w:r>
            <w:r w:rsidR="005A53F3" w:rsidRPr="00035137">
              <w:rPr>
                <w:rFonts w:ascii="Arial" w:hAnsi="Arial" w:cs="Arial"/>
                <w:sz w:val="20"/>
              </w:rPr>
              <w:t>Part E of the SPP (</w:t>
            </w:r>
            <w:r w:rsidRPr="00035137">
              <w:rPr>
                <w:rFonts w:ascii="Arial" w:hAnsi="Arial" w:cs="Arial"/>
                <w:sz w:val="20"/>
              </w:rPr>
              <w:t>State interest policies and assessment benchmarks</w:t>
            </w:r>
            <w:r w:rsidR="005A53F3" w:rsidRPr="00035137">
              <w:rPr>
                <w:rFonts w:ascii="Arial" w:hAnsi="Arial" w:cs="Arial"/>
                <w:sz w:val="20"/>
              </w:rPr>
              <w:t>)</w:t>
            </w:r>
            <w:r w:rsidRPr="00035137">
              <w:rPr>
                <w:rFonts w:ascii="Arial" w:hAnsi="Arial" w:cs="Arial"/>
                <w:sz w:val="20"/>
              </w:rPr>
              <w:t xml:space="preserve"> to your development application. Assessment benchmarks have been prepared for certain state interests to ensure that the state</w:t>
            </w:r>
            <w:r w:rsidR="005A53F3" w:rsidRPr="00035137">
              <w:rPr>
                <w:rFonts w:ascii="Arial" w:hAnsi="Arial" w:cs="Arial"/>
                <w:sz w:val="20"/>
              </w:rPr>
              <w:t>’</w:t>
            </w:r>
            <w:r w:rsidRPr="00035137">
              <w:rPr>
                <w:rFonts w:ascii="Arial" w:hAnsi="Arial" w:cs="Arial"/>
                <w:sz w:val="20"/>
              </w:rPr>
              <w:t xml:space="preserve">s interests are appropriately considered by local governments when assessing development applications where the local government planning scheme has not appropriately integrated the state interests in the SPP. Generally, a local government planning scheme will detail </w:t>
            </w:r>
            <w:r w:rsidR="005A53F3" w:rsidRPr="00035137">
              <w:rPr>
                <w:rFonts w:ascii="Arial" w:hAnsi="Arial" w:cs="Arial"/>
                <w:sz w:val="20"/>
              </w:rPr>
              <w:t xml:space="preserve">which </w:t>
            </w:r>
            <w:r w:rsidRPr="00035137">
              <w:rPr>
                <w:rFonts w:ascii="Arial" w:hAnsi="Arial" w:cs="Arial"/>
                <w:sz w:val="20"/>
              </w:rPr>
              <w:t xml:space="preserve">state interests have been considered in preparing the planning scheme. </w:t>
            </w:r>
          </w:p>
          <w:p w14:paraId="5B0FD698" w14:textId="77777777" w:rsidR="00F651A8" w:rsidRPr="00035137" w:rsidRDefault="00F651A8" w:rsidP="007947BD">
            <w:pPr>
              <w:rPr>
                <w:rFonts w:ascii="Arial" w:hAnsi="Arial" w:cs="Arial"/>
                <w:sz w:val="20"/>
              </w:rPr>
            </w:pPr>
          </w:p>
          <w:p w14:paraId="09A87E75" w14:textId="1BB11FC0" w:rsidR="00820AFF" w:rsidRPr="00035137" w:rsidRDefault="00820AFF" w:rsidP="007947BD">
            <w:pPr>
              <w:rPr>
                <w:rFonts w:ascii="Arial" w:hAnsi="Arial" w:cs="Arial"/>
                <w:sz w:val="20"/>
              </w:rPr>
            </w:pPr>
            <w:r w:rsidRPr="00035137">
              <w:rPr>
                <w:rFonts w:ascii="Arial" w:hAnsi="Arial" w:cs="Arial"/>
                <w:sz w:val="20"/>
              </w:rPr>
              <w:t>Assessment benchmarks have been provided for the following state interests:</w:t>
            </w:r>
            <w:r w:rsidR="00CE200A" w:rsidRPr="00035137">
              <w:rPr>
                <w:rFonts w:ascii="Arial" w:hAnsi="Arial" w:cs="Arial"/>
                <w:sz w:val="20"/>
              </w:rPr>
              <w:t xml:space="preserve"> </w:t>
            </w:r>
          </w:p>
          <w:p w14:paraId="2007FDF0" w14:textId="2D1E9CA3" w:rsidR="00820AFF" w:rsidRPr="00AE01D1" w:rsidRDefault="00820AFF" w:rsidP="00035137">
            <w:pPr>
              <w:pStyle w:val="Bullets"/>
              <w:rPr>
                <w:sz w:val="20"/>
              </w:rPr>
            </w:pPr>
            <w:r w:rsidRPr="00AE01D1">
              <w:rPr>
                <w:sz w:val="20"/>
              </w:rPr>
              <w:t xml:space="preserve">Liveable communities </w:t>
            </w:r>
          </w:p>
          <w:p w14:paraId="6DA592D6" w14:textId="66981CF3" w:rsidR="00820AFF" w:rsidRPr="00AE01D1" w:rsidRDefault="00820AFF" w:rsidP="00035137">
            <w:pPr>
              <w:pStyle w:val="Bullets"/>
              <w:rPr>
                <w:sz w:val="20"/>
              </w:rPr>
            </w:pPr>
            <w:r w:rsidRPr="00571BC5">
              <w:rPr>
                <w:sz w:val="20"/>
              </w:rPr>
              <w:t>Mining and extractive resources</w:t>
            </w:r>
          </w:p>
          <w:p w14:paraId="03FF13DB" w14:textId="749B9162" w:rsidR="00820AFF" w:rsidRPr="00AE01D1" w:rsidRDefault="00820AFF" w:rsidP="00035137">
            <w:pPr>
              <w:pStyle w:val="Bullets"/>
              <w:rPr>
                <w:sz w:val="20"/>
              </w:rPr>
            </w:pPr>
            <w:r w:rsidRPr="00571BC5">
              <w:rPr>
                <w:sz w:val="20"/>
              </w:rPr>
              <w:t>Water quality</w:t>
            </w:r>
            <w:r w:rsidRPr="00AE01D1">
              <w:rPr>
                <w:sz w:val="20"/>
              </w:rPr>
              <w:t xml:space="preserve"> </w:t>
            </w:r>
          </w:p>
          <w:p w14:paraId="6BA972A0" w14:textId="0F254727" w:rsidR="00820AFF" w:rsidRPr="00AE01D1" w:rsidRDefault="00820AFF" w:rsidP="00035137">
            <w:pPr>
              <w:pStyle w:val="Bullets"/>
              <w:rPr>
                <w:sz w:val="20"/>
              </w:rPr>
            </w:pPr>
            <w:r w:rsidRPr="00AE01D1">
              <w:rPr>
                <w:sz w:val="20"/>
              </w:rPr>
              <w:t xml:space="preserve">Natural hazards, risk and resilience </w:t>
            </w:r>
          </w:p>
          <w:p w14:paraId="5E9F5B8F" w14:textId="24276209" w:rsidR="00820AFF" w:rsidRPr="00035137" w:rsidRDefault="00820AFF" w:rsidP="00035137">
            <w:pPr>
              <w:pStyle w:val="Bullets"/>
              <w:rPr>
                <w:sz w:val="20"/>
              </w:rPr>
            </w:pPr>
            <w:r w:rsidRPr="00571BC5">
              <w:rPr>
                <w:sz w:val="20"/>
              </w:rPr>
              <w:t>Strategic airports and aviation facilities</w:t>
            </w:r>
            <w:r w:rsidR="005A53F3" w:rsidRPr="00035137">
              <w:rPr>
                <w:sz w:val="20"/>
              </w:rPr>
              <w:t>.</w:t>
            </w:r>
          </w:p>
          <w:p w14:paraId="22886B78" w14:textId="77777777" w:rsidR="00F651A8" w:rsidRPr="00035137" w:rsidRDefault="00F651A8" w:rsidP="007947BD">
            <w:pPr>
              <w:rPr>
                <w:rFonts w:ascii="Arial" w:hAnsi="Arial" w:cs="Arial"/>
                <w:sz w:val="20"/>
              </w:rPr>
            </w:pPr>
          </w:p>
          <w:p w14:paraId="668FB15C" w14:textId="77777777" w:rsidR="00820AFF" w:rsidRPr="00035137" w:rsidRDefault="00820AFF" w:rsidP="007947BD">
            <w:pPr>
              <w:rPr>
                <w:rFonts w:ascii="Arial" w:hAnsi="Arial" w:cs="Arial"/>
                <w:sz w:val="20"/>
              </w:rPr>
            </w:pPr>
            <w:r w:rsidRPr="00035137">
              <w:rPr>
                <w:rFonts w:ascii="Arial" w:hAnsi="Arial" w:cs="Arial"/>
                <w:sz w:val="20"/>
              </w:rPr>
              <w:t xml:space="preserve">Identify below which state interests are relevant to your development application and provide commentary on how your development application complies or does not comply with the assessment benchmarks. </w:t>
            </w:r>
          </w:p>
          <w:p w14:paraId="3193FD4D" w14:textId="77777777" w:rsidR="00F651A8" w:rsidRPr="00035137" w:rsidRDefault="00F651A8" w:rsidP="007947BD">
            <w:pPr>
              <w:rPr>
                <w:rFonts w:ascii="Arial" w:hAnsi="Arial" w:cs="Arial"/>
                <w:sz w:val="20"/>
              </w:rPr>
            </w:pPr>
          </w:p>
          <w:p w14:paraId="15693583" w14:textId="3BCE5494" w:rsidR="00820AFF" w:rsidRPr="008F1527" w:rsidRDefault="00820AFF" w:rsidP="007947BD">
            <w:pPr>
              <w:rPr>
                <w:rFonts w:ascii="Arial" w:hAnsi="Arial" w:cs="Arial"/>
                <w:color w:val="4F81BD" w:themeColor="accent1"/>
                <w:sz w:val="20"/>
              </w:rPr>
            </w:pPr>
            <w:r w:rsidRPr="00035137">
              <w:rPr>
                <w:rFonts w:ascii="Arial" w:hAnsi="Arial" w:cs="Arial"/>
                <w:sz w:val="20"/>
              </w:rPr>
              <w:t xml:space="preserve">If </w:t>
            </w:r>
            <w:r w:rsidR="005A53F3" w:rsidRPr="00035137">
              <w:rPr>
                <w:rFonts w:ascii="Arial" w:hAnsi="Arial" w:cs="Arial"/>
                <w:sz w:val="20"/>
              </w:rPr>
              <w:t xml:space="preserve">a </w:t>
            </w:r>
            <w:r w:rsidRPr="00035137">
              <w:rPr>
                <w:rFonts w:ascii="Arial" w:hAnsi="Arial" w:cs="Arial"/>
                <w:sz w:val="20"/>
              </w:rPr>
              <w:t xml:space="preserve">local government has reflected all the state interests in </w:t>
            </w:r>
            <w:r w:rsidR="00DB6EBB" w:rsidRPr="00035137">
              <w:rPr>
                <w:rFonts w:ascii="Arial" w:hAnsi="Arial" w:cs="Arial"/>
                <w:sz w:val="20"/>
              </w:rPr>
              <w:t xml:space="preserve">its </w:t>
            </w:r>
            <w:r w:rsidRPr="00035137">
              <w:rPr>
                <w:rFonts w:ascii="Arial" w:hAnsi="Arial" w:cs="Arial"/>
                <w:sz w:val="20"/>
              </w:rPr>
              <w:t>planning scheme, the assessment benchmarks are not applicable.</w:t>
            </w:r>
          </w:p>
        </w:tc>
      </w:tr>
    </w:tbl>
    <w:p w14:paraId="4ADCC831" w14:textId="77777777" w:rsidR="00820AFF" w:rsidRPr="00007F58" w:rsidRDefault="00820AFF" w:rsidP="007947BD">
      <w:pPr>
        <w:rPr>
          <w:rFonts w:ascii="Arial" w:hAnsi="Arial" w:cs="Arial"/>
        </w:rPr>
      </w:pPr>
    </w:p>
    <w:p w14:paraId="66F6B270" w14:textId="797B3BE4" w:rsidR="00820AFF" w:rsidRPr="001B3DCD" w:rsidRDefault="00820AFF" w:rsidP="007947BD">
      <w:pPr>
        <w:rPr>
          <w:rFonts w:ascii="Arial" w:hAnsi="Arial" w:cs="Arial"/>
        </w:rPr>
      </w:pPr>
      <w:r w:rsidRPr="00A50137">
        <w:rPr>
          <w:rFonts w:ascii="Arial" w:hAnsi="Arial" w:cs="Arial"/>
        </w:rPr>
        <w:t xml:space="preserve">The </w:t>
      </w:r>
      <w:r w:rsidRPr="001B1169">
        <w:rPr>
          <w:rFonts w:ascii="Arial" w:hAnsi="Arial" w:cs="Arial"/>
        </w:rPr>
        <w:t>SPP</w:t>
      </w:r>
      <w:r w:rsidRPr="001B3DCD">
        <w:rPr>
          <w:rFonts w:ascii="Arial" w:hAnsi="Arial" w:cs="Arial"/>
        </w:rPr>
        <w:t xml:space="preserve"> includes assessment benchmarks </w:t>
      </w:r>
      <w:r w:rsidR="005A53F3" w:rsidRPr="001B3DCD">
        <w:rPr>
          <w:rFonts w:ascii="Arial" w:hAnsi="Arial" w:cs="Arial"/>
        </w:rPr>
        <w:t xml:space="preserve">that </w:t>
      </w:r>
      <w:r w:rsidRPr="001B3DCD">
        <w:rPr>
          <w:rFonts w:ascii="Arial" w:hAnsi="Arial" w:cs="Arial"/>
        </w:rPr>
        <w:t xml:space="preserve">may be applicable where a local government planning scheme does not adequately reflect the SPP. </w:t>
      </w:r>
    </w:p>
    <w:p w14:paraId="21286BEC" w14:textId="77777777" w:rsidR="008B448C" w:rsidRPr="001B3DCD" w:rsidRDefault="008B448C" w:rsidP="007947BD">
      <w:pPr>
        <w:rPr>
          <w:rFonts w:ascii="Arial" w:hAnsi="Arial" w:cs="Arial"/>
        </w:rPr>
      </w:pPr>
    </w:p>
    <w:p w14:paraId="26C11287" w14:textId="77777777" w:rsidR="00820AFF" w:rsidRPr="001B3DCD" w:rsidRDefault="00820AFF" w:rsidP="007947BD">
      <w:pPr>
        <w:rPr>
          <w:rFonts w:ascii="Arial" w:hAnsi="Arial" w:cs="Arial"/>
        </w:rPr>
      </w:pPr>
      <w:r w:rsidRPr="001B3DCD">
        <w:rPr>
          <w:rFonts w:ascii="Arial" w:hAnsi="Arial" w:cs="Arial"/>
        </w:rPr>
        <w:t xml:space="preserve">The following assessment benchmarks are applicable and have been appropriately considered in preparing this development application: </w:t>
      </w:r>
    </w:p>
    <w:p w14:paraId="57F09E0F" w14:textId="77777777" w:rsidR="008B448C" w:rsidRPr="001B3DCD" w:rsidRDefault="008B448C" w:rsidP="007947BD">
      <w:pPr>
        <w:rPr>
          <w:rFonts w:ascii="Arial" w:hAnsi="Arial" w:cs="Arial"/>
        </w:rPr>
      </w:pP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60"/>
        <w:gridCol w:w="7229"/>
      </w:tblGrid>
      <w:tr w:rsidR="00820AFF" w:rsidRPr="001B3DCD" w14:paraId="71FF73C8" w14:textId="77777777" w:rsidTr="00035137">
        <w:tc>
          <w:tcPr>
            <w:tcW w:w="2660" w:type="dxa"/>
            <w:shd w:val="clear" w:color="auto" w:fill="00BCDA"/>
          </w:tcPr>
          <w:p w14:paraId="44EC7732" w14:textId="77777777" w:rsidR="00820AFF" w:rsidRPr="001B3DCD" w:rsidRDefault="00820AFF" w:rsidP="007947BD">
            <w:pPr>
              <w:spacing w:before="40" w:after="40"/>
              <w:rPr>
                <w:rFonts w:ascii="Arial" w:hAnsi="Arial" w:cs="Arial"/>
                <w:b/>
                <w:color w:val="FFFFFF" w:themeColor="background1"/>
              </w:rPr>
            </w:pPr>
            <w:r w:rsidRPr="001B3DCD">
              <w:rPr>
                <w:rFonts w:ascii="Arial" w:hAnsi="Arial" w:cs="Arial"/>
                <w:b/>
                <w:color w:val="FFFFFF" w:themeColor="background1"/>
              </w:rPr>
              <w:t>State interest</w:t>
            </w:r>
          </w:p>
        </w:tc>
        <w:tc>
          <w:tcPr>
            <w:tcW w:w="7229" w:type="dxa"/>
            <w:shd w:val="clear" w:color="auto" w:fill="00BCDA"/>
          </w:tcPr>
          <w:p w14:paraId="3EA59986" w14:textId="77777777" w:rsidR="00820AFF" w:rsidRPr="001B3DCD" w:rsidRDefault="00820AFF" w:rsidP="007947BD">
            <w:pPr>
              <w:spacing w:before="40" w:after="40"/>
              <w:rPr>
                <w:rFonts w:ascii="Arial" w:hAnsi="Arial" w:cs="Arial"/>
                <w:b/>
                <w:color w:val="FFFFFF" w:themeColor="background1"/>
              </w:rPr>
            </w:pPr>
            <w:r w:rsidRPr="001B3DCD">
              <w:rPr>
                <w:rFonts w:ascii="Arial" w:hAnsi="Arial" w:cs="Arial"/>
                <w:b/>
                <w:color w:val="FFFFFF" w:themeColor="background1"/>
              </w:rPr>
              <w:t>Assessment against assessment benchmark</w:t>
            </w:r>
          </w:p>
        </w:tc>
      </w:tr>
      <w:tr w:rsidR="00820AFF" w:rsidRPr="001B3DCD" w14:paraId="1CEFEAB2" w14:textId="77777777" w:rsidTr="00035137">
        <w:tc>
          <w:tcPr>
            <w:tcW w:w="2660" w:type="dxa"/>
          </w:tcPr>
          <w:p w14:paraId="7009B225" w14:textId="76480B73" w:rsidR="00820AFF" w:rsidRPr="001B3DCD" w:rsidRDefault="00820AFF" w:rsidP="007947BD">
            <w:pPr>
              <w:spacing w:before="40" w:after="40"/>
              <w:rPr>
                <w:rFonts w:ascii="Arial" w:hAnsi="Arial" w:cs="Arial"/>
                <w:highlight w:val="lightGray"/>
              </w:rPr>
            </w:pPr>
            <w:r w:rsidRPr="00A50137">
              <w:rPr>
                <w:rFonts w:ascii="Arial" w:hAnsi="Arial" w:cs="Arial"/>
                <w:highlight w:val="lightGray"/>
              </w:rPr>
              <w:t>&lt;</w:t>
            </w:r>
            <w:r w:rsidR="00A832D1" w:rsidRPr="00A50137">
              <w:rPr>
                <w:rFonts w:ascii="Arial" w:hAnsi="Arial" w:cs="Arial"/>
                <w:highlight w:val="lightGray"/>
              </w:rPr>
              <w:t>I</w:t>
            </w:r>
            <w:r w:rsidRPr="001B3DCD">
              <w:rPr>
                <w:rFonts w:ascii="Arial" w:hAnsi="Arial" w:cs="Arial"/>
                <w:highlight w:val="lightGray"/>
              </w:rPr>
              <w:t>nsert relevant state interest</w:t>
            </w:r>
            <w:r w:rsidR="00A832D1" w:rsidRPr="001B3DCD">
              <w:rPr>
                <w:rFonts w:ascii="Arial" w:hAnsi="Arial" w:cs="Arial"/>
                <w:highlight w:val="lightGray"/>
              </w:rPr>
              <w:t>.</w:t>
            </w:r>
            <w:r w:rsidRPr="001B3DCD">
              <w:rPr>
                <w:rFonts w:ascii="Arial" w:hAnsi="Arial" w:cs="Arial"/>
                <w:highlight w:val="lightGray"/>
              </w:rPr>
              <w:t>&gt;</w:t>
            </w:r>
          </w:p>
        </w:tc>
        <w:tc>
          <w:tcPr>
            <w:tcW w:w="7229" w:type="dxa"/>
          </w:tcPr>
          <w:p w14:paraId="3F042443" w14:textId="44EC2F4A" w:rsidR="00820AFF" w:rsidRPr="001B3DCD" w:rsidRDefault="00820AFF" w:rsidP="007947BD">
            <w:pPr>
              <w:spacing w:before="40" w:after="40"/>
              <w:rPr>
                <w:rFonts w:ascii="Arial" w:hAnsi="Arial" w:cs="Arial"/>
                <w:highlight w:val="lightGray"/>
              </w:rPr>
            </w:pPr>
            <w:r w:rsidRPr="001B3DCD">
              <w:rPr>
                <w:rFonts w:ascii="Arial" w:hAnsi="Arial" w:cs="Arial"/>
                <w:highlight w:val="lightGray"/>
              </w:rPr>
              <w:t>&lt;</w:t>
            </w:r>
            <w:r w:rsidR="00A832D1" w:rsidRPr="001B3DCD">
              <w:rPr>
                <w:rFonts w:ascii="Arial" w:hAnsi="Arial" w:cs="Arial"/>
                <w:highlight w:val="lightGray"/>
              </w:rPr>
              <w:t>I</w:t>
            </w:r>
            <w:r w:rsidRPr="001B3DCD">
              <w:rPr>
                <w:rFonts w:ascii="Arial" w:hAnsi="Arial" w:cs="Arial"/>
                <w:highlight w:val="lightGray"/>
              </w:rPr>
              <w:t>nsert details on how your development application complies or does not comply with the assessment benchmarks for this particular state interest</w:t>
            </w:r>
            <w:r w:rsidR="00A832D1" w:rsidRPr="001B3DCD">
              <w:rPr>
                <w:rFonts w:ascii="Arial" w:hAnsi="Arial" w:cs="Arial"/>
                <w:highlight w:val="lightGray"/>
              </w:rPr>
              <w:t>.</w:t>
            </w:r>
            <w:r w:rsidRPr="001B3DCD">
              <w:rPr>
                <w:rFonts w:ascii="Arial" w:hAnsi="Arial" w:cs="Arial"/>
                <w:highlight w:val="lightGray"/>
              </w:rPr>
              <w:t xml:space="preserve">&gt; </w:t>
            </w:r>
          </w:p>
        </w:tc>
      </w:tr>
      <w:tr w:rsidR="00820AFF" w:rsidRPr="001B3DCD" w14:paraId="4502A000" w14:textId="77777777" w:rsidTr="00035137">
        <w:tc>
          <w:tcPr>
            <w:tcW w:w="2660" w:type="dxa"/>
            <w:shd w:val="clear" w:color="auto" w:fill="D9D9D9" w:themeFill="background1" w:themeFillShade="D9"/>
          </w:tcPr>
          <w:p w14:paraId="3B0B65A9" w14:textId="33DF151B" w:rsidR="00820AFF" w:rsidRPr="001B3DCD" w:rsidRDefault="00820AFF" w:rsidP="007947BD">
            <w:pPr>
              <w:spacing w:before="40" w:after="40"/>
              <w:rPr>
                <w:rFonts w:ascii="Arial" w:hAnsi="Arial" w:cs="Arial"/>
                <w:i/>
                <w:highlight w:val="lightGray"/>
              </w:rPr>
            </w:pPr>
            <w:r w:rsidRPr="00A50137">
              <w:rPr>
                <w:rFonts w:ascii="Arial" w:hAnsi="Arial" w:cs="Arial"/>
                <w:highlight w:val="lightGray"/>
              </w:rPr>
              <w:t>&lt;</w:t>
            </w:r>
            <w:r w:rsidR="00A832D1" w:rsidRPr="00A50137">
              <w:rPr>
                <w:rFonts w:ascii="Arial" w:hAnsi="Arial" w:cs="Arial"/>
                <w:highlight w:val="lightGray"/>
              </w:rPr>
              <w:t>I</w:t>
            </w:r>
            <w:r w:rsidRPr="001B3DCD">
              <w:rPr>
                <w:rFonts w:ascii="Arial" w:hAnsi="Arial" w:cs="Arial"/>
                <w:highlight w:val="lightGray"/>
              </w:rPr>
              <w:t>nsert relevant state interest</w:t>
            </w:r>
            <w:r w:rsidR="00A832D1" w:rsidRPr="001B3DCD">
              <w:rPr>
                <w:rFonts w:ascii="Arial" w:hAnsi="Arial" w:cs="Arial"/>
                <w:highlight w:val="lightGray"/>
              </w:rPr>
              <w:t>.</w:t>
            </w:r>
            <w:r w:rsidRPr="001B3DCD">
              <w:rPr>
                <w:rFonts w:ascii="Arial" w:hAnsi="Arial" w:cs="Arial"/>
                <w:highlight w:val="lightGray"/>
              </w:rPr>
              <w:t>&gt;</w:t>
            </w:r>
          </w:p>
        </w:tc>
        <w:tc>
          <w:tcPr>
            <w:tcW w:w="7229" w:type="dxa"/>
            <w:shd w:val="clear" w:color="auto" w:fill="D9D9D9" w:themeFill="background1" w:themeFillShade="D9"/>
          </w:tcPr>
          <w:p w14:paraId="3F47EAAC" w14:textId="103983E1" w:rsidR="00820AFF" w:rsidRPr="001B3DCD" w:rsidRDefault="00820AFF" w:rsidP="007947BD">
            <w:pPr>
              <w:spacing w:before="40" w:after="40"/>
              <w:rPr>
                <w:rFonts w:ascii="Arial" w:hAnsi="Arial" w:cs="Arial"/>
                <w:i/>
                <w:highlight w:val="lightGray"/>
              </w:rPr>
            </w:pPr>
            <w:r w:rsidRPr="001B3DCD">
              <w:rPr>
                <w:rFonts w:ascii="Arial" w:hAnsi="Arial" w:cs="Arial"/>
                <w:highlight w:val="lightGray"/>
              </w:rPr>
              <w:t>&lt;</w:t>
            </w:r>
            <w:r w:rsidR="00A832D1" w:rsidRPr="001B3DCD">
              <w:rPr>
                <w:rFonts w:ascii="Arial" w:hAnsi="Arial" w:cs="Arial"/>
                <w:highlight w:val="lightGray"/>
              </w:rPr>
              <w:t>I</w:t>
            </w:r>
            <w:r w:rsidRPr="001B3DCD">
              <w:rPr>
                <w:rFonts w:ascii="Arial" w:hAnsi="Arial" w:cs="Arial"/>
                <w:highlight w:val="lightGray"/>
              </w:rPr>
              <w:t>nsert details on how your development application complies or does not comply with the assessment benchmarks for this particular state interest</w:t>
            </w:r>
            <w:r w:rsidR="00A832D1" w:rsidRPr="001B3DCD">
              <w:rPr>
                <w:rFonts w:ascii="Arial" w:hAnsi="Arial" w:cs="Arial"/>
                <w:highlight w:val="lightGray"/>
              </w:rPr>
              <w:t>.</w:t>
            </w:r>
            <w:r w:rsidRPr="001B3DCD">
              <w:rPr>
                <w:rFonts w:ascii="Arial" w:hAnsi="Arial" w:cs="Arial"/>
                <w:highlight w:val="lightGray"/>
              </w:rPr>
              <w:t>&gt;</w:t>
            </w:r>
          </w:p>
        </w:tc>
      </w:tr>
    </w:tbl>
    <w:p w14:paraId="10C0FFD6" w14:textId="77777777" w:rsidR="00820AFF" w:rsidRPr="00A50137" w:rsidRDefault="00820AFF" w:rsidP="007947BD">
      <w:pPr>
        <w:rPr>
          <w:rFonts w:ascii="Arial" w:hAnsi="Arial" w:cs="Arial"/>
        </w:rPr>
      </w:pPr>
    </w:p>
    <w:p w14:paraId="5D30792B" w14:textId="77777777" w:rsidR="00A832D1" w:rsidRPr="00007F58" w:rsidRDefault="00A832D1" w:rsidP="007947BD">
      <w:pPr>
        <w:spacing w:after="200"/>
        <w:rPr>
          <w:rFonts w:ascii="Arial" w:eastAsiaTheme="minorEastAsia" w:hAnsi="Arial" w:cs="Arial"/>
          <w:b/>
          <w:bCs/>
          <w:color w:val="00BCDA"/>
          <w:sz w:val="32"/>
          <w:szCs w:val="32"/>
        </w:rPr>
      </w:pPr>
      <w:r w:rsidRPr="00007F58">
        <w:rPr>
          <w:rFonts w:ascii="Arial" w:hAnsi="Arial" w:cs="Arial"/>
        </w:rPr>
        <w:br w:type="page"/>
      </w:r>
    </w:p>
    <w:p w14:paraId="530915BE" w14:textId="405AFCEB" w:rsidR="00820AFF" w:rsidRPr="00A50137" w:rsidRDefault="00160788" w:rsidP="007947BD">
      <w:pPr>
        <w:pStyle w:val="Heading2"/>
        <w:ind w:left="709" w:hanging="709"/>
      </w:pPr>
      <w:bookmarkStart w:id="34" w:name="_Toc487554791"/>
      <w:r>
        <w:lastRenderedPageBreak/>
        <w:t>5.2</w:t>
      </w:r>
      <w:r>
        <w:tab/>
      </w:r>
      <w:r w:rsidR="00820AFF" w:rsidRPr="00A50137">
        <w:t>Pre-lodgement meeting</w:t>
      </w:r>
      <w:bookmarkEnd w:id="34"/>
    </w:p>
    <w:p w14:paraId="1E940DA4" w14:textId="77777777" w:rsidR="008B448C" w:rsidRPr="001B1169" w:rsidRDefault="008B448C" w:rsidP="007947BD">
      <w:pPr>
        <w:pStyle w:val="Heading2"/>
        <w:rPr>
          <w:sz w:val="22"/>
          <w:szCs w:val="22"/>
        </w:rPr>
      </w:pPr>
    </w:p>
    <w:p w14:paraId="30DC0A78" w14:textId="22FCF0DC" w:rsidR="00820AFF" w:rsidRPr="00035137" w:rsidRDefault="00820AFF"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r w:rsidRPr="00035137">
        <w:rPr>
          <w:rFonts w:ascii="Arial" w:hAnsi="Arial" w:cs="Arial"/>
          <w:sz w:val="20"/>
        </w:rPr>
        <w:t xml:space="preserve">Attending a pre-lodgement meeting or requesting pre-lodgement advice from any applicable referral </w:t>
      </w:r>
      <w:r w:rsidR="00A832D1" w:rsidRPr="00035137">
        <w:rPr>
          <w:rFonts w:ascii="Arial" w:hAnsi="Arial" w:cs="Arial"/>
          <w:sz w:val="20"/>
        </w:rPr>
        <w:t xml:space="preserve">agency </w:t>
      </w:r>
      <w:r w:rsidRPr="00035137">
        <w:rPr>
          <w:rFonts w:ascii="Arial" w:hAnsi="Arial" w:cs="Arial"/>
          <w:sz w:val="20"/>
        </w:rPr>
        <w:t xml:space="preserve">is highly recommended </w:t>
      </w:r>
      <w:r w:rsidR="00A832D1" w:rsidRPr="00035137">
        <w:rPr>
          <w:rFonts w:ascii="Arial" w:hAnsi="Arial" w:cs="Arial"/>
          <w:sz w:val="20"/>
        </w:rPr>
        <w:t xml:space="preserve">because it will </w:t>
      </w:r>
      <w:r w:rsidRPr="00035137">
        <w:rPr>
          <w:rFonts w:ascii="Arial" w:hAnsi="Arial" w:cs="Arial"/>
          <w:sz w:val="20"/>
        </w:rPr>
        <w:t xml:space="preserve">ensure you identify all relevant referral requirements and are aware of any issues surrounding the proposed development and supporting information. </w:t>
      </w:r>
    </w:p>
    <w:p w14:paraId="6805C65C" w14:textId="77777777" w:rsidR="00A832D1" w:rsidRPr="00035137" w:rsidRDefault="00A832D1"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p>
    <w:p w14:paraId="048A78C9" w14:textId="1E4863B6" w:rsidR="00820AFF" w:rsidRPr="00035137" w:rsidRDefault="00820AFF"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r w:rsidRPr="00035137">
        <w:rPr>
          <w:rFonts w:ascii="Arial" w:hAnsi="Arial" w:cs="Arial"/>
          <w:sz w:val="20"/>
        </w:rPr>
        <w:t xml:space="preserve">If you have completed multiple pre-lodgement meetings and received pre-lodgement advice, ensure the details of each instance are provided. If you have not </w:t>
      </w:r>
      <w:r w:rsidR="00A832D1" w:rsidRPr="00035137">
        <w:rPr>
          <w:rFonts w:ascii="Arial" w:hAnsi="Arial" w:cs="Arial"/>
          <w:sz w:val="20"/>
        </w:rPr>
        <w:t xml:space="preserve">attended </w:t>
      </w:r>
      <w:r w:rsidRPr="00035137">
        <w:rPr>
          <w:rFonts w:ascii="Arial" w:hAnsi="Arial" w:cs="Arial"/>
          <w:sz w:val="20"/>
        </w:rPr>
        <w:t xml:space="preserve">a pre-lodgement meeting or received </w:t>
      </w:r>
      <w:r w:rsidR="00AE01D1">
        <w:rPr>
          <w:rFonts w:ascii="Arial" w:hAnsi="Arial" w:cs="Arial"/>
          <w:sz w:val="20"/>
        </w:rPr>
        <w:br/>
      </w:r>
      <w:r w:rsidRPr="00035137">
        <w:rPr>
          <w:rFonts w:ascii="Arial" w:hAnsi="Arial" w:cs="Arial"/>
          <w:sz w:val="20"/>
        </w:rPr>
        <w:t xml:space="preserve">pre-lodgement advice for this development proposal, state </w:t>
      </w:r>
      <w:r w:rsidR="00A832D1" w:rsidRPr="00035137">
        <w:rPr>
          <w:rFonts w:ascii="Arial" w:hAnsi="Arial" w:cs="Arial"/>
          <w:sz w:val="20"/>
        </w:rPr>
        <w:t xml:space="preserve">that </w:t>
      </w:r>
      <w:r w:rsidRPr="00035137">
        <w:rPr>
          <w:rFonts w:ascii="Arial" w:hAnsi="Arial" w:cs="Arial"/>
          <w:sz w:val="20"/>
        </w:rPr>
        <w:t xml:space="preserve">no pre-lodgement </w:t>
      </w:r>
      <w:r w:rsidR="00A832D1" w:rsidRPr="00035137">
        <w:rPr>
          <w:rFonts w:ascii="Arial" w:hAnsi="Arial" w:cs="Arial"/>
          <w:sz w:val="20"/>
        </w:rPr>
        <w:t>occurred</w:t>
      </w:r>
      <w:r w:rsidRPr="00035137">
        <w:rPr>
          <w:rFonts w:ascii="Arial" w:hAnsi="Arial" w:cs="Arial"/>
          <w:sz w:val="20"/>
        </w:rPr>
        <w:t xml:space="preserve"> as part of this development application. </w:t>
      </w:r>
    </w:p>
    <w:p w14:paraId="043300B1" w14:textId="77777777" w:rsidR="00A832D1" w:rsidRPr="00035137" w:rsidRDefault="00A832D1"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p>
    <w:p w14:paraId="4F486CAB" w14:textId="77777777" w:rsidR="00820AFF" w:rsidRPr="00035137" w:rsidRDefault="00820AFF"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r w:rsidRPr="00035137">
        <w:rPr>
          <w:rFonts w:ascii="Arial" w:hAnsi="Arial" w:cs="Arial"/>
          <w:sz w:val="20"/>
        </w:rPr>
        <w:t xml:space="preserve">If your development application does not require any referral, you can delete this section. </w:t>
      </w:r>
    </w:p>
    <w:p w14:paraId="287DB80F" w14:textId="77777777" w:rsidR="008B448C" w:rsidRPr="008F1527" w:rsidRDefault="008B448C" w:rsidP="007947BD">
      <w:pPr>
        <w:rPr>
          <w:rFonts w:ascii="Arial" w:hAnsi="Arial" w:cs="Arial"/>
        </w:rPr>
      </w:pPr>
    </w:p>
    <w:p w14:paraId="7A0AEC6A" w14:textId="77777777" w:rsidR="00820AFF" w:rsidRPr="00A50137" w:rsidRDefault="00820AFF" w:rsidP="007947BD">
      <w:pPr>
        <w:rPr>
          <w:rFonts w:ascii="Arial" w:hAnsi="Arial" w:cs="Arial"/>
        </w:rPr>
      </w:pPr>
      <w:r w:rsidRPr="00A50137">
        <w:rPr>
          <w:rFonts w:ascii="Arial" w:hAnsi="Arial" w:cs="Arial"/>
        </w:rPr>
        <w:t xml:space="preserve">A pre-lodgement meeting was undertaken with the following referral agency/s. </w:t>
      </w:r>
    </w:p>
    <w:p w14:paraId="101C9DF7" w14:textId="77777777" w:rsidR="008B448C" w:rsidRPr="00A50137" w:rsidRDefault="008B448C" w:rsidP="007947BD">
      <w:pPr>
        <w:rPr>
          <w:rFonts w:ascii="Arial" w:hAnsi="Arial" w:cs="Arial"/>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84"/>
        <w:gridCol w:w="4654"/>
        <w:gridCol w:w="2617"/>
      </w:tblGrid>
      <w:tr w:rsidR="00820AFF" w:rsidRPr="001B3DCD" w14:paraId="4E5101CC" w14:textId="77777777" w:rsidTr="00035137">
        <w:tc>
          <w:tcPr>
            <w:tcW w:w="1311" w:type="pct"/>
            <w:shd w:val="clear" w:color="auto" w:fill="00BCDA"/>
          </w:tcPr>
          <w:p w14:paraId="34E4BF29" w14:textId="72EF24E0" w:rsidR="00820AFF" w:rsidRPr="00AC5887" w:rsidRDefault="00820AFF" w:rsidP="007947BD">
            <w:pPr>
              <w:spacing w:before="40" w:after="40"/>
              <w:rPr>
                <w:rFonts w:ascii="Arial" w:hAnsi="Arial" w:cs="Arial"/>
                <w:b/>
                <w:color w:val="FFFFFF" w:themeColor="background1"/>
              </w:rPr>
            </w:pPr>
            <w:r w:rsidRPr="001B1169">
              <w:rPr>
                <w:rFonts w:ascii="Arial" w:hAnsi="Arial" w:cs="Arial"/>
                <w:b/>
                <w:color w:val="FFFFFF" w:themeColor="background1"/>
              </w:rPr>
              <w:t>Entity meeting held with</w:t>
            </w:r>
            <w:r w:rsidR="00CE200A" w:rsidRPr="00AC5887">
              <w:rPr>
                <w:rFonts w:ascii="Arial" w:hAnsi="Arial" w:cs="Arial"/>
                <w:b/>
                <w:color w:val="FFFFFF" w:themeColor="background1"/>
              </w:rPr>
              <w:t xml:space="preserve"> </w:t>
            </w:r>
          </w:p>
        </w:tc>
        <w:tc>
          <w:tcPr>
            <w:tcW w:w="2361" w:type="pct"/>
            <w:shd w:val="clear" w:color="auto" w:fill="00BCDA"/>
          </w:tcPr>
          <w:p w14:paraId="468644BC" w14:textId="77777777" w:rsidR="00820AFF" w:rsidRPr="00AC5887" w:rsidRDefault="00820AFF" w:rsidP="007947BD">
            <w:pPr>
              <w:spacing w:before="40" w:after="40"/>
              <w:rPr>
                <w:rFonts w:ascii="Arial" w:hAnsi="Arial" w:cs="Arial"/>
                <w:b/>
                <w:color w:val="FFFFFF" w:themeColor="background1"/>
              </w:rPr>
            </w:pPr>
            <w:r w:rsidRPr="00AC5887">
              <w:rPr>
                <w:rFonts w:ascii="Arial" w:hAnsi="Arial" w:cs="Arial"/>
                <w:b/>
                <w:color w:val="FFFFFF" w:themeColor="background1"/>
              </w:rPr>
              <w:t>Contact officer details</w:t>
            </w:r>
          </w:p>
        </w:tc>
        <w:tc>
          <w:tcPr>
            <w:tcW w:w="1328" w:type="pct"/>
            <w:shd w:val="clear" w:color="auto" w:fill="00BCDA"/>
          </w:tcPr>
          <w:p w14:paraId="2807CD05" w14:textId="77777777" w:rsidR="00820AFF" w:rsidRPr="00AC5887" w:rsidRDefault="00820AFF" w:rsidP="007947BD">
            <w:pPr>
              <w:spacing w:before="40" w:after="40"/>
              <w:rPr>
                <w:rFonts w:ascii="Arial" w:hAnsi="Arial" w:cs="Arial"/>
                <w:b/>
                <w:color w:val="FFFFFF" w:themeColor="background1"/>
              </w:rPr>
            </w:pPr>
            <w:r w:rsidRPr="00AC5887">
              <w:rPr>
                <w:rFonts w:ascii="Arial" w:hAnsi="Arial" w:cs="Arial"/>
                <w:b/>
                <w:color w:val="FFFFFF" w:themeColor="background1"/>
              </w:rPr>
              <w:t>Date of meeting</w:t>
            </w:r>
          </w:p>
        </w:tc>
      </w:tr>
      <w:tr w:rsidR="00820AFF" w:rsidRPr="001B3DCD" w14:paraId="44A8D7E8" w14:textId="77777777" w:rsidTr="00035137">
        <w:tc>
          <w:tcPr>
            <w:tcW w:w="1311" w:type="pct"/>
          </w:tcPr>
          <w:p w14:paraId="14BEC5CE" w14:textId="07DD3F21" w:rsidR="00820AFF" w:rsidRPr="00AC5887" w:rsidRDefault="00820AFF" w:rsidP="007947BD">
            <w:pPr>
              <w:spacing w:before="40" w:after="40"/>
              <w:rPr>
                <w:rFonts w:ascii="Arial" w:hAnsi="Arial" w:cs="Arial"/>
                <w:highlight w:val="lightGray"/>
              </w:rPr>
            </w:pPr>
            <w:r w:rsidRPr="00A50137">
              <w:rPr>
                <w:rFonts w:ascii="Arial" w:hAnsi="Arial" w:cs="Arial"/>
                <w:highlight w:val="lightGray"/>
              </w:rPr>
              <w:t>&lt;</w:t>
            </w:r>
            <w:r w:rsidR="00095F1E" w:rsidRPr="00A50137">
              <w:rPr>
                <w:rFonts w:ascii="Arial" w:hAnsi="Arial" w:cs="Arial"/>
                <w:highlight w:val="lightGray"/>
              </w:rPr>
              <w:t>I</w:t>
            </w:r>
            <w:r w:rsidRPr="00AC5887">
              <w:rPr>
                <w:rFonts w:ascii="Arial" w:hAnsi="Arial" w:cs="Arial"/>
                <w:highlight w:val="lightGray"/>
              </w:rPr>
              <w:t>nsert name of entity</w:t>
            </w:r>
            <w:r w:rsidR="00095F1E" w:rsidRPr="00AC5887">
              <w:rPr>
                <w:rFonts w:ascii="Arial" w:hAnsi="Arial" w:cs="Arial"/>
                <w:highlight w:val="lightGray"/>
              </w:rPr>
              <w:t>,</w:t>
            </w:r>
            <w:r w:rsidRPr="00AC5887">
              <w:rPr>
                <w:rFonts w:ascii="Arial" w:hAnsi="Arial" w:cs="Arial"/>
                <w:highlight w:val="lightGray"/>
              </w:rPr>
              <w:t xml:space="preserve"> e.g. the local government or SARA</w:t>
            </w:r>
            <w:r w:rsidR="00095F1E" w:rsidRPr="00AC5887">
              <w:rPr>
                <w:rFonts w:ascii="Arial" w:hAnsi="Arial" w:cs="Arial"/>
                <w:highlight w:val="lightGray"/>
              </w:rPr>
              <w:t>.</w:t>
            </w:r>
            <w:r w:rsidRPr="00AC5887">
              <w:rPr>
                <w:rFonts w:ascii="Arial" w:hAnsi="Arial" w:cs="Arial"/>
                <w:highlight w:val="lightGray"/>
              </w:rPr>
              <w:t>&gt;</w:t>
            </w:r>
          </w:p>
        </w:tc>
        <w:tc>
          <w:tcPr>
            <w:tcW w:w="2361" w:type="pct"/>
          </w:tcPr>
          <w:p w14:paraId="75B72961" w14:textId="12E8FE4C" w:rsidR="00820AFF" w:rsidRPr="00AC5887" w:rsidRDefault="00820AFF" w:rsidP="007947BD">
            <w:pPr>
              <w:spacing w:before="40" w:after="40"/>
              <w:rPr>
                <w:rFonts w:ascii="Arial" w:hAnsi="Arial" w:cs="Arial"/>
                <w:highlight w:val="lightGray"/>
              </w:rPr>
            </w:pPr>
            <w:r w:rsidRPr="00AC5887">
              <w:rPr>
                <w:rFonts w:ascii="Arial" w:hAnsi="Arial" w:cs="Arial"/>
                <w:highlight w:val="lightGray"/>
              </w:rPr>
              <w:t>&lt;</w:t>
            </w:r>
            <w:r w:rsidR="00095F1E" w:rsidRPr="00AC5887">
              <w:rPr>
                <w:rFonts w:ascii="Arial" w:hAnsi="Arial" w:cs="Arial"/>
                <w:highlight w:val="lightGray"/>
              </w:rPr>
              <w:t>I</w:t>
            </w:r>
            <w:r w:rsidRPr="00AC5887">
              <w:rPr>
                <w:rFonts w:ascii="Arial" w:hAnsi="Arial" w:cs="Arial"/>
                <w:highlight w:val="lightGray"/>
              </w:rPr>
              <w:t>nsert the contact officer</w:t>
            </w:r>
            <w:r w:rsidR="00095F1E" w:rsidRPr="00AC5887">
              <w:rPr>
                <w:rFonts w:ascii="Arial" w:hAnsi="Arial" w:cs="Arial"/>
                <w:highlight w:val="lightGray"/>
              </w:rPr>
              <w:t>’</w:t>
            </w:r>
            <w:r w:rsidRPr="00AC5887">
              <w:rPr>
                <w:rFonts w:ascii="Arial" w:hAnsi="Arial" w:cs="Arial"/>
                <w:highlight w:val="lightGray"/>
              </w:rPr>
              <w:t>s details</w:t>
            </w:r>
            <w:r w:rsidR="00095F1E" w:rsidRPr="00AC5887">
              <w:rPr>
                <w:rFonts w:ascii="Arial" w:hAnsi="Arial" w:cs="Arial"/>
                <w:highlight w:val="lightGray"/>
              </w:rPr>
              <w:t>,</w:t>
            </w:r>
            <w:r w:rsidRPr="00AC5887">
              <w:rPr>
                <w:rFonts w:ascii="Arial" w:hAnsi="Arial" w:cs="Arial"/>
                <w:highlight w:val="lightGray"/>
              </w:rPr>
              <w:t xml:space="preserve"> </w:t>
            </w:r>
            <w:r w:rsidR="00095F1E" w:rsidRPr="00AC5887">
              <w:rPr>
                <w:rFonts w:ascii="Arial" w:hAnsi="Arial" w:cs="Arial"/>
                <w:highlight w:val="lightGray"/>
              </w:rPr>
              <w:t>i.e.</w:t>
            </w:r>
            <w:r w:rsidRPr="00AC5887">
              <w:rPr>
                <w:rFonts w:ascii="Arial" w:hAnsi="Arial" w:cs="Arial"/>
                <w:highlight w:val="lightGray"/>
              </w:rPr>
              <w:t xml:space="preserve"> name, contact email and contact phone number</w:t>
            </w:r>
            <w:r w:rsidR="00095F1E" w:rsidRPr="00AC5887">
              <w:rPr>
                <w:rFonts w:ascii="Arial" w:hAnsi="Arial" w:cs="Arial"/>
                <w:highlight w:val="lightGray"/>
              </w:rPr>
              <w:t>.</w:t>
            </w:r>
            <w:r w:rsidRPr="00AC5887">
              <w:rPr>
                <w:rFonts w:ascii="Arial" w:hAnsi="Arial" w:cs="Arial"/>
                <w:highlight w:val="lightGray"/>
              </w:rPr>
              <w:t xml:space="preserve"> &gt;</w:t>
            </w:r>
          </w:p>
        </w:tc>
        <w:tc>
          <w:tcPr>
            <w:tcW w:w="1328" w:type="pct"/>
          </w:tcPr>
          <w:p w14:paraId="0EBB5B43" w14:textId="635F95CB" w:rsidR="00820AFF" w:rsidRPr="00AC5887" w:rsidRDefault="00820AFF" w:rsidP="007947BD">
            <w:pPr>
              <w:spacing w:before="40" w:after="40"/>
              <w:rPr>
                <w:rFonts w:ascii="Arial" w:hAnsi="Arial" w:cs="Arial"/>
                <w:highlight w:val="lightGray"/>
              </w:rPr>
            </w:pPr>
            <w:r w:rsidRPr="00AC5887">
              <w:rPr>
                <w:rFonts w:ascii="Arial" w:hAnsi="Arial" w:cs="Arial"/>
                <w:highlight w:val="lightGray"/>
              </w:rPr>
              <w:t>&lt;</w:t>
            </w:r>
            <w:r w:rsidR="00095F1E" w:rsidRPr="00AC5887">
              <w:rPr>
                <w:rFonts w:ascii="Arial" w:hAnsi="Arial" w:cs="Arial"/>
                <w:highlight w:val="lightGray"/>
              </w:rPr>
              <w:t>I</w:t>
            </w:r>
            <w:r w:rsidRPr="00AC5887">
              <w:rPr>
                <w:rFonts w:ascii="Arial" w:hAnsi="Arial" w:cs="Arial"/>
                <w:highlight w:val="lightGray"/>
              </w:rPr>
              <w:t>nsert date of meeting</w:t>
            </w:r>
            <w:r w:rsidR="00095F1E" w:rsidRPr="00AC5887">
              <w:rPr>
                <w:rFonts w:ascii="Arial" w:hAnsi="Arial" w:cs="Arial"/>
                <w:highlight w:val="lightGray"/>
              </w:rPr>
              <w:t>/s.</w:t>
            </w:r>
            <w:r w:rsidRPr="00AC5887">
              <w:rPr>
                <w:rFonts w:ascii="Arial" w:hAnsi="Arial" w:cs="Arial"/>
                <w:highlight w:val="lightGray"/>
              </w:rPr>
              <w:t>&gt;</w:t>
            </w:r>
          </w:p>
        </w:tc>
      </w:tr>
    </w:tbl>
    <w:p w14:paraId="1C6FAC76" w14:textId="77777777" w:rsidR="008B448C" w:rsidRPr="00A50137" w:rsidRDefault="008B448C" w:rsidP="007947BD">
      <w:pPr>
        <w:rPr>
          <w:rFonts w:ascii="Arial" w:hAnsi="Arial" w:cs="Arial"/>
        </w:rPr>
      </w:pPr>
    </w:p>
    <w:p w14:paraId="0337E1CB" w14:textId="561A47A9" w:rsidR="00820AFF" w:rsidRPr="00BF1E5B" w:rsidRDefault="00820AFF" w:rsidP="007947BD">
      <w:pPr>
        <w:rPr>
          <w:rFonts w:ascii="Arial" w:hAnsi="Arial" w:cs="Arial"/>
          <w:highlight w:val="lightGray"/>
        </w:rPr>
      </w:pPr>
      <w:r w:rsidRPr="00A50137">
        <w:rPr>
          <w:rFonts w:ascii="Arial" w:hAnsi="Arial" w:cs="Arial"/>
        </w:rPr>
        <w:t xml:space="preserve">A copy of the pre-lodgement meeting minutes </w:t>
      </w:r>
      <w:r w:rsidR="00095F1E" w:rsidRPr="001B3DCD">
        <w:rPr>
          <w:rFonts w:ascii="Arial" w:hAnsi="Arial" w:cs="Arial"/>
        </w:rPr>
        <w:t xml:space="preserve">is </w:t>
      </w:r>
      <w:r w:rsidRPr="001B3DCD">
        <w:rPr>
          <w:rFonts w:ascii="Arial" w:hAnsi="Arial" w:cs="Arial"/>
        </w:rPr>
        <w:t xml:space="preserve">contained </w:t>
      </w:r>
      <w:r w:rsidRPr="00BF1E5B">
        <w:rPr>
          <w:rFonts w:ascii="Arial" w:hAnsi="Arial" w:cs="Arial"/>
        </w:rPr>
        <w:t xml:space="preserve">in </w:t>
      </w:r>
      <w:r w:rsidR="00035137">
        <w:rPr>
          <w:rFonts w:ascii="Arial" w:hAnsi="Arial" w:cs="Arial"/>
          <w:shd w:val="clear" w:color="auto" w:fill="FFFF00"/>
        </w:rPr>
        <w:t>a</w:t>
      </w:r>
      <w:r w:rsidRPr="00BF1E5B">
        <w:rPr>
          <w:rFonts w:ascii="Arial" w:hAnsi="Arial" w:cs="Arial"/>
          <w:shd w:val="clear" w:color="auto" w:fill="FFFF00"/>
        </w:rPr>
        <w:t>ppendix X</w:t>
      </w:r>
      <w:r w:rsidRPr="00BF1E5B">
        <w:rPr>
          <w:rFonts w:ascii="Arial" w:hAnsi="Arial" w:cs="Arial"/>
        </w:rPr>
        <w:t>.</w:t>
      </w:r>
      <w:r w:rsidR="00BF1E5B">
        <w:rPr>
          <w:rFonts w:ascii="Arial" w:hAnsi="Arial" w:cs="Arial"/>
        </w:rPr>
        <w:t xml:space="preserve"> </w:t>
      </w:r>
      <w:r w:rsidR="00BF1E5B" w:rsidRPr="00BF1E5B">
        <w:rPr>
          <w:rFonts w:ascii="Arial" w:hAnsi="Arial" w:cs="Arial"/>
          <w:highlight w:val="lightGray"/>
        </w:rPr>
        <w:t xml:space="preserve">[Number the appendix or delete line if not including this information as an appendix.] </w:t>
      </w:r>
    </w:p>
    <w:p w14:paraId="01754F76" w14:textId="77777777" w:rsidR="00095F1E" w:rsidRPr="001B3DCD" w:rsidRDefault="00095F1E" w:rsidP="007947BD">
      <w:pPr>
        <w:rPr>
          <w:rFonts w:ascii="Arial" w:hAnsi="Arial" w:cs="Arial"/>
        </w:rPr>
      </w:pPr>
    </w:p>
    <w:p w14:paraId="11DDE1B2" w14:textId="26C1B97D" w:rsidR="00820AFF" w:rsidRPr="001B3DCD" w:rsidRDefault="00820AFF" w:rsidP="007947BD">
      <w:pPr>
        <w:rPr>
          <w:rFonts w:ascii="Arial" w:hAnsi="Arial" w:cs="Arial"/>
        </w:rPr>
      </w:pPr>
      <w:r w:rsidRPr="001B3DCD">
        <w:rPr>
          <w:rFonts w:ascii="Arial" w:hAnsi="Arial" w:cs="Arial"/>
        </w:rPr>
        <w:t xml:space="preserve">A summary of the key referral requirements is provided </w:t>
      </w:r>
      <w:r w:rsidR="00DB6EBB">
        <w:rPr>
          <w:rFonts w:ascii="Arial" w:hAnsi="Arial" w:cs="Arial"/>
        </w:rPr>
        <w:t>in table 7.</w:t>
      </w:r>
      <w:r w:rsidRPr="001B3DCD">
        <w:rPr>
          <w:rFonts w:ascii="Arial" w:hAnsi="Arial" w:cs="Arial"/>
        </w:rPr>
        <w:t xml:space="preserve"> </w:t>
      </w:r>
    </w:p>
    <w:p w14:paraId="08281EF2" w14:textId="77777777" w:rsidR="008B448C" w:rsidRPr="001B3DCD" w:rsidRDefault="008B448C" w:rsidP="007947BD">
      <w:pPr>
        <w:rPr>
          <w:rFonts w:ascii="Arial" w:hAnsi="Arial" w:cs="Arial"/>
          <w:b/>
          <w:color w:val="84C446"/>
        </w:rPr>
      </w:pPr>
    </w:p>
    <w:p w14:paraId="0637D3A7" w14:textId="77777777" w:rsidR="00820AFF" w:rsidRPr="008F1527" w:rsidRDefault="00820AFF" w:rsidP="007947BD">
      <w:pPr>
        <w:pStyle w:val="Body"/>
        <w:rPr>
          <w:b/>
          <w:lang w:val="en-AU"/>
        </w:rPr>
      </w:pPr>
      <w:r w:rsidRPr="008F1527">
        <w:rPr>
          <w:b/>
          <w:lang w:val="en-AU"/>
        </w:rPr>
        <w:t xml:space="preserve">Table </w:t>
      </w:r>
      <w:r w:rsidR="008B448C" w:rsidRPr="008F1527">
        <w:rPr>
          <w:b/>
          <w:lang w:val="en-AU"/>
        </w:rPr>
        <w:t>7</w:t>
      </w:r>
      <w:r w:rsidRPr="008F1527">
        <w:rPr>
          <w:b/>
          <w:lang w:val="en-AU"/>
        </w:rPr>
        <w:t>: Summary of key referral requirements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75"/>
        <w:gridCol w:w="1886"/>
        <w:gridCol w:w="2749"/>
        <w:gridCol w:w="2779"/>
      </w:tblGrid>
      <w:tr w:rsidR="00820AFF" w:rsidRPr="001B3DCD" w14:paraId="3FB360BF" w14:textId="77777777" w:rsidTr="00035137">
        <w:tc>
          <w:tcPr>
            <w:tcW w:w="2475" w:type="dxa"/>
            <w:shd w:val="clear" w:color="auto" w:fill="00BCDA"/>
          </w:tcPr>
          <w:p w14:paraId="26BF67D0" w14:textId="77777777" w:rsidR="00820AFF" w:rsidRPr="00A50137"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Referral requirement</w:t>
            </w:r>
          </w:p>
        </w:tc>
        <w:tc>
          <w:tcPr>
            <w:tcW w:w="1886" w:type="dxa"/>
            <w:shd w:val="clear" w:color="auto" w:fill="00BCDA"/>
          </w:tcPr>
          <w:p w14:paraId="17FE6E9B" w14:textId="77777777" w:rsidR="00820AFF" w:rsidRPr="00A50137"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Referral agency </w:t>
            </w:r>
          </w:p>
        </w:tc>
        <w:tc>
          <w:tcPr>
            <w:tcW w:w="2749" w:type="dxa"/>
            <w:shd w:val="clear" w:color="auto" w:fill="00BCDA"/>
          </w:tcPr>
          <w:p w14:paraId="16E5F432" w14:textId="77777777" w:rsidR="00820AFF" w:rsidRPr="001B1169" w:rsidRDefault="00820AFF" w:rsidP="007947BD">
            <w:pPr>
              <w:spacing w:before="40" w:after="40"/>
              <w:rPr>
                <w:rFonts w:ascii="Arial" w:hAnsi="Arial" w:cs="Arial"/>
                <w:b/>
                <w:color w:val="FFFFFF" w:themeColor="background1"/>
              </w:rPr>
            </w:pPr>
            <w:r w:rsidRPr="001B1169">
              <w:rPr>
                <w:rFonts w:ascii="Arial" w:hAnsi="Arial" w:cs="Arial"/>
                <w:b/>
                <w:color w:val="FFFFFF" w:themeColor="background1"/>
              </w:rPr>
              <w:t xml:space="preserve">Referral agency response </w:t>
            </w:r>
          </w:p>
        </w:tc>
        <w:tc>
          <w:tcPr>
            <w:tcW w:w="2779" w:type="dxa"/>
            <w:shd w:val="clear" w:color="auto" w:fill="00BCDA"/>
          </w:tcPr>
          <w:p w14:paraId="0ED5EB5F" w14:textId="77777777" w:rsidR="00820AFF" w:rsidRPr="001B3DCD" w:rsidRDefault="00820AFF" w:rsidP="007947BD">
            <w:pPr>
              <w:spacing w:before="40" w:after="40"/>
              <w:rPr>
                <w:rFonts w:ascii="Arial" w:hAnsi="Arial" w:cs="Arial"/>
                <w:b/>
                <w:color w:val="FFFFFF" w:themeColor="background1"/>
              </w:rPr>
            </w:pPr>
            <w:r w:rsidRPr="001B3DCD">
              <w:rPr>
                <w:rFonts w:ascii="Arial" w:hAnsi="Arial" w:cs="Arial"/>
                <w:b/>
                <w:color w:val="FFFFFF" w:themeColor="background1"/>
              </w:rPr>
              <w:t>Applicant response</w:t>
            </w:r>
          </w:p>
        </w:tc>
      </w:tr>
      <w:tr w:rsidR="00820AFF" w:rsidRPr="001B3DCD" w14:paraId="77FFD20D" w14:textId="77777777" w:rsidTr="00035137">
        <w:tc>
          <w:tcPr>
            <w:tcW w:w="2475" w:type="dxa"/>
          </w:tcPr>
          <w:p w14:paraId="5F9352EE" w14:textId="4D3C12F5" w:rsidR="00820AFF" w:rsidRPr="001B3DCD" w:rsidRDefault="00820AFF" w:rsidP="007947BD">
            <w:pPr>
              <w:spacing w:before="40" w:after="40"/>
              <w:rPr>
                <w:rFonts w:ascii="Arial" w:hAnsi="Arial" w:cs="Arial"/>
                <w:highlight w:val="lightGray"/>
              </w:rPr>
            </w:pPr>
            <w:r w:rsidRPr="00A50137">
              <w:rPr>
                <w:rFonts w:ascii="Arial" w:hAnsi="Arial" w:cs="Arial"/>
                <w:highlight w:val="lightGray"/>
              </w:rPr>
              <w:t>&lt;</w:t>
            </w:r>
            <w:r w:rsidR="00095F1E" w:rsidRPr="00A50137">
              <w:rPr>
                <w:rFonts w:ascii="Arial" w:hAnsi="Arial" w:cs="Arial"/>
                <w:highlight w:val="lightGray"/>
              </w:rPr>
              <w:t>I</w:t>
            </w:r>
            <w:r w:rsidRPr="001B3DCD">
              <w:rPr>
                <w:rFonts w:ascii="Arial" w:hAnsi="Arial" w:cs="Arial"/>
                <w:highlight w:val="lightGray"/>
              </w:rPr>
              <w:t xml:space="preserve">nsert applicable </w:t>
            </w:r>
            <w:r w:rsidRPr="001B3DCD">
              <w:rPr>
                <w:rFonts w:ascii="Arial" w:hAnsi="Arial" w:cs="Arial"/>
              </w:rPr>
              <w:t xml:space="preserve">referral requirement e.g. Schedule 10, </w:t>
            </w:r>
            <w:r w:rsidR="00AE01D1">
              <w:rPr>
                <w:rFonts w:ascii="Arial" w:hAnsi="Arial" w:cs="Arial"/>
              </w:rPr>
              <w:t>d</w:t>
            </w:r>
            <w:r w:rsidRPr="001B3DCD">
              <w:rPr>
                <w:rFonts w:ascii="Arial" w:hAnsi="Arial" w:cs="Arial"/>
              </w:rPr>
              <w:t xml:space="preserve">ivision 4, </w:t>
            </w:r>
            <w:r w:rsidR="00AE01D1">
              <w:rPr>
                <w:rFonts w:ascii="Arial" w:hAnsi="Arial" w:cs="Arial"/>
              </w:rPr>
              <w:t>t</w:t>
            </w:r>
            <w:r w:rsidRPr="001B3DCD">
              <w:rPr>
                <w:rFonts w:ascii="Arial" w:hAnsi="Arial" w:cs="Arial"/>
              </w:rPr>
              <w:t>able 1</w:t>
            </w:r>
            <w:r w:rsidR="00095F1E" w:rsidRPr="001B3DCD">
              <w:rPr>
                <w:rFonts w:ascii="Arial" w:hAnsi="Arial" w:cs="Arial"/>
              </w:rPr>
              <w:t>.</w:t>
            </w:r>
            <w:r w:rsidRPr="001B3DCD">
              <w:rPr>
                <w:rFonts w:ascii="Arial" w:hAnsi="Arial" w:cs="Arial"/>
                <w:highlight w:val="lightGray"/>
              </w:rPr>
              <w:t>&gt;</w:t>
            </w:r>
          </w:p>
        </w:tc>
        <w:tc>
          <w:tcPr>
            <w:tcW w:w="1886" w:type="dxa"/>
          </w:tcPr>
          <w:p w14:paraId="31E1629B" w14:textId="423E64CC" w:rsidR="00820AFF" w:rsidRPr="001B3DCD" w:rsidRDefault="00820AFF" w:rsidP="007947BD">
            <w:pPr>
              <w:spacing w:before="40" w:after="40"/>
              <w:rPr>
                <w:rFonts w:ascii="Arial" w:hAnsi="Arial" w:cs="Arial"/>
                <w:highlight w:val="lightGray"/>
              </w:rPr>
            </w:pPr>
            <w:r w:rsidRPr="001B3DCD">
              <w:rPr>
                <w:rFonts w:ascii="Arial" w:hAnsi="Arial" w:cs="Arial"/>
                <w:highlight w:val="lightGray"/>
              </w:rPr>
              <w:t>&lt;</w:t>
            </w:r>
            <w:r w:rsidR="00095F1E" w:rsidRPr="001B3DCD">
              <w:rPr>
                <w:rFonts w:ascii="Arial" w:hAnsi="Arial" w:cs="Arial"/>
                <w:highlight w:val="lightGray"/>
              </w:rPr>
              <w:t>I</w:t>
            </w:r>
            <w:r w:rsidRPr="001B3DCD">
              <w:rPr>
                <w:rFonts w:ascii="Arial" w:hAnsi="Arial" w:cs="Arial"/>
                <w:highlight w:val="lightGray"/>
              </w:rPr>
              <w:t xml:space="preserve">nsert the </w:t>
            </w:r>
            <w:r w:rsidR="00095F1E" w:rsidRPr="001B3DCD">
              <w:rPr>
                <w:rFonts w:ascii="Arial" w:hAnsi="Arial" w:cs="Arial"/>
                <w:highlight w:val="lightGray"/>
              </w:rPr>
              <w:t xml:space="preserve">name of the </w:t>
            </w:r>
            <w:r w:rsidRPr="001B3DCD">
              <w:rPr>
                <w:rFonts w:ascii="Arial" w:hAnsi="Arial" w:cs="Arial"/>
                <w:highlight w:val="lightGray"/>
              </w:rPr>
              <w:t>referral agency</w:t>
            </w:r>
            <w:r w:rsidR="00095F1E" w:rsidRPr="001B3DCD">
              <w:rPr>
                <w:rFonts w:ascii="Arial" w:hAnsi="Arial" w:cs="Arial"/>
                <w:highlight w:val="lightGray"/>
              </w:rPr>
              <w:t>.</w:t>
            </w:r>
            <w:r w:rsidRPr="001B3DCD">
              <w:rPr>
                <w:rFonts w:ascii="Arial" w:hAnsi="Arial" w:cs="Arial"/>
                <w:highlight w:val="lightGray"/>
              </w:rPr>
              <w:t>&gt;</w:t>
            </w:r>
          </w:p>
        </w:tc>
        <w:tc>
          <w:tcPr>
            <w:tcW w:w="2749" w:type="dxa"/>
          </w:tcPr>
          <w:p w14:paraId="2E90AE99" w14:textId="17D81F6A" w:rsidR="00820AFF" w:rsidRPr="001B3DCD" w:rsidRDefault="00820AFF" w:rsidP="007947BD">
            <w:pPr>
              <w:spacing w:before="40" w:after="40"/>
              <w:rPr>
                <w:rFonts w:ascii="Arial" w:hAnsi="Arial" w:cs="Arial"/>
                <w:highlight w:val="lightGray"/>
              </w:rPr>
            </w:pPr>
            <w:r w:rsidRPr="001B3DCD">
              <w:rPr>
                <w:rFonts w:ascii="Arial" w:hAnsi="Arial" w:cs="Arial"/>
                <w:highlight w:val="lightGray"/>
              </w:rPr>
              <w:t>&lt;</w:t>
            </w:r>
            <w:r w:rsidR="00095F1E" w:rsidRPr="001B3DCD">
              <w:rPr>
                <w:rFonts w:ascii="Arial" w:hAnsi="Arial" w:cs="Arial"/>
                <w:highlight w:val="lightGray"/>
              </w:rPr>
              <w:t>I</w:t>
            </w:r>
            <w:r w:rsidRPr="001B3DCD">
              <w:rPr>
                <w:rFonts w:ascii="Arial" w:hAnsi="Arial" w:cs="Arial"/>
                <w:highlight w:val="lightGray"/>
              </w:rPr>
              <w:t>nsert a summary of the comments received from the referral agency</w:t>
            </w:r>
            <w:r w:rsidR="00095F1E" w:rsidRPr="001B3DCD">
              <w:rPr>
                <w:rFonts w:ascii="Arial" w:hAnsi="Arial" w:cs="Arial"/>
                <w:highlight w:val="lightGray"/>
              </w:rPr>
              <w:t>,</w:t>
            </w:r>
            <w:r w:rsidRPr="001B3DCD">
              <w:rPr>
                <w:rFonts w:ascii="Arial" w:hAnsi="Arial" w:cs="Arial"/>
                <w:highlight w:val="lightGray"/>
              </w:rPr>
              <w:t xml:space="preserve"> e.g. </w:t>
            </w:r>
            <w:r w:rsidR="00095F1E" w:rsidRPr="001B3DCD">
              <w:rPr>
                <w:rFonts w:ascii="Arial" w:hAnsi="Arial" w:cs="Arial"/>
                <w:highlight w:val="lightGray"/>
              </w:rPr>
              <w:t>‘</w:t>
            </w:r>
            <w:r w:rsidRPr="001B3DCD">
              <w:rPr>
                <w:rFonts w:ascii="Arial" w:hAnsi="Arial" w:cs="Arial"/>
                <w:highlight w:val="lightGray"/>
              </w:rPr>
              <w:t xml:space="preserve">The proposed access will have an impact on the safety and efficiency of the </w:t>
            </w:r>
            <w:r w:rsidR="00095F1E" w:rsidRPr="001B3DCD">
              <w:rPr>
                <w:rFonts w:ascii="Arial" w:hAnsi="Arial" w:cs="Arial"/>
                <w:highlight w:val="lightGray"/>
              </w:rPr>
              <w:t>s</w:t>
            </w:r>
            <w:r w:rsidRPr="001B3DCD">
              <w:rPr>
                <w:rFonts w:ascii="Arial" w:hAnsi="Arial" w:cs="Arial"/>
                <w:highlight w:val="lightGray"/>
              </w:rPr>
              <w:t>tate-controlled road and should be moved</w:t>
            </w:r>
            <w:r w:rsidR="00095F1E" w:rsidRPr="001B3DCD">
              <w:rPr>
                <w:rFonts w:ascii="Arial" w:hAnsi="Arial" w:cs="Arial"/>
                <w:highlight w:val="lightGray"/>
              </w:rPr>
              <w:t>’.</w:t>
            </w:r>
            <w:r w:rsidRPr="001B3DCD">
              <w:rPr>
                <w:rFonts w:ascii="Arial" w:hAnsi="Arial" w:cs="Arial"/>
                <w:highlight w:val="lightGray"/>
              </w:rPr>
              <w:t>&gt;</w:t>
            </w:r>
          </w:p>
        </w:tc>
        <w:tc>
          <w:tcPr>
            <w:tcW w:w="2779" w:type="dxa"/>
          </w:tcPr>
          <w:p w14:paraId="7F86F8B2" w14:textId="5939D72F" w:rsidR="00820AFF" w:rsidRPr="001B3DCD" w:rsidRDefault="00820AFF" w:rsidP="007947BD">
            <w:pPr>
              <w:spacing w:before="40" w:after="40"/>
              <w:rPr>
                <w:rFonts w:ascii="Arial" w:hAnsi="Arial" w:cs="Arial"/>
                <w:highlight w:val="lightGray"/>
              </w:rPr>
            </w:pPr>
            <w:r w:rsidRPr="001B3DCD">
              <w:rPr>
                <w:rFonts w:ascii="Arial" w:hAnsi="Arial" w:cs="Arial"/>
                <w:highlight w:val="lightGray"/>
              </w:rPr>
              <w:t>&lt;</w:t>
            </w:r>
            <w:r w:rsidR="00095F1E" w:rsidRPr="001B3DCD">
              <w:rPr>
                <w:rFonts w:ascii="Arial" w:hAnsi="Arial" w:cs="Arial"/>
                <w:highlight w:val="lightGray"/>
              </w:rPr>
              <w:t>I</w:t>
            </w:r>
            <w:r w:rsidRPr="001B3DCD">
              <w:rPr>
                <w:rFonts w:ascii="Arial" w:hAnsi="Arial" w:cs="Arial"/>
                <w:highlight w:val="lightGray"/>
              </w:rPr>
              <w:t>nsert applicant response regarding the matter</w:t>
            </w:r>
            <w:r w:rsidR="00095F1E" w:rsidRPr="001B3DCD">
              <w:rPr>
                <w:rFonts w:ascii="Arial" w:hAnsi="Arial" w:cs="Arial"/>
                <w:highlight w:val="lightGray"/>
              </w:rPr>
              <w:t>,</w:t>
            </w:r>
            <w:r w:rsidRPr="001B3DCD">
              <w:rPr>
                <w:rFonts w:ascii="Arial" w:hAnsi="Arial" w:cs="Arial"/>
                <w:highlight w:val="lightGray"/>
              </w:rPr>
              <w:t xml:space="preserve"> e.g. </w:t>
            </w:r>
            <w:r w:rsidR="00095F1E" w:rsidRPr="001B3DCD">
              <w:rPr>
                <w:rFonts w:ascii="Arial" w:hAnsi="Arial" w:cs="Arial"/>
                <w:highlight w:val="lightGray"/>
              </w:rPr>
              <w:t>‘</w:t>
            </w:r>
            <w:r w:rsidRPr="001B3DCD">
              <w:rPr>
                <w:rFonts w:ascii="Arial" w:hAnsi="Arial" w:cs="Arial"/>
                <w:highlight w:val="lightGray"/>
              </w:rPr>
              <w:t>Plans amended to provide access from the northern side of the site as agreed (see attached site plan in schedule 4)</w:t>
            </w:r>
            <w:r w:rsidR="00095F1E" w:rsidRPr="001B3DCD">
              <w:rPr>
                <w:rFonts w:ascii="Arial" w:hAnsi="Arial" w:cs="Arial"/>
                <w:highlight w:val="lightGray"/>
              </w:rPr>
              <w:t>’.</w:t>
            </w:r>
            <w:r w:rsidRPr="001B3DCD">
              <w:rPr>
                <w:rFonts w:ascii="Arial" w:hAnsi="Arial" w:cs="Arial"/>
                <w:highlight w:val="lightGray"/>
              </w:rPr>
              <w:t>&gt;</w:t>
            </w:r>
          </w:p>
        </w:tc>
      </w:tr>
      <w:tr w:rsidR="00820AFF" w:rsidRPr="001B3DCD" w14:paraId="46D765A2" w14:textId="77777777" w:rsidTr="00035137">
        <w:tc>
          <w:tcPr>
            <w:tcW w:w="2475" w:type="dxa"/>
            <w:shd w:val="clear" w:color="auto" w:fill="D9D9D9" w:themeFill="background1" w:themeFillShade="D9"/>
          </w:tcPr>
          <w:p w14:paraId="2C2A33A3" w14:textId="77777777" w:rsidR="00820AFF" w:rsidRPr="008F1527" w:rsidRDefault="00820AFF" w:rsidP="007947BD">
            <w:pPr>
              <w:spacing w:before="40" w:after="40"/>
              <w:rPr>
                <w:rFonts w:ascii="Arial" w:hAnsi="Arial" w:cs="Arial"/>
                <w:i/>
                <w:highlight w:val="lightGray"/>
              </w:rPr>
            </w:pPr>
          </w:p>
        </w:tc>
        <w:tc>
          <w:tcPr>
            <w:tcW w:w="1886" w:type="dxa"/>
            <w:shd w:val="clear" w:color="auto" w:fill="D9D9D9" w:themeFill="background1" w:themeFillShade="D9"/>
          </w:tcPr>
          <w:p w14:paraId="6A0BB1E1" w14:textId="77777777" w:rsidR="00820AFF" w:rsidRPr="008F1527" w:rsidRDefault="00820AFF" w:rsidP="007947BD">
            <w:pPr>
              <w:spacing w:before="40" w:after="40"/>
              <w:rPr>
                <w:rFonts w:ascii="Arial" w:hAnsi="Arial" w:cs="Arial"/>
                <w:i/>
                <w:highlight w:val="lightGray"/>
              </w:rPr>
            </w:pPr>
          </w:p>
        </w:tc>
        <w:tc>
          <w:tcPr>
            <w:tcW w:w="2749" w:type="dxa"/>
            <w:shd w:val="clear" w:color="auto" w:fill="D9D9D9" w:themeFill="background1" w:themeFillShade="D9"/>
          </w:tcPr>
          <w:p w14:paraId="5DB3F162" w14:textId="77777777" w:rsidR="00820AFF" w:rsidRPr="008F1527" w:rsidRDefault="00820AFF" w:rsidP="007947BD">
            <w:pPr>
              <w:spacing w:before="40" w:after="40"/>
              <w:rPr>
                <w:rFonts w:ascii="Arial" w:hAnsi="Arial" w:cs="Arial"/>
                <w:highlight w:val="lightGray"/>
              </w:rPr>
            </w:pPr>
          </w:p>
        </w:tc>
        <w:tc>
          <w:tcPr>
            <w:tcW w:w="2779" w:type="dxa"/>
            <w:shd w:val="clear" w:color="auto" w:fill="D9D9D9" w:themeFill="background1" w:themeFillShade="D9"/>
          </w:tcPr>
          <w:p w14:paraId="5B4024FA" w14:textId="77777777" w:rsidR="00820AFF" w:rsidRPr="008F1527" w:rsidRDefault="00820AFF" w:rsidP="007947BD">
            <w:pPr>
              <w:spacing w:before="40" w:after="40"/>
              <w:rPr>
                <w:rFonts w:ascii="Arial" w:hAnsi="Arial" w:cs="Arial"/>
                <w:highlight w:val="lightGray"/>
              </w:rPr>
            </w:pPr>
          </w:p>
        </w:tc>
      </w:tr>
    </w:tbl>
    <w:p w14:paraId="5062D762" w14:textId="77777777" w:rsidR="00103021" w:rsidRPr="00A50137" w:rsidRDefault="00103021" w:rsidP="007947BD">
      <w:pPr>
        <w:pStyle w:val="Heading2"/>
      </w:pPr>
    </w:p>
    <w:p w14:paraId="58BA9D4A" w14:textId="77777777" w:rsidR="00055F13" w:rsidRDefault="00055F13" w:rsidP="007947BD">
      <w:pPr>
        <w:spacing w:after="200"/>
        <w:rPr>
          <w:rFonts w:ascii="Arial" w:eastAsiaTheme="minorEastAsia" w:hAnsi="Arial" w:cs="Arial"/>
          <w:b/>
          <w:bCs/>
          <w:color w:val="00BCDA"/>
          <w:sz w:val="32"/>
          <w:szCs w:val="32"/>
        </w:rPr>
      </w:pPr>
      <w:r>
        <w:br w:type="page"/>
      </w:r>
    </w:p>
    <w:p w14:paraId="7AEDBB24" w14:textId="20C8F70E" w:rsidR="00820AFF" w:rsidRPr="00A50137" w:rsidRDefault="00160788" w:rsidP="007947BD">
      <w:pPr>
        <w:pStyle w:val="Heading2"/>
        <w:ind w:left="709" w:hanging="709"/>
      </w:pPr>
      <w:bookmarkStart w:id="35" w:name="_Toc487554792"/>
      <w:r>
        <w:lastRenderedPageBreak/>
        <w:t>5.3</w:t>
      </w:r>
      <w:r>
        <w:tab/>
      </w:r>
      <w:r w:rsidR="00820AFF" w:rsidRPr="00A50137">
        <w:t>Early referral responses</w:t>
      </w:r>
      <w:bookmarkEnd w:id="35"/>
    </w:p>
    <w:p w14:paraId="0D314D8A" w14:textId="77777777" w:rsidR="008B448C" w:rsidRPr="00965818" w:rsidRDefault="008B448C" w:rsidP="007947BD">
      <w:pPr>
        <w:pStyle w:val="Body"/>
        <w:rPr>
          <w:b/>
          <w:lang w:val="en-AU"/>
        </w:rPr>
      </w:pPr>
    </w:p>
    <w:p w14:paraId="37786B8B" w14:textId="77777777" w:rsidR="00820AFF" w:rsidRPr="00965818" w:rsidRDefault="00820AFF" w:rsidP="007947BD">
      <w:pPr>
        <w:pStyle w:val="Body"/>
        <w:rPr>
          <w:b/>
          <w:lang w:val="en-AU"/>
        </w:rPr>
      </w:pPr>
      <w:r w:rsidRPr="00965818">
        <w:rPr>
          <w:b/>
          <w:lang w:val="en-AU"/>
        </w:rPr>
        <w:t xml:space="preserve">Table </w:t>
      </w:r>
      <w:r w:rsidR="008B448C" w:rsidRPr="00965818">
        <w:rPr>
          <w:b/>
          <w:lang w:val="en-AU"/>
        </w:rPr>
        <w:t>8</w:t>
      </w:r>
      <w:r w:rsidRPr="00965818">
        <w:rPr>
          <w:b/>
          <w:lang w:val="en-AU"/>
        </w:rPr>
        <w:t xml:space="preserve">: Early referral responses received </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18"/>
        <w:gridCol w:w="4678"/>
        <w:gridCol w:w="2693"/>
      </w:tblGrid>
      <w:tr w:rsidR="00820AFF" w:rsidRPr="001B3DCD" w14:paraId="71892D73" w14:textId="77777777" w:rsidTr="00035137">
        <w:tc>
          <w:tcPr>
            <w:tcW w:w="2518" w:type="dxa"/>
            <w:shd w:val="clear" w:color="auto" w:fill="00BCDA"/>
          </w:tcPr>
          <w:p w14:paraId="21C2871E" w14:textId="77777777" w:rsidR="00820AFF" w:rsidRPr="00A50137"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 xml:space="preserve">Referral requirement </w:t>
            </w:r>
          </w:p>
        </w:tc>
        <w:tc>
          <w:tcPr>
            <w:tcW w:w="4678" w:type="dxa"/>
            <w:shd w:val="clear" w:color="auto" w:fill="00BCDA"/>
          </w:tcPr>
          <w:p w14:paraId="3EC658A6" w14:textId="77777777" w:rsidR="00820AFF" w:rsidRPr="001B1169" w:rsidDel="00DF3829" w:rsidRDefault="00820AFF" w:rsidP="007947BD">
            <w:pPr>
              <w:spacing w:before="40" w:after="40"/>
              <w:rPr>
                <w:rFonts w:ascii="Arial" w:hAnsi="Arial" w:cs="Arial"/>
                <w:b/>
                <w:color w:val="FFFFFF" w:themeColor="background1"/>
              </w:rPr>
            </w:pPr>
            <w:r w:rsidRPr="00A50137">
              <w:rPr>
                <w:rFonts w:ascii="Arial" w:hAnsi="Arial" w:cs="Arial"/>
                <w:b/>
                <w:color w:val="FFFFFF" w:themeColor="background1"/>
              </w:rPr>
              <w:t>Referral agency</w:t>
            </w:r>
          </w:p>
        </w:tc>
        <w:tc>
          <w:tcPr>
            <w:tcW w:w="2693" w:type="dxa"/>
            <w:shd w:val="clear" w:color="auto" w:fill="00BCDA"/>
          </w:tcPr>
          <w:p w14:paraId="5A43AE79" w14:textId="77777777" w:rsidR="00820AFF" w:rsidRPr="001B3DCD" w:rsidRDefault="00820AFF" w:rsidP="007947BD">
            <w:pPr>
              <w:spacing w:before="40" w:after="40"/>
              <w:rPr>
                <w:rFonts w:ascii="Arial" w:hAnsi="Arial" w:cs="Arial"/>
                <w:b/>
                <w:color w:val="FFFFFF" w:themeColor="background1"/>
              </w:rPr>
            </w:pPr>
            <w:r w:rsidRPr="001B3DCD">
              <w:rPr>
                <w:rFonts w:ascii="Arial" w:hAnsi="Arial" w:cs="Arial"/>
                <w:b/>
                <w:color w:val="FFFFFF" w:themeColor="background1"/>
              </w:rPr>
              <w:t>Date of early referral response</w:t>
            </w:r>
          </w:p>
        </w:tc>
      </w:tr>
      <w:tr w:rsidR="00820AFF" w:rsidRPr="001B3DCD" w14:paraId="436E3EFE" w14:textId="77777777" w:rsidTr="00035137">
        <w:tc>
          <w:tcPr>
            <w:tcW w:w="2518" w:type="dxa"/>
          </w:tcPr>
          <w:p w14:paraId="36A17848" w14:textId="7E8BDBCD" w:rsidR="00820AFF" w:rsidRPr="001B3DCD" w:rsidRDefault="00820AFF" w:rsidP="007947BD">
            <w:pPr>
              <w:spacing w:before="40" w:after="40"/>
              <w:rPr>
                <w:rFonts w:ascii="Arial" w:hAnsi="Arial" w:cs="Arial"/>
                <w:highlight w:val="lightGray"/>
              </w:rPr>
            </w:pPr>
            <w:r w:rsidRPr="00A50137">
              <w:rPr>
                <w:rFonts w:ascii="Arial" w:hAnsi="Arial" w:cs="Arial"/>
                <w:highlight w:val="lightGray"/>
              </w:rPr>
              <w:t>&lt;</w:t>
            </w:r>
            <w:r w:rsidR="00095F1E" w:rsidRPr="00A50137">
              <w:rPr>
                <w:rFonts w:ascii="Arial" w:hAnsi="Arial" w:cs="Arial"/>
                <w:highlight w:val="lightGray"/>
              </w:rPr>
              <w:t>I</w:t>
            </w:r>
            <w:r w:rsidRPr="001B3DCD">
              <w:rPr>
                <w:rFonts w:ascii="Arial" w:hAnsi="Arial" w:cs="Arial"/>
                <w:highlight w:val="lightGray"/>
              </w:rPr>
              <w:t>nsert applicable referral requirement</w:t>
            </w:r>
            <w:r w:rsidR="00095F1E" w:rsidRPr="001B3DCD">
              <w:rPr>
                <w:rFonts w:ascii="Arial" w:hAnsi="Arial" w:cs="Arial"/>
                <w:highlight w:val="lightGray"/>
              </w:rPr>
              <w:t>,</w:t>
            </w:r>
            <w:r w:rsidRPr="001B3DCD">
              <w:rPr>
                <w:rFonts w:ascii="Arial" w:hAnsi="Arial" w:cs="Arial"/>
                <w:highlight w:val="lightGray"/>
              </w:rPr>
              <w:t xml:space="preserve"> e.g</w:t>
            </w:r>
            <w:r w:rsidR="00F445FB">
              <w:rPr>
                <w:rFonts w:ascii="Arial" w:hAnsi="Arial" w:cs="Arial"/>
              </w:rPr>
              <w:t>. Schedule 10, d</w:t>
            </w:r>
            <w:r w:rsidRPr="001B3DCD">
              <w:rPr>
                <w:rFonts w:ascii="Arial" w:hAnsi="Arial" w:cs="Arial"/>
              </w:rPr>
              <w:t xml:space="preserve">ivision 4, </w:t>
            </w:r>
            <w:r w:rsidR="00F445FB">
              <w:rPr>
                <w:rFonts w:ascii="Arial" w:hAnsi="Arial" w:cs="Arial"/>
              </w:rPr>
              <w:t>t</w:t>
            </w:r>
            <w:r w:rsidRPr="001B3DCD">
              <w:rPr>
                <w:rFonts w:ascii="Arial" w:hAnsi="Arial" w:cs="Arial"/>
              </w:rPr>
              <w:t>able 1</w:t>
            </w:r>
            <w:r w:rsidR="00095F1E" w:rsidRPr="001B3DCD">
              <w:rPr>
                <w:rFonts w:ascii="Arial" w:hAnsi="Arial" w:cs="Arial"/>
              </w:rPr>
              <w:t>.</w:t>
            </w:r>
            <w:r w:rsidRPr="001B3DCD">
              <w:rPr>
                <w:rFonts w:ascii="Arial" w:hAnsi="Arial" w:cs="Arial"/>
                <w:highlight w:val="lightGray"/>
              </w:rPr>
              <w:t>&gt;</w:t>
            </w:r>
          </w:p>
        </w:tc>
        <w:tc>
          <w:tcPr>
            <w:tcW w:w="4678" w:type="dxa"/>
          </w:tcPr>
          <w:p w14:paraId="6B904463" w14:textId="23CB5739" w:rsidR="003B3BF0" w:rsidRDefault="00820AFF" w:rsidP="007947BD">
            <w:pPr>
              <w:spacing w:before="40" w:after="40"/>
              <w:rPr>
                <w:rFonts w:ascii="Arial" w:hAnsi="Arial" w:cs="Arial"/>
                <w:highlight w:val="lightGray"/>
              </w:rPr>
            </w:pPr>
            <w:r w:rsidRPr="001B3DCD">
              <w:rPr>
                <w:rFonts w:ascii="Arial" w:hAnsi="Arial" w:cs="Arial"/>
                <w:highlight w:val="lightGray"/>
              </w:rPr>
              <w:t xml:space="preserve">&lt;insert </w:t>
            </w:r>
          </w:p>
          <w:p w14:paraId="2B0DCB94" w14:textId="77777777" w:rsidR="003B3BF0" w:rsidRPr="003B3BF0" w:rsidRDefault="003B3BF0" w:rsidP="003B3BF0">
            <w:pPr>
              <w:rPr>
                <w:rFonts w:ascii="Arial" w:hAnsi="Arial" w:cs="Arial"/>
                <w:highlight w:val="lightGray"/>
              </w:rPr>
            </w:pPr>
          </w:p>
          <w:p w14:paraId="4ADDDECD" w14:textId="4B47B0BA" w:rsidR="00820AFF" w:rsidRPr="003B3BF0" w:rsidRDefault="003B3BF0" w:rsidP="003B3BF0">
            <w:pPr>
              <w:tabs>
                <w:tab w:val="left" w:pos="1695"/>
              </w:tabs>
              <w:rPr>
                <w:rFonts w:ascii="Arial" w:hAnsi="Arial" w:cs="Arial"/>
                <w:highlight w:val="lightGray"/>
              </w:rPr>
            </w:pPr>
            <w:r>
              <w:rPr>
                <w:rFonts w:ascii="Arial" w:hAnsi="Arial" w:cs="Arial"/>
                <w:highlight w:val="lightGray"/>
              </w:rPr>
              <w:tab/>
            </w:r>
          </w:p>
        </w:tc>
        <w:tc>
          <w:tcPr>
            <w:tcW w:w="2693" w:type="dxa"/>
          </w:tcPr>
          <w:p w14:paraId="189C68D4" w14:textId="77777777" w:rsidR="00820AFF" w:rsidRPr="001B3DCD" w:rsidRDefault="00820AFF" w:rsidP="007947BD">
            <w:pPr>
              <w:spacing w:before="40" w:after="40"/>
              <w:rPr>
                <w:rFonts w:ascii="Arial" w:hAnsi="Arial" w:cs="Arial"/>
                <w:highlight w:val="lightGray"/>
              </w:rPr>
            </w:pPr>
          </w:p>
        </w:tc>
      </w:tr>
    </w:tbl>
    <w:p w14:paraId="2B766959" w14:textId="77777777" w:rsidR="00095F1E" w:rsidRPr="00A50137" w:rsidRDefault="00095F1E" w:rsidP="007947BD">
      <w:pPr>
        <w:rPr>
          <w:rFonts w:ascii="Arial" w:hAnsi="Arial" w:cs="Arial"/>
        </w:rPr>
      </w:pPr>
    </w:p>
    <w:p w14:paraId="3B2695E8" w14:textId="14B02317" w:rsidR="0056529C" w:rsidRPr="00BF1E5B" w:rsidRDefault="00820AFF" w:rsidP="007947BD">
      <w:pPr>
        <w:rPr>
          <w:rFonts w:ascii="Arial" w:hAnsi="Arial" w:cs="Arial"/>
          <w:highlight w:val="lightGray"/>
        </w:rPr>
      </w:pPr>
      <w:r w:rsidRPr="00A50137">
        <w:rPr>
          <w:rFonts w:ascii="Arial" w:hAnsi="Arial" w:cs="Arial"/>
        </w:rPr>
        <w:t xml:space="preserve">A copy of all early referral responses </w:t>
      </w:r>
      <w:r w:rsidR="00095F1E" w:rsidRPr="001B3DCD">
        <w:rPr>
          <w:rFonts w:ascii="Arial" w:hAnsi="Arial" w:cs="Arial"/>
        </w:rPr>
        <w:t xml:space="preserve">is </w:t>
      </w:r>
      <w:r w:rsidRPr="001B3DCD">
        <w:rPr>
          <w:rFonts w:ascii="Arial" w:hAnsi="Arial" w:cs="Arial"/>
        </w:rPr>
        <w:t xml:space="preserve">contained in </w:t>
      </w:r>
      <w:r w:rsidR="00AE01D1">
        <w:rPr>
          <w:rFonts w:ascii="Arial" w:hAnsi="Arial" w:cs="Arial"/>
          <w:shd w:val="clear" w:color="auto" w:fill="FFFF00"/>
        </w:rPr>
        <w:t>a</w:t>
      </w:r>
      <w:r w:rsidRPr="001B3DCD">
        <w:rPr>
          <w:rFonts w:ascii="Arial" w:hAnsi="Arial" w:cs="Arial"/>
          <w:shd w:val="clear" w:color="auto" w:fill="FFFF00"/>
        </w:rPr>
        <w:t>ppendix X.</w:t>
      </w:r>
      <w:r w:rsidR="0056529C">
        <w:rPr>
          <w:rFonts w:ascii="Arial" w:hAnsi="Arial" w:cs="Arial"/>
          <w:shd w:val="clear" w:color="auto" w:fill="FFFF00"/>
        </w:rPr>
        <w:t xml:space="preserve"> </w:t>
      </w:r>
      <w:r w:rsidR="0056529C" w:rsidRPr="00BF1E5B">
        <w:rPr>
          <w:rFonts w:ascii="Arial" w:hAnsi="Arial" w:cs="Arial"/>
          <w:highlight w:val="lightGray"/>
        </w:rPr>
        <w:t xml:space="preserve">[Number the appendix or delete line if not including this information as an appendix.] </w:t>
      </w:r>
    </w:p>
    <w:p w14:paraId="2804C7D8" w14:textId="77777777" w:rsidR="00AC5887" w:rsidRPr="00A50137" w:rsidRDefault="00AC5887" w:rsidP="007947BD">
      <w:pPr>
        <w:pStyle w:val="Heading2"/>
      </w:pPr>
    </w:p>
    <w:p w14:paraId="237BB40F" w14:textId="6F698BF9" w:rsidR="00820AFF" w:rsidRPr="00A50137" w:rsidRDefault="00820AFF" w:rsidP="007947BD">
      <w:pPr>
        <w:pStyle w:val="Heading2"/>
        <w:ind w:left="709" w:hanging="709"/>
      </w:pPr>
      <w:bookmarkStart w:id="36" w:name="_Toc487554793"/>
      <w:r w:rsidRPr="00A50137">
        <w:t xml:space="preserve">5.4 </w:t>
      </w:r>
      <w:r w:rsidR="00F8460A">
        <w:tab/>
      </w:r>
      <w:r w:rsidRPr="00A50137">
        <w:t>Assessment of referral requirements</w:t>
      </w:r>
      <w:bookmarkEnd w:id="36"/>
    </w:p>
    <w:tbl>
      <w:tblPr>
        <w:tblpPr w:leftFromText="180" w:rightFromText="180" w:vertAnchor="text" w:horzAnchor="margin" w:tblpY="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000" w:firstRow="0" w:lastRow="0" w:firstColumn="0" w:lastColumn="0" w:noHBand="0" w:noVBand="0"/>
      </w:tblPr>
      <w:tblGrid>
        <w:gridCol w:w="9889"/>
      </w:tblGrid>
      <w:tr w:rsidR="00820AFF" w:rsidRPr="001B3DCD" w14:paraId="711168D8" w14:textId="77777777" w:rsidTr="00035137">
        <w:trPr>
          <w:trHeight w:val="982"/>
        </w:trPr>
        <w:tc>
          <w:tcPr>
            <w:tcW w:w="9889" w:type="dxa"/>
            <w:shd w:val="clear" w:color="auto" w:fill="D9D9D9" w:themeFill="background1" w:themeFillShade="D9"/>
          </w:tcPr>
          <w:p w14:paraId="7598F6CA" w14:textId="77777777" w:rsidR="00AE01D1" w:rsidRPr="00AE01D1" w:rsidRDefault="00AE01D1" w:rsidP="00AE01D1">
            <w:pPr>
              <w:rPr>
                <w:rFonts w:ascii="Arial" w:hAnsi="Arial" w:cs="Arial"/>
                <w:sz w:val="20"/>
                <w:szCs w:val="20"/>
              </w:rPr>
            </w:pPr>
            <w:r w:rsidRPr="00AE01D1">
              <w:rPr>
                <w:rFonts w:ascii="Arial" w:hAnsi="Arial" w:cs="Arial"/>
                <w:sz w:val="20"/>
                <w:szCs w:val="20"/>
              </w:rPr>
              <w:t>This section should detail how the development proposal responds to each referral requirement that is the subject of the development application. This should include:</w:t>
            </w:r>
          </w:p>
          <w:p w14:paraId="08409427" w14:textId="22BD7DA7" w:rsidR="00AE01D1" w:rsidRPr="00AE01D1" w:rsidRDefault="00AE01D1" w:rsidP="00AE01D1">
            <w:pPr>
              <w:pStyle w:val="Bullets"/>
              <w:rPr>
                <w:sz w:val="20"/>
                <w:szCs w:val="20"/>
              </w:rPr>
            </w:pPr>
            <w:r w:rsidRPr="00AE01D1">
              <w:rPr>
                <w:sz w:val="20"/>
                <w:szCs w:val="20"/>
              </w:rPr>
              <w:t>A statement of whether the development proposal complies with the relevant provisions in SDAP; and</w:t>
            </w:r>
          </w:p>
          <w:p w14:paraId="6BBDF29D" w14:textId="30805DE2" w:rsidR="00820AFF" w:rsidRPr="00AE01D1" w:rsidRDefault="00AE01D1" w:rsidP="00AE01D1">
            <w:pPr>
              <w:pStyle w:val="Bullets"/>
              <w:rPr>
                <w:color w:val="4F81BD" w:themeColor="accent1"/>
              </w:rPr>
            </w:pPr>
            <w:r w:rsidRPr="00AE01D1">
              <w:rPr>
                <w:sz w:val="20"/>
                <w:szCs w:val="20"/>
              </w:rPr>
              <w:t>Any variation to SDAP, including justification for the variation.</w:t>
            </w:r>
          </w:p>
        </w:tc>
      </w:tr>
    </w:tbl>
    <w:p w14:paraId="43F01164" w14:textId="77777777" w:rsidR="00820AFF" w:rsidRPr="00965818" w:rsidRDefault="00820AFF" w:rsidP="007947BD">
      <w:pPr>
        <w:rPr>
          <w:rFonts w:ascii="Arial" w:hAnsi="Arial" w:cs="Arial"/>
          <w:color w:val="4F81BD" w:themeColor="accent1"/>
          <w:sz w:val="20"/>
        </w:rPr>
      </w:pPr>
    </w:p>
    <w:p w14:paraId="0A11DA08" w14:textId="008B1174" w:rsidR="00820AFF" w:rsidRPr="00160788" w:rsidRDefault="00820AFF" w:rsidP="007947BD">
      <w:pPr>
        <w:pStyle w:val="Heading3"/>
      </w:pPr>
      <w:bookmarkStart w:id="37" w:name="_Toc487554794"/>
      <w:r w:rsidRPr="00965818">
        <w:t>5.</w:t>
      </w:r>
      <w:r w:rsidR="00712867">
        <w:t>4</w:t>
      </w:r>
      <w:r w:rsidR="00F8460A">
        <w:t>.1</w:t>
      </w:r>
      <w:r w:rsidR="00FE1E3B">
        <w:t xml:space="preserve"> </w:t>
      </w:r>
      <w:r w:rsidRPr="00160788">
        <w:t xml:space="preserve">Referral requirement [e.g. </w:t>
      </w:r>
      <w:r w:rsidR="004F3D02" w:rsidRPr="00160788">
        <w:t>S</w:t>
      </w:r>
      <w:r w:rsidRPr="00160788">
        <w:t>tate-controlled road to SARA]</w:t>
      </w:r>
      <w:bookmarkEnd w:id="37"/>
    </w:p>
    <w:p w14:paraId="69E61B27" w14:textId="58B60A49" w:rsidR="00820AFF" w:rsidRPr="001B3DCD" w:rsidRDefault="00820AFF" w:rsidP="007947BD">
      <w:pPr>
        <w:rPr>
          <w:rFonts w:ascii="Arial" w:hAnsi="Arial" w:cs="Arial"/>
        </w:rPr>
      </w:pPr>
      <w:r w:rsidRPr="00A50137">
        <w:rPr>
          <w:rFonts w:ascii="Arial" w:hAnsi="Arial" w:cs="Arial"/>
          <w:highlight w:val="lightGray"/>
        </w:rPr>
        <w:t>&lt;</w:t>
      </w:r>
      <w:r w:rsidR="004F3D02" w:rsidRPr="00A50137">
        <w:rPr>
          <w:rFonts w:ascii="Arial" w:hAnsi="Arial" w:cs="Arial"/>
          <w:highlight w:val="lightGray"/>
        </w:rPr>
        <w:t>I</w:t>
      </w:r>
      <w:r w:rsidRPr="001B3DCD">
        <w:rPr>
          <w:rFonts w:ascii="Arial" w:hAnsi="Arial" w:cs="Arial"/>
          <w:highlight w:val="lightGray"/>
        </w:rPr>
        <w:t>nsert a summary of the referral requirement, details of the relevant SDAP modules and a statement about whether the development proposal complies with the relevant SDAP modules</w:t>
      </w:r>
      <w:r w:rsidR="004F3D02" w:rsidRPr="001B3DCD">
        <w:rPr>
          <w:rFonts w:ascii="Arial" w:hAnsi="Arial" w:cs="Arial"/>
          <w:highlight w:val="lightGray"/>
        </w:rPr>
        <w:t>.</w:t>
      </w:r>
      <w:r w:rsidRPr="001B3DCD">
        <w:rPr>
          <w:rFonts w:ascii="Arial" w:hAnsi="Arial" w:cs="Arial"/>
          <w:highlight w:val="lightGray"/>
        </w:rPr>
        <w:t>&gt;</w:t>
      </w:r>
    </w:p>
    <w:p w14:paraId="760140B5" w14:textId="77777777" w:rsidR="004F3D02" w:rsidRPr="001B3DCD" w:rsidRDefault="004F3D02" w:rsidP="007947BD">
      <w:pPr>
        <w:rPr>
          <w:rFonts w:ascii="Arial" w:hAnsi="Arial" w:cs="Arial"/>
        </w:rPr>
      </w:pPr>
    </w:p>
    <w:p w14:paraId="06E0D2A9" w14:textId="39549871" w:rsidR="00BF1E5B" w:rsidRPr="00BF1E5B" w:rsidRDefault="00820AFF" w:rsidP="007947BD">
      <w:pPr>
        <w:rPr>
          <w:rFonts w:ascii="Arial" w:hAnsi="Arial" w:cs="Arial"/>
          <w:highlight w:val="lightGray"/>
        </w:rPr>
      </w:pPr>
      <w:r w:rsidRPr="001B3DCD">
        <w:rPr>
          <w:rFonts w:ascii="Arial" w:hAnsi="Arial" w:cs="Arial"/>
        </w:rPr>
        <w:t xml:space="preserve">An assessment against the relevant SDAP codes </w:t>
      </w:r>
      <w:r w:rsidR="00C070B7">
        <w:rPr>
          <w:rFonts w:ascii="Arial" w:hAnsi="Arial" w:cs="Arial"/>
        </w:rPr>
        <w:t xml:space="preserve">is contained in </w:t>
      </w:r>
      <w:r w:rsidR="00035137">
        <w:rPr>
          <w:rFonts w:ascii="Arial" w:hAnsi="Arial" w:cs="Arial"/>
          <w:highlight w:val="yellow"/>
        </w:rPr>
        <w:t>a</w:t>
      </w:r>
      <w:r w:rsidRPr="001B3DCD">
        <w:rPr>
          <w:rFonts w:ascii="Arial" w:hAnsi="Arial" w:cs="Arial"/>
          <w:highlight w:val="yellow"/>
        </w:rPr>
        <w:t>ppendix X.</w:t>
      </w:r>
      <w:r w:rsidR="007947BD">
        <w:rPr>
          <w:rFonts w:ascii="Arial" w:hAnsi="Arial" w:cs="Arial"/>
        </w:rPr>
        <w:t xml:space="preserve"> </w:t>
      </w:r>
      <w:r w:rsidR="00BF1E5B" w:rsidRPr="00BF1E5B">
        <w:rPr>
          <w:rFonts w:ascii="Arial" w:hAnsi="Arial" w:cs="Arial"/>
          <w:highlight w:val="lightGray"/>
        </w:rPr>
        <w:t xml:space="preserve">[Number the appendix or delete line if not including this information as an appendix.] </w:t>
      </w:r>
    </w:p>
    <w:p w14:paraId="3BAC947D" w14:textId="69F21371" w:rsidR="00820AFF" w:rsidRPr="001B3DCD" w:rsidRDefault="00820AFF" w:rsidP="007947BD">
      <w:pPr>
        <w:rPr>
          <w:rFonts w:ascii="Arial" w:hAnsi="Arial" w:cs="Arial"/>
        </w:rPr>
      </w:pPr>
    </w:p>
    <w:p w14:paraId="66C959C6" w14:textId="77777777" w:rsidR="000C47D7" w:rsidRPr="00C070B7" w:rsidRDefault="000C47D7" w:rsidP="007947BD">
      <w:pPr>
        <w:pStyle w:val="Heading3"/>
        <w:rPr>
          <w:lang w:val="en-AU"/>
        </w:rPr>
      </w:pPr>
    </w:p>
    <w:p w14:paraId="5585DD04" w14:textId="32C11696" w:rsidR="00820AFF" w:rsidRPr="00160788" w:rsidRDefault="00F8460A" w:rsidP="007947BD">
      <w:pPr>
        <w:pStyle w:val="Heading3"/>
      </w:pPr>
      <w:bookmarkStart w:id="38" w:name="_Toc487554795"/>
      <w:r>
        <w:t>5.</w:t>
      </w:r>
      <w:r w:rsidR="00712867">
        <w:t>4</w:t>
      </w:r>
      <w:r>
        <w:t>.2</w:t>
      </w:r>
      <w:r w:rsidR="00FE1E3B">
        <w:t xml:space="preserve"> </w:t>
      </w:r>
      <w:r w:rsidR="00820AFF" w:rsidRPr="00160788">
        <w:t xml:space="preserve">Referral requirement </w:t>
      </w:r>
      <w:r w:rsidR="004F3D02" w:rsidRPr="00160788">
        <w:t>[</w:t>
      </w:r>
      <w:r w:rsidR="00820AFF" w:rsidRPr="00160788">
        <w:t>e.g. Clearing vegetation</w:t>
      </w:r>
      <w:r w:rsidR="00965818" w:rsidRPr="00160788">
        <w:t xml:space="preserve"> to SARA</w:t>
      </w:r>
      <w:r w:rsidR="004F3D02" w:rsidRPr="00160788">
        <w:t>]</w:t>
      </w:r>
      <w:bookmarkEnd w:id="38"/>
    </w:p>
    <w:p w14:paraId="0B7CC55D" w14:textId="447BE114" w:rsidR="00820AFF" w:rsidRPr="001B3DCD" w:rsidRDefault="00820AFF" w:rsidP="007947BD">
      <w:pPr>
        <w:rPr>
          <w:rFonts w:ascii="Arial" w:hAnsi="Arial" w:cs="Arial"/>
        </w:rPr>
      </w:pPr>
      <w:r w:rsidRPr="00A50137">
        <w:rPr>
          <w:rFonts w:ascii="Arial" w:hAnsi="Arial" w:cs="Arial"/>
          <w:highlight w:val="lightGray"/>
        </w:rPr>
        <w:t>&lt;</w:t>
      </w:r>
      <w:r w:rsidR="004F3D02" w:rsidRPr="00A50137">
        <w:rPr>
          <w:rFonts w:ascii="Arial" w:hAnsi="Arial" w:cs="Arial"/>
          <w:highlight w:val="lightGray"/>
        </w:rPr>
        <w:t>I</w:t>
      </w:r>
      <w:r w:rsidRPr="001B3DCD">
        <w:rPr>
          <w:rFonts w:ascii="Arial" w:hAnsi="Arial" w:cs="Arial"/>
          <w:highlight w:val="lightGray"/>
        </w:rPr>
        <w:t>nsert a summary of the referral requirement, details of the relevant SDAP modules and a statement about whether the development proposal complies with the relevant SDAP modules</w:t>
      </w:r>
      <w:r w:rsidR="004F3D02" w:rsidRPr="001B3DCD">
        <w:rPr>
          <w:rFonts w:ascii="Arial" w:hAnsi="Arial" w:cs="Arial"/>
          <w:highlight w:val="lightGray"/>
        </w:rPr>
        <w:t>.</w:t>
      </w:r>
      <w:r w:rsidRPr="001B3DCD">
        <w:rPr>
          <w:rFonts w:ascii="Arial" w:hAnsi="Arial" w:cs="Arial"/>
          <w:highlight w:val="lightGray"/>
        </w:rPr>
        <w:t>&gt;</w:t>
      </w:r>
    </w:p>
    <w:p w14:paraId="04C433BB" w14:textId="77777777" w:rsidR="004F3D02" w:rsidRPr="001B3DCD" w:rsidRDefault="004F3D02" w:rsidP="007947BD">
      <w:pPr>
        <w:rPr>
          <w:rFonts w:ascii="Arial" w:hAnsi="Arial" w:cs="Arial"/>
        </w:rPr>
      </w:pPr>
    </w:p>
    <w:p w14:paraId="2CD5E829" w14:textId="3F03ABA2" w:rsidR="00BF1E5B" w:rsidRPr="00BF1E5B" w:rsidRDefault="00820AFF" w:rsidP="007947BD">
      <w:pPr>
        <w:rPr>
          <w:rFonts w:ascii="Arial" w:hAnsi="Arial" w:cs="Arial"/>
          <w:highlight w:val="lightGray"/>
        </w:rPr>
      </w:pPr>
      <w:r w:rsidRPr="001B3DCD">
        <w:rPr>
          <w:rFonts w:ascii="Arial" w:hAnsi="Arial" w:cs="Arial"/>
        </w:rPr>
        <w:t xml:space="preserve">An assessment against the relevant SDAP codes can be found in </w:t>
      </w:r>
      <w:r w:rsidR="00035137">
        <w:rPr>
          <w:rFonts w:ascii="Arial" w:hAnsi="Arial" w:cs="Arial"/>
          <w:highlight w:val="yellow"/>
        </w:rPr>
        <w:t>a</w:t>
      </w:r>
      <w:r w:rsidRPr="001B3DCD">
        <w:rPr>
          <w:rFonts w:ascii="Arial" w:hAnsi="Arial" w:cs="Arial"/>
          <w:highlight w:val="yellow"/>
        </w:rPr>
        <w:t>ppendix X.</w:t>
      </w:r>
      <w:r w:rsidR="007947BD">
        <w:rPr>
          <w:rFonts w:ascii="Arial" w:hAnsi="Arial" w:cs="Arial"/>
        </w:rPr>
        <w:t xml:space="preserve"> </w:t>
      </w:r>
      <w:r w:rsidR="00BF1E5B" w:rsidRPr="00BF1E5B">
        <w:rPr>
          <w:rFonts w:ascii="Arial" w:hAnsi="Arial" w:cs="Arial"/>
          <w:highlight w:val="lightGray"/>
        </w:rPr>
        <w:t xml:space="preserve">[Number the appendix or delete line if not including this information as an appendix.] </w:t>
      </w:r>
    </w:p>
    <w:p w14:paraId="4CAC2B45" w14:textId="79FE537D" w:rsidR="00820AFF" w:rsidRPr="001B3DCD" w:rsidRDefault="00820AFF" w:rsidP="007947BD">
      <w:pPr>
        <w:rPr>
          <w:rFonts w:ascii="Arial" w:hAnsi="Arial" w:cs="Arial"/>
        </w:rPr>
      </w:pPr>
    </w:p>
    <w:p w14:paraId="0404CF89" w14:textId="77777777" w:rsidR="00103021" w:rsidRPr="00C070B7" w:rsidRDefault="00103021" w:rsidP="007947BD">
      <w:pPr>
        <w:spacing w:after="200"/>
        <w:rPr>
          <w:rFonts w:ascii="Arial" w:eastAsiaTheme="minorEastAsia" w:hAnsi="Arial" w:cs="Arial"/>
          <w:b/>
          <w:bCs/>
          <w:color w:val="00BCDA"/>
        </w:rPr>
      </w:pPr>
      <w:r w:rsidRPr="00C070B7">
        <w:rPr>
          <w:rFonts w:ascii="Arial" w:hAnsi="Arial" w:cs="Arial"/>
        </w:rPr>
        <w:br w:type="page"/>
      </w:r>
    </w:p>
    <w:p w14:paraId="479A6999" w14:textId="7CAEE3ED" w:rsidR="00820AFF" w:rsidRPr="00C070B7" w:rsidRDefault="00160788" w:rsidP="007947BD">
      <w:pPr>
        <w:pStyle w:val="Heading1"/>
      </w:pPr>
      <w:bookmarkStart w:id="39" w:name="_Toc487554796"/>
      <w:r>
        <w:lastRenderedPageBreak/>
        <w:t>6.0</w:t>
      </w:r>
      <w:r>
        <w:tab/>
      </w:r>
      <w:r w:rsidR="00820AFF" w:rsidRPr="00C070B7">
        <w:t xml:space="preserve">Summary of </w:t>
      </w:r>
      <w:r w:rsidR="000C47D7" w:rsidRPr="00C070B7">
        <w:t>s</w:t>
      </w:r>
      <w:r w:rsidR="00820AFF" w:rsidRPr="00C070B7">
        <w:t xml:space="preserve">upporting </w:t>
      </w:r>
      <w:r w:rsidR="000C47D7" w:rsidRPr="00C070B7">
        <w:t>i</w:t>
      </w:r>
      <w:r w:rsidR="00820AFF" w:rsidRPr="00C070B7">
        <w:t>nformation</w:t>
      </w:r>
      <w:bookmarkEnd w:id="39"/>
      <w:r w:rsidR="00820AFF" w:rsidRPr="00C070B7">
        <w:t xml:space="preserve"> </w:t>
      </w:r>
    </w:p>
    <w:p w14:paraId="09D20095" w14:textId="77777777" w:rsidR="00103021" w:rsidRPr="00C070B7" w:rsidRDefault="00103021" w:rsidP="007947BD">
      <w:pPr>
        <w:pStyle w:val="Heading1"/>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9"/>
      </w:tblGrid>
      <w:tr w:rsidR="00820AFF" w:rsidRPr="001B3DCD" w14:paraId="51997A73" w14:textId="77777777" w:rsidTr="00035137">
        <w:trPr>
          <w:trHeight w:val="2803"/>
        </w:trPr>
        <w:tc>
          <w:tcPr>
            <w:tcW w:w="9669" w:type="dxa"/>
            <w:shd w:val="clear" w:color="auto" w:fill="D9D9D9" w:themeFill="background1" w:themeFillShade="D9"/>
          </w:tcPr>
          <w:p w14:paraId="23C4EE1A" w14:textId="77777777" w:rsidR="00AE01D1" w:rsidRDefault="00820AFF" w:rsidP="007947BD">
            <w:pPr>
              <w:rPr>
                <w:rFonts w:ascii="Arial" w:hAnsi="Arial" w:cs="Arial"/>
                <w:sz w:val="20"/>
              </w:rPr>
            </w:pPr>
            <w:r w:rsidRPr="00035137">
              <w:rPr>
                <w:rFonts w:ascii="Arial" w:hAnsi="Arial" w:cs="Arial"/>
                <w:sz w:val="20"/>
              </w:rPr>
              <w:t xml:space="preserve">Specialist reports cover information not provided by the DA forms, relevant plans or planning report. They provide expertise in particular fields that relate to certain development aspects. </w:t>
            </w:r>
          </w:p>
          <w:p w14:paraId="73137A48" w14:textId="77777777" w:rsidR="00AE01D1" w:rsidRDefault="00AE01D1" w:rsidP="007947BD">
            <w:pPr>
              <w:rPr>
                <w:rFonts w:ascii="Arial" w:hAnsi="Arial" w:cs="Arial"/>
                <w:sz w:val="20"/>
              </w:rPr>
            </w:pPr>
          </w:p>
          <w:p w14:paraId="586CFA1E" w14:textId="54EF155D" w:rsidR="00820AFF" w:rsidRPr="00035137" w:rsidRDefault="00820AFF" w:rsidP="007947BD">
            <w:pPr>
              <w:rPr>
                <w:rFonts w:ascii="Arial" w:hAnsi="Arial" w:cs="Arial"/>
                <w:sz w:val="20"/>
              </w:rPr>
            </w:pPr>
            <w:r w:rsidRPr="00035137">
              <w:rPr>
                <w:rFonts w:ascii="Arial" w:hAnsi="Arial" w:cs="Arial"/>
                <w:sz w:val="20"/>
              </w:rPr>
              <w:t>For example, your development may require the following:</w:t>
            </w:r>
          </w:p>
          <w:p w14:paraId="67C42E42" w14:textId="77777777" w:rsidR="00820AFF" w:rsidRPr="00035137" w:rsidRDefault="00820AFF" w:rsidP="00035137">
            <w:pPr>
              <w:pStyle w:val="Bullets"/>
              <w:rPr>
                <w:sz w:val="20"/>
              </w:rPr>
            </w:pPr>
            <w:r w:rsidRPr="00035137">
              <w:rPr>
                <w:sz w:val="20"/>
              </w:rPr>
              <w:t>Traffic impact assessment</w:t>
            </w:r>
          </w:p>
          <w:p w14:paraId="6C2F8040" w14:textId="77777777" w:rsidR="00820AFF" w:rsidRPr="00035137" w:rsidRDefault="00820AFF" w:rsidP="00035137">
            <w:pPr>
              <w:pStyle w:val="Bullets"/>
              <w:rPr>
                <w:sz w:val="20"/>
              </w:rPr>
            </w:pPr>
            <w:r w:rsidRPr="00035137">
              <w:rPr>
                <w:sz w:val="20"/>
              </w:rPr>
              <w:t>Heritage impact report</w:t>
            </w:r>
          </w:p>
          <w:p w14:paraId="75581520" w14:textId="77777777" w:rsidR="00820AFF" w:rsidRPr="00035137" w:rsidRDefault="00820AFF" w:rsidP="00035137">
            <w:pPr>
              <w:pStyle w:val="Bullets"/>
              <w:rPr>
                <w:sz w:val="20"/>
              </w:rPr>
            </w:pPr>
            <w:r w:rsidRPr="00035137">
              <w:rPr>
                <w:sz w:val="20"/>
              </w:rPr>
              <w:t>Stormwater management report</w:t>
            </w:r>
          </w:p>
          <w:p w14:paraId="4F2F72D2" w14:textId="77777777" w:rsidR="00820AFF" w:rsidRPr="00035137" w:rsidRDefault="00820AFF" w:rsidP="00035137">
            <w:pPr>
              <w:pStyle w:val="Bullets"/>
              <w:rPr>
                <w:sz w:val="20"/>
              </w:rPr>
            </w:pPr>
            <w:r w:rsidRPr="00035137">
              <w:rPr>
                <w:sz w:val="20"/>
              </w:rPr>
              <w:t>Acoustic report.</w:t>
            </w:r>
          </w:p>
          <w:p w14:paraId="526951DB" w14:textId="77777777" w:rsidR="001B3DCD" w:rsidRPr="00035137" w:rsidRDefault="001B3DCD" w:rsidP="007947BD">
            <w:pPr>
              <w:pStyle w:val="ListParagraph"/>
              <w:rPr>
                <w:rFonts w:ascii="Arial" w:hAnsi="Arial" w:cs="Arial"/>
                <w:sz w:val="20"/>
              </w:rPr>
            </w:pPr>
          </w:p>
          <w:p w14:paraId="6A54C86A" w14:textId="79DFAE64" w:rsidR="00820AFF" w:rsidRPr="001B3DCD" w:rsidRDefault="00820AFF" w:rsidP="007947BD">
            <w:pPr>
              <w:rPr>
                <w:rFonts w:ascii="Arial" w:hAnsi="Arial" w:cs="Arial"/>
                <w:highlight w:val="lightGray"/>
              </w:rPr>
            </w:pPr>
            <w:r w:rsidRPr="00035137">
              <w:rPr>
                <w:rFonts w:ascii="Arial" w:hAnsi="Arial" w:cs="Arial"/>
                <w:sz w:val="20"/>
              </w:rPr>
              <w:t>Small</w:t>
            </w:r>
            <w:r w:rsidR="001B3DCD" w:rsidRPr="00035137">
              <w:rPr>
                <w:rFonts w:ascii="Arial" w:hAnsi="Arial" w:cs="Arial"/>
                <w:sz w:val="20"/>
              </w:rPr>
              <w:t>-</w:t>
            </w:r>
            <w:r w:rsidRPr="00035137">
              <w:rPr>
                <w:rFonts w:ascii="Arial" w:hAnsi="Arial" w:cs="Arial"/>
                <w:sz w:val="20"/>
              </w:rPr>
              <w:t xml:space="preserve">scale development, such as minor building works, often </w:t>
            </w:r>
            <w:r w:rsidR="001B3DCD" w:rsidRPr="00035137">
              <w:rPr>
                <w:rFonts w:ascii="Arial" w:hAnsi="Arial" w:cs="Arial"/>
                <w:sz w:val="20"/>
              </w:rPr>
              <w:t>do</w:t>
            </w:r>
            <w:r w:rsidR="0040698C" w:rsidRPr="00035137">
              <w:rPr>
                <w:rFonts w:ascii="Arial" w:hAnsi="Arial" w:cs="Arial"/>
                <w:sz w:val="20"/>
              </w:rPr>
              <w:t>es</w:t>
            </w:r>
            <w:r w:rsidR="001B3DCD" w:rsidRPr="00035137">
              <w:rPr>
                <w:rFonts w:ascii="Arial" w:hAnsi="Arial" w:cs="Arial"/>
                <w:sz w:val="20"/>
              </w:rPr>
              <w:t xml:space="preserve"> </w:t>
            </w:r>
            <w:r w:rsidRPr="00035137">
              <w:rPr>
                <w:rFonts w:ascii="Arial" w:hAnsi="Arial" w:cs="Arial"/>
                <w:sz w:val="20"/>
              </w:rPr>
              <w:t>not require any specialist reports. On the other hand, a development involving a new shopping centre would require a number of specialist reports. To ensure you are providing the correct information, you should contact your local council or organise a pre-lodgement meeting.</w:t>
            </w:r>
          </w:p>
        </w:tc>
      </w:tr>
    </w:tbl>
    <w:p w14:paraId="3AA2A491" w14:textId="77777777" w:rsidR="001B3DCD" w:rsidRPr="00A50137" w:rsidRDefault="001B3DCD" w:rsidP="007947BD">
      <w:pPr>
        <w:rPr>
          <w:rFonts w:ascii="Arial" w:hAnsi="Arial" w:cs="Arial"/>
          <w:highlight w:val="lightGray"/>
        </w:rPr>
      </w:pPr>
    </w:p>
    <w:p w14:paraId="07FB75DB" w14:textId="755BDB9F" w:rsidR="00820AFF" w:rsidRPr="00A50137" w:rsidRDefault="00820AFF" w:rsidP="007947BD">
      <w:pPr>
        <w:rPr>
          <w:rFonts w:ascii="Arial" w:hAnsi="Arial" w:cs="Arial"/>
        </w:rPr>
      </w:pPr>
      <w:r w:rsidRPr="00A50137">
        <w:rPr>
          <w:rFonts w:ascii="Arial" w:hAnsi="Arial" w:cs="Arial"/>
          <w:highlight w:val="lightGray"/>
        </w:rPr>
        <w:t>&lt;</w:t>
      </w:r>
      <w:r w:rsidR="001B3DCD" w:rsidRPr="001B1169">
        <w:rPr>
          <w:rFonts w:ascii="Arial" w:hAnsi="Arial" w:cs="Arial"/>
          <w:highlight w:val="lightGray"/>
        </w:rPr>
        <w:t>I</w:t>
      </w:r>
      <w:r w:rsidRPr="001B3DCD">
        <w:rPr>
          <w:rFonts w:ascii="Arial" w:hAnsi="Arial" w:cs="Arial"/>
          <w:highlight w:val="lightGray"/>
        </w:rPr>
        <w:t xml:space="preserve">nsert a summary of findings for any attached supporting information documents and where they are attached. For further information, please see </w:t>
      </w:r>
      <w:r w:rsidRPr="00C070B7">
        <w:rPr>
          <w:rFonts w:ascii="Arial" w:hAnsi="Arial" w:cs="Arial"/>
          <w:i/>
          <w:highlight w:val="lightGray"/>
        </w:rPr>
        <w:t xml:space="preserve">DA </w:t>
      </w:r>
      <w:r w:rsidR="001B3DCD" w:rsidRPr="00A50137">
        <w:rPr>
          <w:rFonts w:ascii="Arial" w:hAnsi="Arial" w:cs="Arial"/>
          <w:i/>
          <w:highlight w:val="lightGray"/>
        </w:rPr>
        <w:t>f</w:t>
      </w:r>
      <w:r w:rsidRPr="00C070B7">
        <w:rPr>
          <w:rFonts w:ascii="Arial" w:hAnsi="Arial" w:cs="Arial"/>
          <w:i/>
          <w:highlight w:val="lightGray"/>
        </w:rPr>
        <w:t xml:space="preserve">orms </w:t>
      </w:r>
      <w:r w:rsidR="001B3DCD" w:rsidRPr="00A50137">
        <w:rPr>
          <w:rFonts w:ascii="Arial" w:hAnsi="Arial" w:cs="Arial"/>
          <w:i/>
          <w:highlight w:val="lightGray"/>
        </w:rPr>
        <w:t>g</w:t>
      </w:r>
      <w:r w:rsidRPr="00C070B7">
        <w:rPr>
          <w:rFonts w:ascii="Arial" w:hAnsi="Arial" w:cs="Arial"/>
          <w:i/>
          <w:highlight w:val="lightGray"/>
        </w:rPr>
        <w:t>uide</w:t>
      </w:r>
      <w:r w:rsidRPr="00A50137">
        <w:rPr>
          <w:rFonts w:ascii="Arial" w:hAnsi="Arial" w:cs="Arial"/>
          <w:highlight w:val="lightGray"/>
        </w:rPr>
        <w:t>.&gt;</w:t>
      </w:r>
    </w:p>
    <w:p w14:paraId="54E5117F" w14:textId="77777777" w:rsidR="000C47D7" w:rsidRPr="001B1169" w:rsidRDefault="000C47D7" w:rsidP="007947BD">
      <w:pPr>
        <w:rPr>
          <w:rFonts w:ascii="Arial" w:hAnsi="Arial" w:cs="Arial"/>
          <w:b/>
          <w:color w:val="84C446"/>
        </w:rPr>
      </w:pPr>
    </w:p>
    <w:p w14:paraId="72DD2527" w14:textId="77777777" w:rsidR="00820AFF" w:rsidRPr="00C070B7" w:rsidRDefault="00820AFF" w:rsidP="007947BD">
      <w:pPr>
        <w:pStyle w:val="Body"/>
        <w:rPr>
          <w:b/>
          <w:lang w:val="en-AU"/>
        </w:rPr>
      </w:pPr>
      <w:r w:rsidRPr="00C070B7">
        <w:rPr>
          <w:b/>
          <w:lang w:val="en-AU"/>
        </w:rPr>
        <w:t xml:space="preserve">Table </w:t>
      </w:r>
      <w:r w:rsidR="000C47D7" w:rsidRPr="00C070B7">
        <w:rPr>
          <w:b/>
          <w:lang w:val="en-AU"/>
        </w:rPr>
        <w:t>9</w:t>
      </w:r>
      <w:r w:rsidRPr="00C070B7">
        <w:rPr>
          <w:b/>
          <w:lang w:val="en-AU"/>
        </w:rPr>
        <w:t xml:space="preserve">: Supporting </w:t>
      </w:r>
      <w:r w:rsidR="000C47D7" w:rsidRPr="00C070B7">
        <w:rPr>
          <w:b/>
          <w:lang w:val="en-AU"/>
        </w:rPr>
        <w:t>d</w:t>
      </w:r>
      <w:r w:rsidRPr="00C070B7">
        <w:rPr>
          <w:b/>
          <w:lang w:val="en-AU"/>
        </w:rPr>
        <w:t>ocumentation</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2366"/>
        <w:gridCol w:w="1418"/>
        <w:gridCol w:w="2268"/>
        <w:gridCol w:w="1984"/>
      </w:tblGrid>
      <w:tr w:rsidR="00820AFF" w:rsidRPr="001B3DCD" w14:paraId="5F9E050A" w14:textId="77777777" w:rsidTr="00035137">
        <w:trPr>
          <w:trHeight w:val="780"/>
        </w:trPr>
        <w:tc>
          <w:tcPr>
            <w:tcW w:w="1745" w:type="dxa"/>
            <w:tcBorders>
              <w:top w:val="single" w:sz="4" w:space="0" w:color="auto"/>
              <w:left w:val="single" w:sz="4" w:space="0" w:color="auto"/>
              <w:bottom w:val="single" w:sz="4" w:space="0" w:color="auto"/>
              <w:right w:val="single" w:sz="4" w:space="0" w:color="auto"/>
            </w:tcBorders>
            <w:shd w:val="clear" w:color="auto" w:fill="00BCDA"/>
            <w:hideMark/>
          </w:tcPr>
          <w:p w14:paraId="28E73837" w14:textId="77777777" w:rsidR="000C47D7" w:rsidRPr="00C070B7" w:rsidRDefault="00820AFF" w:rsidP="00035137">
            <w:pPr>
              <w:rPr>
                <w:rFonts w:ascii="Arial" w:hAnsi="Arial" w:cs="Arial"/>
                <w:b/>
                <w:color w:val="FFFFFF" w:themeColor="background1"/>
              </w:rPr>
            </w:pPr>
            <w:r w:rsidRPr="00C070B7">
              <w:rPr>
                <w:rFonts w:ascii="Arial" w:hAnsi="Arial" w:cs="Arial"/>
                <w:b/>
                <w:color w:val="FFFFFF" w:themeColor="background1"/>
              </w:rPr>
              <w:t>Drawing/</w:t>
            </w:r>
          </w:p>
          <w:p w14:paraId="496450F3" w14:textId="15E8B5F5" w:rsidR="00820AFF" w:rsidRPr="00A50137" w:rsidRDefault="00820AFF" w:rsidP="00035137">
            <w:pPr>
              <w:rPr>
                <w:rFonts w:ascii="Arial" w:hAnsi="Arial" w:cs="Arial"/>
                <w:b/>
                <w:bCs/>
                <w:color w:val="FFFFFF" w:themeColor="background1"/>
                <w:spacing w:val="-1"/>
              </w:rPr>
            </w:pPr>
            <w:r w:rsidRPr="00C070B7">
              <w:rPr>
                <w:rFonts w:ascii="Arial" w:hAnsi="Arial" w:cs="Arial"/>
                <w:b/>
                <w:color w:val="FFFFFF" w:themeColor="background1"/>
              </w:rPr>
              <w:t>Report</w:t>
            </w:r>
            <w:r w:rsidRPr="00A50137">
              <w:rPr>
                <w:rFonts w:ascii="Arial" w:hAnsi="Arial" w:cs="Arial"/>
                <w:b/>
                <w:bCs/>
                <w:color w:val="FFFFFF" w:themeColor="background1"/>
                <w:spacing w:val="-1"/>
              </w:rPr>
              <w:t xml:space="preserve"> </w:t>
            </w:r>
            <w:r w:rsidR="00AE01D1">
              <w:rPr>
                <w:rFonts w:ascii="Arial" w:hAnsi="Arial" w:cs="Arial"/>
                <w:b/>
                <w:bCs/>
                <w:color w:val="FFFFFF" w:themeColor="background1"/>
                <w:spacing w:val="-1"/>
              </w:rPr>
              <w:t>t</w:t>
            </w:r>
            <w:r w:rsidRPr="00A50137">
              <w:rPr>
                <w:rFonts w:ascii="Arial" w:hAnsi="Arial" w:cs="Arial"/>
                <w:b/>
                <w:bCs/>
                <w:color w:val="FFFFFF" w:themeColor="background1"/>
                <w:spacing w:val="-1"/>
              </w:rPr>
              <w:t>itle</w:t>
            </w:r>
          </w:p>
        </w:tc>
        <w:tc>
          <w:tcPr>
            <w:tcW w:w="2366" w:type="dxa"/>
            <w:tcBorders>
              <w:top w:val="single" w:sz="4" w:space="0" w:color="auto"/>
              <w:left w:val="single" w:sz="4" w:space="0" w:color="auto"/>
              <w:bottom w:val="single" w:sz="4" w:space="0" w:color="auto"/>
              <w:right w:val="single" w:sz="4" w:space="0" w:color="auto"/>
            </w:tcBorders>
            <w:shd w:val="clear" w:color="auto" w:fill="00BCDA"/>
            <w:hideMark/>
          </w:tcPr>
          <w:p w14:paraId="2882523F" w14:textId="77777777" w:rsidR="00820AFF" w:rsidRPr="001B3DCD" w:rsidRDefault="00820AFF" w:rsidP="00035137">
            <w:pPr>
              <w:rPr>
                <w:rFonts w:ascii="Arial" w:hAnsi="Arial" w:cs="Arial"/>
                <w:b/>
                <w:color w:val="FFFFFF" w:themeColor="background1"/>
              </w:rPr>
            </w:pPr>
            <w:r w:rsidRPr="00A50137">
              <w:rPr>
                <w:rFonts w:ascii="Arial" w:hAnsi="Arial" w:cs="Arial"/>
                <w:b/>
                <w:bCs/>
                <w:color w:val="FFFFFF" w:themeColor="background1"/>
                <w:spacing w:val="-1"/>
              </w:rPr>
              <w:t>Pre</w:t>
            </w:r>
            <w:r w:rsidRPr="001B1169">
              <w:rPr>
                <w:rFonts w:ascii="Arial" w:hAnsi="Arial" w:cs="Arial"/>
                <w:b/>
                <w:bCs/>
                <w:color w:val="FFFFFF" w:themeColor="background1"/>
                <w:spacing w:val="-1"/>
              </w:rPr>
              <w:t>pared by</w:t>
            </w:r>
          </w:p>
        </w:tc>
        <w:tc>
          <w:tcPr>
            <w:tcW w:w="1418" w:type="dxa"/>
            <w:tcBorders>
              <w:top w:val="single" w:sz="4" w:space="0" w:color="auto"/>
              <w:left w:val="single" w:sz="4" w:space="0" w:color="auto"/>
              <w:bottom w:val="single" w:sz="4" w:space="0" w:color="auto"/>
              <w:right w:val="single" w:sz="4" w:space="0" w:color="auto"/>
            </w:tcBorders>
            <w:shd w:val="clear" w:color="auto" w:fill="00BCDA"/>
            <w:hideMark/>
          </w:tcPr>
          <w:p w14:paraId="2A99F7CE" w14:textId="77777777" w:rsidR="00820AFF" w:rsidRPr="001B3DCD" w:rsidRDefault="00820AFF" w:rsidP="00035137">
            <w:pPr>
              <w:rPr>
                <w:rFonts w:ascii="Arial" w:hAnsi="Arial" w:cs="Arial"/>
                <w:b/>
                <w:color w:val="FFFFFF" w:themeColor="background1"/>
              </w:rPr>
            </w:pPr>
            <w:r w:rsidRPr="001B3DCD">
              <w:rPr>
                <w:rFonts w:ascii="Arial" w:hAnsi="Arial" w:cs="Arial"/>
                <w:b/>
                <w:bCs/>
                <w:color w:val="FFFFFF" w:themeColor="background1"/>
                <w:spacing w:val="-1"/>
              </w:rPr>
              <w:t>Date</w:t>
            </w:r>
          </w:p>
        </w:tc>
        <w:tc>
          <w:tcPr>
            <w:tcW w:w="2268" w:type="dxa"/>
            <w:tcBorders>
              <w:top w:val="single" w:sz="4" w:space="0" w:color="auto"/>
              <w:left w:val="single" w:sz="4" w:space="0" w:color="auto"/>
              <w:bottom w:val="single" w:sz="4" w:space="0" w:color="auto"/>
              <w:right w:val="single" w:sz="4" w:space="0" w:color="auto"/>
            </w:tcBorders>
            <w:shd w:val="clear" w:color="auto" w:fill="00BCDA"/>
            <w:hideMark/>
          </w:tcPr>
          <w:p w14:paraId="6FC46729" w14:textId="77777777" w:rsidR="00820AFF" w:rsidRPr="001B3DCD" w:rsidRDefault="00820AFF" w:rsidP="00035137">
            <w:pPr>
              <w:rPr>
                <w:rFonts w:ascii="Arial" w:hAnsi="Arial" w:cs="Arial"/>
                <w:b/>
                <w:color w:val="FFFFFF" w:themeColor="background1"/>
              </w:rPr>
            </w:pPr>
            <w:r w:rsidRPr="001B3DCD">
              <w:rPr>
                <w:rFonts w:ascii="Arial" w:hAnsi="Arial" w:cs="Arial"/>
                <w:b/>
                <w:bCs/>
                <w:color w:val="FFFFFF" w:themeColor="background1"/>
                <w:spacing w:val="-1"/>
              </w:rPr>
              <w:t>Reference no.</w:t>
            </w:r>
          </w:p>
        </w:tc>
        <w:tc>
          <w:tcPr>
            <w:tcW w:w="1984" w:type="dxa"/>
            <w:tcBorders>
              <w:top w:val="single" w:sz="4" w:space="0" w:color="auto"/>
              <w:left w:val="single" w:sz="4" w:space="0" w:color="auto"/>
              <w:bottom w:val="single" w:sz="4" w:space="0" w:color="auto"/>
              <w:right w:val="single" w:sz="4" w:space="0" w:color="auto"/>
            </w:tcBorders>
            <w:shd w:val="clear" w:color="auto" w:fill="00BCDA"/>
            <w:hideMark/>
          </w:tcPr>
          <w:p w14:paraId="5CB67B1E" w14:textId="77777777" w:rsidR="00820AFF" w:rsidRPr="001B3DCD" w:rsidRDefault="00820AFF" w:rsidP="00035137">
            <w:pPr>
              <w:rPr>
                <w:rFonts w:ascii="Arial" w:hAnsi="Arial" w:cs="Arial"/>
                <w:b/>
                <w:bCs/>
                <w:color w:val="FFFFFF" w:themeColor="background1"/>
                <w:spacing w:val="-1"/>
              </w:rPr>
            </w:pPr>
            <w:r w:rsidRPr="001B3DCD">
              <w:rPr>
                <w:rFonts w:ascii="Arial" w:hAnsi="Arial" w:cs="Arial"/>
                <w:b/>
                <w:bCs/>
                <w:color w:val="FFFFFF" w:themeColor="background1"/>
                <w:spacing w:val="-1"/>
              </w:rPr>
              <w:t>Version</w:t>
            </w:r>
          </w:p>
        </w:tc>
      </w:tr>
      <w:tr w:rsidR="00820AFF" w:rsidRPr="001B3DCD" w14:paraId="09BB4535" w14:textId="77777777" w:rsidTr="00035137">
        <w:trPr>
          <w:trHeight w:val="350"/>
        </w:trPr>
        <w:tc>
          <w:tcPr>
            <w:tcW w:w="9781" w:type="dxa"/>
            <w:gridSpan w:val="5"/>
            <w:tcBorders>
              <w:top w:val="single" w:sz="4" w:space="0" w:color="auto"/>
              <w:left w:val="single" w:sz="4" w:space="0" w:color="auto"/>
              <w:bottom w:val="single" w:sz="4" w:space="0" w:color="auto"/>
              <w:right w:val="single" w:sz="4" w:space="0" w:color="auto"/>
            </w:tcBorders>
            <w:hideMark/>
          </w:tcPr>
          <w:p w14:paraId="4C3433FD" w14:textId="71D47BA2" w:rsidR="00820AFF" w:rsidRPr="00C070B7" w:rsidRDefault="00820AFF" w:rsidP="007947BD">
            <w:pPr>
              <w:spacing w:before="120" w:after="120"/>
              <w:rPr>
                <w:rFonts w:ascii="Arial" w:hAnsi="Arial" w:cs="Arial"/>
              </w:rPr>
            </w:pPr>
            <w:r w:rsidRPr="00A50137">
              <w:rPr>
                <w:rFonts w:ascii="Arial" w:hAnsi="Arial" w:cs="Arial"/>
              </w:rPr>
              <w:t xml:space="preserve">Aspect of development: </w:t>
            </w:r>
            <w:r w:rsidR="00F445FB">
              <w:rPr>
                <w:rFonts w:ascii="Arial" w:hAnsi="Arial" w:cs="Arial"/>
                <w:highlight w:val="lightGray"/>
              </w:rPr>
              <w:t>&lt;e.g. material change of u</w:t>
            </w:r>
            <w:r w:rsidRPr="00C070B7">
              <w:rPr>
                <w:rFonts w:ascii="Arial" w:hAnsi="Arial" w:cs="Arial"/>
                <w:highlight w:val="lightGray"/>
              </w:rPr>
              <w:t>se&gt;</w:t>
            </w:r>
          </w:p>
        </w:tc>
      </w:tr>
      <w:tr w:rsidR="00820AFF" w:rsidRPr="001B3DCD" w14:paraId="10E6253C" w14:textId="77777777" w:rsidTr="00035137">
        <w:trPr>
          <w:trHeight w:val="284"/>
        </w:trPr>
        <w:tc>
          <w:tcPr>
            <w:tcW w:w="1745" w:type="dxa"/>
            <w:tcBorders>
              <w:top w:val="single" w:sz="4" w:space="0" w:color="auto"/>
              <w:left w:val="single" w:sz="4" w:space="0" w:color="auto"/>
              <w:bottom w:val="single" w:sz="4" w:space="0" w:color="auto"/>
              <w:right w:val="single" w:sz="4" w:space="0" w:color="auto"/>
            </w:tcBorders>
          </w:tcPr>
          <w:p w14:paraId="705AC2FD" w14:textId="1263D30B" w:rsidR="00820AFF" w:rsidRPr="00A50137" w:rsidRDefault="00820AFF" w:rsidP="007947BD">
            <w:pPr>
              <w:rPr>
                <w:rFonts w:ascii="Arial" w:hAnsi="Arial" w:cs="Arial"/>
              </w:rPr>
            </w:pPr>
            <w:r w:rsidRPr="00C070B7">
              <w:rPr>
                <w:rFonts w:ascii="Arial" w:hAnsi="Arial" w:cs="Arial"/>
                <w:highlight w:val="lightGray"/>
              </w:rPr>
              <w:t xml:space="preserve">&lt;Insert name of </w:t>
            </w:r>
            <w:r w:rsidR="001B3DCD" w:rsidRPr="00C070B7">
              <w:rPr>
                <w:rFonts w:ascii="Arial" w:hAnsi="Arial" w:cs="Arial"/>
                <w:highlight w:val="lightGray"/>
              </w:rPr>
              <w:t>p</w:t>
            </w:r>
            <w:r w:rsidRPr="00C070B7">
              <w:rPr>
                <w:rFonts w:ascii="Arial" w:hAnsi="Arial" w:cs="Arial"/>
                <w:highlight w:val="lightGray"/>
              </w:rPr>
              <w:t>lan/</w:t>
            </w:r>
            <w:r w:rsidR="001B3DCD" w:rsidRPr="00C070B7">
              <w:rPr>
                <w:rFonts w:ascii="Arial" w:hAnsi="Arial" w:cs="Arial"/>
                <w:highlight w:val="lightGray"/>
              </w:rPr>
              <w:t>r</w:t>
            </w:r>
            <w:r w:rsidRPr="00C070B7">
              <w:rPr>
                <w:rFonts w:ascii="Arial" w:hAnsi="Arial" w:cs="Arial"/>
                <w:highlight w:val="lightGray"/>
              </w:rPr>
              <w:t>eport</w:t>
            </w:r>
            <w:r w:rsidR="001B3DCD" w:rsidRPr="00C070B7">
              <w:rPr>
                <w:rFonts w:ascii="Arial" w:hAnsi="Arial" w:cs="Arial"/>
                <w:highlight w:val="lightGray"/>
              </w:rPr>
              <w:t>.</w:t>
            </w:r>
            <w:r w:rsidRPr="00C070B7">
              <w:rPr>
                <w:rFonts w:ascii="Arial" w:hAnsi="Arial" w:cs="Arial"/>
                <w:highlight w:val="lightGray"/>
              </w:rPr>
              <w:t>&gt;</w:t>
            </w:r>
          </w:p>
        </w:tc>
        <w:tc>
          <w:tcPr>
            <w:tcW w:w="2366" w:type="dxa"/>
            <w:tcBorders>
              <w:top w:val="single" w:sz="4" w:space="0" w:color="auto"/>
              <w:left w:val="single" w:sz="4" w:space="0" w:color="auto"/>
              <w:bottom w:val="single" w:sz="4" w:space="0" w:color="auto"/>
              <w:right w:val="single" w:sz="4" w:space="0" w:color="auto"/>
            </w:tcBorders>
          </w:tcPr>
          <w:p w14:paraId="64F761B6" w14:textId="1AA409FE" w:rsidR="00820AFF" w:rsidRPr="00A50137" w:rsidRDefault="00820AFF" w:rsidP="007947BD">
            <w:pPr>
              <w:rPr>
                <w:rFonts w:ascii="Arial" w:hAnsi="Arial" w:cs="Arial"/>
              </w:rPr>
            </w:pPr>
            <w:r w:rsidRPr="00C070B7">
              <w:rPr>
                <w:rFonts w:ascii="Arial" w:hAnsi="Arial" w:cs="Arial"/>
                <w:highlight w:val="lightGray"/>
              </w:rPr>
              <w:t xml:space="preserve">&lt;Insert name of </w:t>
            </w:r>
            <w:r w:rsidR="001B3DCD" w:rsidRPr="00C070B7">
              <w:rPr>
                <w:rFonts w:ascii="Arial" w:hAnsi="Arial" w:cs="Arial"/>
                <w:highlight w:val="lightGray"/>
              </w:rPr>
              <w:t>a</w:t>
            </w:r>
            <w:r w:rsidRPr="00C070B7">
              <w:rPr>
                <w:rFonts w:ascii="Arial" w:hAnsi="Arial" w:cs="Arial"/>
                <w:highlight w:val="lightGray"/>
              </w:rPr>
              <w:t>uthor</w:t>
            </w:r>
            <w:r w:rsidR="001B3DCD" w:rsidRPr="00C070B7">
              <w:rPr>
                <w:rFonts w:ascii="Arial" w:hAnsi="Arial" w:cs="Arial"/>
                <w:highlight w:val="lightGray"/>
              </w:rPr>
              <w:t>.</w:t>
            </w:r>
            <w:r w:rsidRPr="00C070B7">
              <w:rPr>
                <w:rFonts w:ascii="Arial" w:hAnsi="Arial" w:cs="Arial"/>
                <w:highlight w:val="lightGray"/>
              </w:rPr>
              <w:t>&gt;</w:t>
            </w:r>
          </w:p>
        </w:tc>
        <w:tc>
          <w:tcPr>
            <w:tcW w:w="1418" w:type="dxa"/>
            <w:tcBorders>
              <w:top w:val="single" w:sz="4" w:space="0" w:color="auto"/>
              <w:left w:val="single" w:sz="4" w:space="0" w:color="auto"/>
              <w:bottom w:val="single" w:sz="4" w:space="0" w:color="auto"/>
              <w:right w:val="single" w:sz="4" w:space="0" w:color="auto"/>
            </w:tcBorders>
          </w:tcPr>
          <w:p w14:paraId="016C826D" w14:textId="1F31BAAB" w:rsidR="00820AFF" w:rsidRPr="00A50137" w:rsidRDefault="00820AFF" w:rsidP="007947BD">
            <w:pPr>
              <w:rPr>
                <w:rFonts w:ascii="Arial" w:hAnsi="Arial" w:cs="Arial"/>
              </w:rPr>
            </w:pPr>
            <w:r w:rsidRPr="00C070B7">
              <w:rPr>
                <w:rFonts w:ascii="Arial" w:hAnsi="Arial" w:cs="Arial"/>
                <w:highlight w:val="lightGray"/>
              </w:rPr>
              <w:t>&lt;Insert date of preparation</w:t>
            </w:r>
            <w:r w:rsidR="001B3DCD" w:rsidRPr="00C070B7">
              <w:rPr>
                <w:rFonts w:ascii="Arial" w:hAnsi="Arial" w:cs="Arial"/>
                <w:highlight w:val="lightGray"/>
              </w:rPr>
              <w:t>.</w:t>
            </w:r>
            <w:r w:rsidRPr="00C070B7">
              <w:rPr>
                <w:rFonts w:ascii="Arial" w:hAnsi="Arial" w:cs="Arial"/>
                <w:highlight w:val="lightGray"/>
              </w:rPr>
              <w:t>&gt;</w:t>
            </w:r>
          </w:p>
        </w:tc>
        <w:tc>
          <w:tcPr>
            <w:tcW w:w="2268" w:type="dxa"/>
            <w:tcBorders>
              <w:top w:val="single" w:sz="4" w:space="0" w:color="auto"/>
              <w:left w:val="single" w:sz="4" w:space="0" w:color="auto"/>
              <w:bottom w:val="single" w:sz="4" w:space="0" w:color="auto"/>
              <w:right w:val="single" w:sz="4" w:space="0" w:color="auto"/>
            </w:tcBorders>
          </w:tcPr>
          <w:p w14:paraId="3AD43403" w14:textId="51D2EAEA" w:rsidR="00820AFF" w:rsidRPr="00A50137" w:rsidRDefault="00820AFF" w:rsidP="007947BD">
            <w:pPr>
              <w:rPr>
                <w:rFonts w:ascii="Arial" w:hAnsi="Arial" w:cs="Arial"/>
              </w:rPr>
            </w:pPr>
            <w:r w:rsidRPr="00C070B7">
              <w:rPr>
                <w:rFonts w:ascii="Arial" w:hAnsi="Arial" w:cs="Arial"/>
                <w:highlight w:val="lightGray"/>
              </w:rPr>
              <w:t>&lt;Insert document reference</w:t>
            </w:r>
            <w:r w:rsidR="001B3DCD" w:rsidRPr="00C070B7">
              <w:rPr>
                <w:rFonts w:ascii="Arial" w:hAnsi="Arial" w:cs="Arial"/>
                <w:highlight w:val="lightGray"/>
              </w:rPr>
              <w:t>.</w:t>
            </w:r>
            <w:r w:rsidRPr="00C070B7">
              <w:rPr>
                <w:rFonts w:ascii="Arial" w:hAnsi="Arial" w:cs="Arial"/>
                <w:highlight w:val="lightGray"/>
              </w:rPr>
              <w:t>&gt;</w:t>
            </w:r>
          </w:p>
        </w:tc>
        <w:tc>
          <w:tcPr>
            <w:tcW w:w="1984" w:type="dxa"/>
            <w:tcBorders>
              <w:top w:val="single" w:sz="4" w:space="0" w:color="auto"/>
              <w:left w:val="single" w:sz="4" w:space="0" w:color="auto"/>
              <w:bottom w:val="single" w:sz="4" w:space="0" w:color="auto"/>
              <w:right w:val="single" w:sz="4" w:space="0" w:color="auto"/>
            </w:tcBorders>
          </w:tcPr>
          <w:p w14:paraId="79DC3B91" w14:textId="238B0713" w:rsidR="00820AFF" w:rsidRPr="00A50137" w:rsidRDefault="00820AFF" w:rsidP="007947BD">
            <w:pPr>
              <w:rPr>
                <w:rFonts w:ascii="Arial" w:hAnsi="Arial" w:cs="Arial"/>
              </w:rPr>
            </w:pPr>
            <w:r w:rsidRPr="00C070B7">
              <w:rPr>
                <w:rFonts w:ascii="Arial" w:hAnsi="Arial" w:cs="Arial"/>
                <w:highlight w:val="lightGray"/>
              </w:rPr>
              <w:t>&lt;Insert document version</w:t>
            </w:r>
            <w:r w:rsidR="001B3DCD" w:rsidRPr="00C070B7">
              <w:rPr>
                <w:rFonts w:ascii="Arial" w:hAnsi="Arial" w:cs="Arial"/>
                <w:highlight w:val="lightGray"/>
              </w:rPr>
              <w:t>.</w:t>
            </w:r>
            <w:r w:rsidRPr="00C070B7">
              <w:rPr>
                <w:rFonts w:ascii="Arial" w:hAnsi="Arial" w:cs="Arial"/>
                <w:highlight w:val="lightGray"/>
              </w:rPr>
              <w:t>&gt;</w:t>
            </w:r>
          </w:p>
        </w:tc>
      </w:tr>
      <w:tr w:rsidR="00820AFF" w:rsidRPr="001B3DCD" w14:paraId="764AC62E" w14:textId="77777777" w:rsidTr="00035137">
        <w:trPr>
          <w:trHeight w:val="350"/>
        </w:trPr>
        <w:tc>
          <w:tcPr>
            <w:tcW w:w="9781" w:type="dxa"/>
            <w:gridSpan w:val="5"/>
            <w:tcBorders>
              <w:top w:val="single" w:sz="4" w:space="0" w:color="auto"/>
              <w:left w:val="single" w:sz="4" w:space="0" w:color="auto"/>
              <w:bottom w:val="single" w:sz="4" w:space="0" w:color="auto"/>
              <w:right w:val="single" w:sz="4" w:space="0" w:color="auto"/>
            </w:tcBorders>
            <w:hideMark/>
          </w:tcPr>
          <w:p w14:paraId="682F3680" w14:textId="77777777" w:rsidR="00820AFF" w:rsidRPr="00C070B7" w:rsidRDefault="00820AFF" w:rsidP="007947BD">
            <w:pPr>
              <w:spacing w:before="120" w:after="120"/>
              <w:rPr>
                <w:rFonts w:ascii="Arial" w:hAnsi="Arial" w:cs="Arial"/>
              </w:rPr>
            </w:pPr>
            <w:r w:rsidRPr="00A50137">
              <w:rPr>
                <w:rFonts w:ascii="Arial" w:hAnsi="Arial" w:cs="Arial"/>
              </w:rPr>
              <w:t xml:space="preserve">Aspect of development: </w:t>
            </w:r>
            <w:r w:rsidRPr="00C070B7">
              <w:rPr>
                <w:rFonts w:ascii="Arial" w:hAnsi="Arial" w:cs="Arial"/>
                <w:highlight w:val="lightGray"/>
              </w:rPr>
              <w:t>&lt;Aspect of Development e.g. Material Change of Use &gt;</w:t>
            </w:r>
          </w:p>
        </w:tc>
      </w:tr>
      <w:tr w:rsidR="00820AFF" w:rsidRPr="001B3DCD" w14:paraId="7B8ACFC0" w14:textId="77777777" w:rsidTr="00035137">
        <w:trPr>
          <w:trHeight w:val="284"/>
        </w:trPr>
        <w:tc>
          <w:tcPr>
            <w:tcW w:w="1745" w:type="dxa"/>
            <w:tcBorders>
              <w:top w:val="single" w:sz="4" w:space="0" w:color="auto"/>
              <w:left w:val="single" w:sz="4" w:space="0" w:color="auto"/>
              <w:bottom w:val="single" w:sz="4" w:space="0" w:color="auto"/>
              <w:right w:val="single" w:sz="4" w:space="0" w:color="auto"/>
            </w:tcBorders>
          </w:tcPr>
          <w:p w14:paraId="2DA1D251" w14:textId="4127C8FE" w:rsidR="00820AFF" w:rsidRPr="00A50137" w:rsidRDefault="00820AFF" w:rsidP="007947BD">
            <w:pPr>
              <w:rPr>
                <w:rFonts w:ascii="Arial" w:hAnsi="Arial" w:cs="Arial"/>
              </w:rPr>
            </w:pPr>
            <w:r w:rsidRPr="00C070B7">
              <w:rPr>
                <w:rFonts w:ascii="Arial" w:hAnsi="Arial" w:cs="Arial"/>
                <w:highlight w:val="lightGray"/>
              </w:rPr>
              <w:t xml:space="preserve">&lt;Insert name of </w:t>
            </w:r>
            <w:r w:rsidR="001B3DCD" w:rsidRPr="00C070B7">
              <w:rPr>
                <w:rFonts w:ascii="Arial" w:hAnsi="Arial" w:cs="Arial"/>
                <w:highlight w:val="lightGray"/>
              </w:rPr>
              <w:t>p</w:t>
            </w:r>
            <w:r w:rsidRPr="00C070B7">
              <w:rPr>
                <w:rFonts w:ascii="Arial" w:hAnsi="Arial" w:cs="Arial"/>
                <w:highlight w:val="lightGray"/>
              </w:rPr>
              <w:t>lan/</w:t>
            </w:r>
            <w:r w:rsidR="001B3DCD" w:rsidRPr="00C070B7">
              <w:rPr>
                <w:rFonts w:ascii="Arial" w:hAnsi="Arial" w:cs="Arial"/>
                <w:highlight w:val="lightGray"/>
              </w:rPr>
              <w:t>r</w:t>
            </w:r>
            <w:r w:rsidRPr="00C070B7">
              <w:rPr>
                <w:rFonts w:ascii="Arial" w:hAnsi="Arial" w:cs="Arial"/>
                <w:highlight w:val="lightGray"/>
              </w:rPr>
              <w:t>eport&gt;</w:t>
            </w:r>
          </w:p>
        </w:tc>
        <w:tc>
          <w:tcPr>
            <w:tcW w:w="2366" w:type="dxa"/>
            <w:tcBorders>
              <w:top w:val="single" w:sz="4" w:space="0" w:color="auto"/>
              <w:left w:val="single" w:sz="4" w:space="0" w:color="auto"/>
              <w:bottom w:val="single" w:sz="4" w:space="0" w:color="auto"/>
              <w:right w:val="single" w:sz="4" w:space="0" w:color="auto"/>
            </w:tcBorders>
          </w:tcPr>
          <w:p w14:paraId="340E2DCA" w14:textId="2E568FB7" w:rsidR="00820AFF" w:rsidRPr="00A50137" w:rsidRDefault="00820AFF" w:rsidP="007947BD">
            <w:pPr>
              <w:rPr>
                <w:rFonts w:ascii="Arial" w:hAnsi="Arial" w:cs="Arial"/>
              </w:rPr>
            </w:pPr>
            <w:r w:rsidRPr="00C070B7">
              <w:rPr>
                <w:rFonts w:ascii="Arial" w:hAnsi="Arial" w:cs="Arial"/>
                <w:highlight w:val="lightGray"/>
              </w:rPr>
              <w:t xml:space="preserve">&lt;Insert name of </w:t>
            </w:r>
            <w:r w:rsidR="001B3DCD" w:rsidRPr="00C070B7">
              <w:rPr>
                <w:rFonts w:ascii="Arial" w:hAnsi="Arial" w:cs="Arial"/>
                <w:highlight w:val="lightGray"/>
              </w:rPr>
              <w:t>a</w:t>
            </w:r>
            <w:r w:rsidRPr="00C070B7">
              <w:rPr>
                <w:rFonts w:ascii="Arial" w:hAnsi="Arial" w:cs="Arial"/>
                <w:highlight w:val="lightGray"/>
              </w:rPr>
              <w:t>uthor</w:t>
            </w:r>
            <w:r w:rsidR="001B3DCD" w:rsidRPr="00C070B7">
              <w:rPr>
                <w:rFonts w:ascii="Arial" w:hAnsi="Arial" w:cs="Arial"/>
                <w:highlight w:val="lightGray"/>
              </w:rPr>
              <w:t>.</w:t>
            </w:r>
            <w:r w:rsidRPr="00C070B7">
              <w:rPr>
                <w:rFonts w:ascii="Arial" w:hAnsi="Arial" w:cs="Arial"/>
                <w:highlight w:val="lightGray"/>
              </w:rPr>
              <w:t>&gt;</w:t>
            </w:r>
          </w:p>
        </w:tc>
        <w:tc>
          <w:tcPr>
            <w:tcW w:w="1418" w:type="dxa"/>
            <w:tcBorders>
              <w:top w:val="single" w:sz="4" w:space="0" w:color="auto"/>
              <w:left w:val="single" w:sz="4" w:space="0" w:color="auto"/>
              <w:bottom w:val="single" w:sz="4" w:space="0" w:color="auto"/>
              <w:right w:val="single" w:sz="4" w:space="0" w:color="auto"/>
            </w:tcBorders>
          </w:tcPr>
          <w:p w14:paraId="1EFF7959" w14:textId="761E0ACE" w:rsidR="00820AFF" w:rsidRPr="00A50137" w:rsidRDefault="00820AFF" w:rsidP="007947BD">
            <w:pPr>
              <w:rPr>
                <w:rFonts w:ascii="Arial" w:hAnsi="Arial" w:cs="Arial"/>
              </w:rPr>
            </w:pPr>
            <w:r w:rsidRPr="00C070B7">
              <w:rPr>
                <w:rFonts w:ascii="Arial" w:hAnsi="Arial" w:cs="Arial"/>
                <w:highlight w:val="lightGray"/>
              </w:rPr>
              <w:t>&lt;Insert date of preparation</w:t>
            </w:r>
            <w:r w:rsidR="001B3DCD" w:rsidRPr="00C070B7">
              <w:rPr>
                <w:rFonts w:ascii="Arial" w:hAnsi="Arial" w:cs="Arial"/>
                <w:highlight w:val="lightGray"/>
              </w:rPr>
              <w:t>.</w:t>
            </w:r>
            <w:r w:rsidRPr="00C070B7">
              <w:rPr>
                <w:rFonts w:ascii="Arial" w:hAnsi="Arial" w:cs="Arial"/>
                <w:highlight w:val="lightGray"/>
              </w:rPr>
              <w:t>&gt;</w:t>
            </w:r>
          </w:p>
        </w:tc>
        <w:tc>
          <w:tcPr>
            <w:tcW w:w="2268" w:type="dxa"/>
            <w:tcBorders>
              <w:top w:val="single" w:sz="4" w:space="0" w:color="auto"/>
              <w:left w:val="single" w:sz="4" w:space="0" w:color="auto"/>
              <w:bottom w:val="single" w:sz="4" w:space="0" w:color="auto"/>
              <w:right w:val="single" w:sz="4" w:space="0" w:color="auto"/>
            </w:tcBorders>
          </w:tcPr>
          <w:p w14:paraId="49DF1270" w14:textId="05F07DFD" w:rsidR="00820AFF" w:rsidRPr="00A50137" w:rsidRDefault="00820AFF" w:rsidP="007947BD">
            <w:pPr>
              <w:rPr>
                <w:rFonts w:ascii="Arial" w:hAnsi="Arial" w:cs="Arial"/>
              </w:rPr>
            </w:pPr>
            <w:r w:rsidRPr="00C070B7">
              <w:rPr>
                <w:rFonts w:ascii="Arial" w:hAnsi="Arial" w:cs="Arial"/>
                <w:highlight w:val="lightGray"/>
              </w:rPr>
              <w:t>&lt;Insert document reference</w:t>
            </w:r>
            <w:r w:rsidR="001B3DCD" w:rsidRPr="00C070B7">
              <w:rPr>
                <w:rFonts w:ascii="Arial" w:hAnsi="Arial" w:cs="Arial"/>
                <w:highlight w:val="lightGray"/>
              </w:rPr>
              <w:t>.</w:t>
            </w:r>
            <w:r w:rsidRPr="00C070B7">
              <w:rPr>
                <w:rFonts w:ascii="Arial" w:hAnsi="Arial" w:cs="Arial"/>
                <w:highlight w:val="lightGray"/>
              </w:rPr>
              <w:t>&gt;</w:t>
            </w:r>
          </w:p>
        </w:tc>
        <w:tc>
          <w:tcPr>
            <w:tcW w:w="1984" w:type="dxa"/>
            <w:tcBorders>
              <w:top w:val="single" w:sz="4" w:space="0" w:color="auto"/>
              <w:left w:val="single" w:sz="4" w:space="0" w:color="auto"/>
              <w:bottom w:val="single" w:sz="4" w:space="0" w:color="auto"/>
              <w:right w:val="single" w:sz="4" w:space="0" w:color="auto"/>
            </w:tcBorders>
          </w:tcPr>
          <w:p w14:paraId="0DD33AFE" w14:textId="279B253E" w:rsidR="00820AFF" w:rsidRPr="00A50137" w:rsidRDefault="00820AFF" w:rsidP="007947BD">
            <w:pPr>
              <w:rPr>
                <w:rFonts w:ascii="Arial" w:hAnsi="Arial" w:cs="Arial"/>
              </w:rPr>
            </w:pPr>
            <w:r w:rsidRPr="00C070B7">
              <w:rPr>
                <w:rFonts w:ascii="Arial" w:hAnsi="Arial" w:cs="Arial"/>
                <w:highlight w:val="lightGray"/>
              </w:rPr>
              <w:t>&lt;Insert document version</w:t>
            </w:r>
            <w:r w:rsidR="001B3DCD" w:rsidRPr="00C070B7">
              <w:rPr>
                <w:rFonts w:ascii="Arial" w:hAnsi="Arial" w:cs="Arial"/>
                <w:highlight w:val="lightGray"/>
              </w:rPr>
              <w:t>.</w:t>
            </w:r>
            <w:r w:rsidRPr="00C070B7">
              <w:rPr>
                <w:rFonts w:ascii="Arial" w:hAnsi="Arial" w:cs="Arial"/>
                <w:highlight w:val="lightGray"/>
              </w:rPr>
              <w:t>&gt;</w:t>
            </w:r>
          </w:p>
        </w:tc>
      </w:tr>
    </w:tbl>
    <w:p w14:paraId="175102C5" w14:textId="77777777" w:rsidR="00820AFF" w:rsidRPr="00C070B7" w:rsidRDefault="00820AFF" w:rsidP="007947BD">
      <w:pPr>
        <w:rPr>
          <w:rFonts w:ascii="Arial" w:hAnsi="Arial" w:cs="Arial"/>
        </w:rPr>
      </w:pPr>
    </w:p>
    <w:p w14:paraId="19E40986" w14:textId="77777777" w:rsidR="001757F5" w:rsidRPr="00C070B7" w:rsidRDefault="001757F5" w:rsidP="007947BD">
      <w:pPr>
        <w:pStyle w:val="Heading1"/>
      </w:pPr>
    </w:p>
    <w:p w14:paraId="5C4E17DE" w14:textId="77777777" w:rsidR="001757F5" w:rsidRPr="00C070B7" w:rsidRDefault="001757F5" w:rsidP="007947BD">
      <w:pPr>
        <w:pStyle w:val="Heading1"/>
      </w:pPr>
    </w:p>
    <w:p w14:paraId="3AF696B6" w14:textId="77777777" w:rsidR="00103021" w:rsidRPr="00C070B7" w:rsidRDefault="00103021" w:rsidP="007947BD">
      <w:pPr>
        <w:spacing w:after="200"/>
        <w:rPr>
          <w:rFonts w:ascii="Arial" w:eastAsiaTheme="minorEastAsia" w:hAnsi="Arial" w:cs="Arial"/>
          <w:b/>
          <w:bCs/>
          <w:color w:val="00BCDA"/>
          <w:sz w:val="36"/>
          <w:szCs w:val="36"/>
        </w:rPr>
      </w:pPr>
      <w:r w:rsidRPr="00C070B7">
        <w:rPr>
          <w:rFonts w:ascii="Arial" w:hAnsi="Arial" w:cs="Arial"/>
        </w:rPr>
        <w:br w:type="page"/>
      </w:r>
    </w:p>
    <w:p w14:paraId="21008FA6" w14:textId="46CCF5C2" w:rsidR="00820AFF" w:rsidRPr="00C070B7" w:rsidRDefault="00820AFF" w:rsidP="007947BD">
      <w:pPr>
        <w:pStyle w:val="Heading1"/>
      </w:pPr>
      <w:bookmarkStart w:id="40" w:name="_Toc487554797"/>
      <w:r w:rsidRPr="00C070B7">
        <w:rPr>
          <w:lang w:val="en-AU"/>
        </w:rPr>
        <w:lastRenderedPageBreak/>
        <w:t>7</w:t>
      </w:r>
      <w:r w:rsidRPr="00C070B7">
        <w:t>.0</w:t>
      </w:r>
      <w:r w:rsidRPr="00C070B7">
        <w:tab/>
        <w:t xml:space="preserve"> Conclusion</w:t>
      </w:r>
      <w:bookmarkEnd w:id="40"/>
    </w:p>
    <w:p w14:paraId="2D938A61" w14:textId="77777777" w:rsidR="00103021" w:rsidRPr="00C070B7" w:rsidRDefault="00103021" w:rsidP="007947BD">
      <w:pPr>
        <w:pStyle w:val="Heading1"/>
      </w:pPr>
    </w:p>
    <w:p w14:paraId="10307220" w14:textId="626667AA" w:rsidR="00820AFF" w:rsidRPr="00A50137" w:rsidRDefault="001B3DCD" w:rsidP="007947BD">
      <w:pPr>
        <w:rPr>
          <w:rFonts w:ascii="Arial" w:hAnsi="Arial" w:cs="Arial"/>
        </w:rPr>
      </w:pPr>
      <w:r>
        <w:rPr>
          <w:rFonts w:ascii="Arial" w:hAnsi="Arial" w:cs="Arial"/>
          <w:highlight w:val="lightGray"/>
        </w:rPr>
        <w:t>&lt;I</w:t>
      </w:r>
      <w:r w:rsidR="00820AFF" w:rsidRPr="00A50137">
        <w:rPr>
          <w:rFonts w:ascii="Arial" w:hAnsi="Arial" w:cs="Arial"/>
          <w:highlight w:val="lightGray"/>
        </w:rPr>
        <w:t>nsert a</w:t>
      </w:r>
      <w:r w:rsidR="00820AFF" w:rsidRPr="001B3DCD">
        <w:rPr>
          <w:rFonts w:ascii="Arial" w:hAnsi="Arial" w:cs="Arial"/>
          <w:highlight w:val="lightGray"/>
        </w:rPr>
        <w:t xml:space="preserve"> summary of the key findings of the assessment of the proposed development, including justification </w:t>
      </w:r>
      <w:r>
        <w:rPr>
          <w:rFonts w:ascii="Arial" w:hAnsi="Arial" w:cs="Arial"/>
          <w:highlight w:val="lightGray"/>
        </w:rPr>
        <w:t>for</w:t>
      </w:r>
      <w:r w:rsidRPr="00A50137">
        <w:rPr>
          <w:rFonts w:ascii="Arial" w:hAnsi="Arial" w:cs="Arial"/>
          <w:highlight w:val="lightGray"/>
        </w:rPr>
        <w:t xml:space="preserve"> </w:t>
      </w:r>
      <w:r w:rsidR="00820AFF" w:rsidRPr="00A50137">
        <w:rPr>
          <w:rFonts w:ascii="Arial" w:hAnsi="Arial" w:cs="Arial"/>
          <w:highlight w:val="lightGray"/>
        </w:rPr>
        <w:t>why the development application should be approved despite any variation and/or conflicts with the planning provisions</w:t>
      </w:r>
      <w:r>
        <w:rPr>
          <w:rFonts w:ascii="Arial" w:hAnsi="Arial" w:cs="Arial"/>
          <w:highlight w:val="lightGray"/>
        </w:rPr>
        <w:t>.</w:t>
      </w:r>
      <w:r w:rsidR="00820AFF" w:rsidRPr="00A50137">
        <w:rPr>
          <w:rFonts w:ascii="Arial" w:hAnsi="Arial" w:cs="Arial"/>
          <w:highlight w:val="lightGray"/>
        </w:rPr>
        <w:t>&gt;</w:t>
      </w:r>
    </w:p>
    <w:p w14:paraId="2D96E2A9" w14:textId="77777777" w:rsidR="001757F5" w:rsidRPr="00C070B7" w:rsidRDefault="001757F5" w:rsidP="007947BD">
      <w:pPr>
        <w:rPr>
          <w:rFonts w:ascii="Arial" w:hAnsi="Arial" w:cs="Arial"/>
        </w:rPr>
      </w:pPr>
    </w:p>
    <w:p w14:paraId="1082273E" w14:textId="77777777" w:rsidR="001757F5" w:rsidRPr="00C070B7" w:rsidRDefault="001757F5" w:rsidP="007947BD">
      <w:pPr>
        <w:spacing w:after="200"/>
        <w:rPr>
          <w:rFonts w:ascii="Arial" w:hAnsi="Arial" w:cs="Arial"/>
        </w:rPr>
      </w:pPr>
      <w:r w:rsidRPr="00C070B7">
        <w:rPr>
          <w:rFonts w:ascii="Arial" w:hAnsi="Arial" w:cs="Arial"/>
        </w:rPr>
        <w:br w:type="page"/>
      </w:r>
    </w:p>
    <w:p w14:paraId="6C2831B0" w14:textId="48215F0B" w:rsidR="00820AFF" w:rsidRPr="008F1527" w:rsidRDefault="00820AFF" w:rsidP="007947BD">
      <w:pPr>
        <w:pStyle w:val="Heading1"/>
      </w:pPr>
      <w:bookmarkStart w:id="41" w:name="_Toc487554798"/>
      <w:r w:rsidRPr="008F1527">
        <w:lastRenderedPageBreak/>
        <w:t>8.0</w:t>
      </w:r>
      <w:r w:rsidRPr="008F1527">
        <w:tab/>
        <w:t xml:space="preserve"> Appendices</w:t>
      </w:r>
      <w:bookmarkEnd w:id="41"/>
    </w:p>
    <w:p w14:paraId="5D0727AB" w14:textId="77777777" w:rsidR="001757F5" w:rsidRPr="00C070B7" w:rsidRDefault="001757F5" w:rsidP="007947BD">
      <w:pPr>
        <w:rPr>
          <w:rFonts w:ascii="Arial" w:hAnsi="Arial" w:cs="Arial"/>
        </w:rPr>
      </w:pPr>
    </w:p>
    <w:p w14:paraId="7689B956" w14:textId="2E4FFF72" w:rsidR="00F651A8" w:rsidRPr="00035137" w:rsidRDefault="0040698C"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r w:rsidRPr="00035137">
        <w:rPr>
          <w:rFonts w:ascii="Arial" w:hAnsi="Arial" w:cs="Arial"/>
          <w:sz w:val="20"/>
        </w:rPr>
        <w:t>The appendices</w:t>
      </w:r>
      <w:r w:rsidR="00820AFF" w:rsidRPr="00035137">
        <w:rPr>
          <w:rFonts w:ascii="Arial" w:hAnsi="Arial" w:cs="Arial"/>
          <w:sz w:val="20"/>
        </w:rPr>
        <w:t xml:space="preserve"> contain information that </w:t>
      </w:r>
      <w:r w:rsidR="00E45E58" w:rsidRPr="00035137">
        <w:rPr>
          <w:rFonts w:ascii="Arial" w:hAnsi="Arial" w:cs="Arial"/>
          <w:sz w:val="20"/>
        </w:rPr>
        <w:t xml:space="preserve">is </w:t>
      </w:r>
      <w:r w:rsidR="00820AFF" w:rsidRPr="00035137">
        <w:rPr>
          <w:rFonts w:ascii="Arial" w:hAnsi="Arial" w:cs="Arial"/>
          <w:sz w:val="20"/>
        </w:rPr>
        <w:t xml:space="preserve">too lengthy to sit within the body of a planning report. You should keep code responses, relevant plans and supporting information and report </w:t>
      </w:r>
      <w:r w:rsidR="00E45E58" w:rsidRPr="00035137">
        <w:rPr>
          <w:rFonts w:ascii="Arial" w:hAnsi="Arial" w:cs="Arial"/>
          <w:sz w:val="20"/>
        </w:rPr>
        <w:t>these in</w:t>
      </w:r>
      <w:r w:rsidR="00820AFF" w:rsidRPr="00035137">
        <w:rPr>
          <w:rFonts w:ascii="Arial" w:hAnsi="Arial" w:cs="Arial"/>
          <w:sz w:val="20"/>
        </w:rPr>
        <w:t xml:space="preserve"> the appendices. </w:t>
      </w:r>
    </w:p>
    <w:p w14:paraId="1C981FDD" w14:textId="77777777" w:rsidR="00F651A8" w:rsidRPr="00035137" w:rsidRDefault="00F651A8"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p>
    <w:p w14:paraId="130B3270" w14:textId="707AF080" w:rsidR="00820AFF" w:rsidRPr="00035137" w:rsidRDefault="00AD2A07"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r w:rsidRPr="00035137">
        <w:rPr>
          <w:rFonts w:ascii="Arial" w:hAnsi="Arial" w:cs="Arial"/>
          <w:sz w:val="20"/>
        </w:rPr>
        <w:t>Having this information in the appendices</w:t>
      </w:r>
      <w:r w:rsidR="00820AFF" w:rsidRPr="00035137">
        <w:rPr>
          <w:rFonts w:ascii="Arial" w:hAnsi="Arial" w:cs="Arial"/>
          <w:sz w:val="20"/>
        </w:rPr>
        <w:t xml:space="preserve"> </w:t>
      </w:r>
      <w:r w:rsidR="00E45E58" w:rsidRPr="00035137">
        <w:rPr>
          <w:rFonts w:ascii="Arial" w:hAnsi="Arial" w:cs="Arial"/>
          <w:sz w:val="20"/>
        </w:rPr>
        <w:t xml:space="preserve">also </w:t>
      </w:r>
      <w:r w:rsidR="00820AFF" w:rsidRPr="00035137">
        <w:rPr>
          <w:rFonts w:ascii="Arial" w:hAnsi="Arial" w:cs="Arial"/>
          <w:sz w:val="20"/>
        </w:rPr>
        <w:t xml:space="preserve">allows </w:t>
      </w:r>
      <w:r w:rsidRPr="00035137">
        <w:rPr>
          <w:rFonts w:ascii="Arial" w:hAnsi="Arial" w:cs="Arial"/>
          <w:sz w:val="20"/>
        </w:rPr>
        <w:t>it</w:t>
      </w:r>
      <w:r w:rsidR="00820AFF" w:rsidRPr="00035137">
        <w:rPr>
          <w:rFonts w:ascii="Arial" w:hAnsi="Arial" w:cs="Arial"/>
          <w:sz w:val="20"/>
        </w:rPr>
        <w:t xml:space="preserve"> to be found easily and used in conjunction with the planning report</w:t>
      </w:r>
      <w:r w:rsidR="00414E18" w:rsidRPr="00035137">
        <w:rPr>
          <w:rFonts w:ascii="Arial" w:hAnsi="Arial" w:cs="Arial"/>
          <w:sz w:val="20"/>
        </w:rPr>
        <w:t xml:space="preserve"> for the development assessment</w:t>
      </w:r>
      <w:r w:rsidR="00E45E58" w:rsidRPr="00035137">
        <w:rPr>
          <w:rFonts w:ascii="Arial" w:hAnsi="Arial" w:cs="Arial"/>
          <w:sz w:val="20"/>
        </w:rPr>
        <w:t>.</w:t>
      </w:r>
    </w:p>
    <w:p w14:paraId="29535E8E" w14:textId="77777777" w:rsidR="00AD2A07" w:rsidRPr="00035137" w:rsidRDefault="00AD2A07"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 w:val="20"/>
        </w:rPr>
      </w:pPr>
    </w:p>
    <w:p w14:paraId="37696107" w14:textId="2BEF9E68" w:rsidR="00AD2A07" w:rsidRPr="00A7540B" w:rsidRDefault="00AD2A07" w:rsidP="0003513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highlight w:val="yellow"/>
        </w:rPr>
      </w:pPr>
      <w:r w:rsidRPr="00035137">
        <w:rPr>
          <w:rFonts w:ascii="Arial" w:hAnsi="Arial" w:cs="Arial"/>
          <w:sz w:val="20"/>
        </w:rPr>
        <w:t>Number your appendices alphabetically or chronologically.</w:t>
      </w:r>
      <w:r w:rsidR="00924B40" w:rsidRPr="00035137">
        <w:rPr>
          <w:rFonts w:ascii="Arial" w:hAnsi="Arial" w:cs="Arial"/>
          <w:sz w:val="20"/>
        </w:rPr>
        <w:t xml:space="preserve"> </w:t>
      </w:r>
    </w:p>
    <w:p w14:paraId="2F9A9B4D" w14:textId="77777777" w:rsidR="001757F5" w:rsidRPr="00C070B7" w:rsidRDefault="001757F5" w:rsidP="007947BD">
      <w:pPr>
        <w:pStyle w:val="Body"/>
        <w:rPr>
          <w:lang w:val="en-AU"/>
        </w:rPr>
      </w:pPr>
    </w:p>
    <w:p w14:paraId="2467DD05" w14:textId="7FF7AE61" w:rsidR="001757F5" w:rsidRPr="00C070B7" w:rsidRDefault="001757F5" w:rsidP="007947BD">
      <w:pPr>
        <w:pStyle w:val="Heading2"/>
      </w:pPr>
      <w:bookmarkStart w:id="42" w:name="_Toc487554799"/>
      <w:r w:rsidRPr="004F3619">
        <w:t>Appendix X [delete if not relevant]</w:t>
      </w:r>
      <w:bookmarkEnd w:id="42"/>
    </w:p>
    <w:p w14:paraId="3F96E07C" w14:textId="1C71CBD0" w:rsidR="00820AFF" w:rsidRPr="00C070B7" w:rsidRDefault="001E63FD" w:rsidP="007947BD">
      <w:pPr>
        <w:pStyle w:val="Body"/>
        <w:rPr>
          <w:lang w:val="en-AU"/>
        </w:rPr>
      </w:pPr>
      <w:r>
        <w:rPr>
          <w:lang w:val="en-AU"/>
        </w:rPr>
        <w:t>[</w:t>
      </w:r>
      <w:r w:rsidR="00820AFF" w:rsidRPr="00C070B7">
        <w:rPr>
          <w:lang w:val="en-AU"/>
        </w:rPr>
        <w:t>Attach response to relevant planning scheme assessment benchmarks</w:t>
      </w:r>
      <w:r w:rsidR="00E45E58">
        <w:rPr>
          <w:lang w:val="en-AU"/>
        </w:rPr>
        <w:t>.</w:t>
      </w:r>
      <w:r>
        <w:rPr>
          <w:lang w:val="en-AU"/>
        </w:rPr>
        <w:t>]</w:t>
      </w:r>
      <w:r w:rsidR="00820AFF" w:rsidRPr="00C070B7">
        <w:rPr>
          <w:lang w:val="en-AU"/>
        </w:rPr>
        <w:t xml:space="preserve"> </w:t>
      </w:r>
    </w:p>
    <w:p w14:paraId="1A2EBC75" w14:textId="77777777" w:rsidR="00820AFF" w:rsidRPr="00C070B7" w:rsidRDefault="00820AFF" w:rsidP="007947BD">
      <w:pPr>
        <w:pStyle w:val="Body"/>
        <w:rPr>
          <w:highlight w:val="yellow"/>
          <w:lang w:val="en-AU"/>
        </w:rPr>
      </w:pPr>
    </w:p>
    <w:p w14:paraId="0E008BF4" w14:textId="5BE9CF40" w:rsidR="00820AFF" w:rsidRPr="00C070B7" w:rsidRDefault="00820AFF" w:rsidP="007947BD">
      <w:pPr>
        <w:pStyle w:val="Heading2"/>
      </w:pPr>
      <w:bookmarkStart w:id="43" w:name="_Toc487554800"/>
      <w:r w:rsidRPr="004F3619">
        <w:t>Appendix X [delete if not relevant]</w:t>
      </w:r>
      <w:bookmarkEnd w:id="43"/>
    </w:p>
    <w:p w14:paraId="4605D300" w14:textId="577E1ED6" w:rsidR="00820AFF" w:rsidRPr="00C070B7" w:rsidRDefault="001E63FD" w:rsidP="007947BD">
      <w:pPr>
        <w:pStyle w:val="Body"/>
        <w:rPr>
          <w:lang w:val="en-AU"/>
        </w:rPr>
      </w:pPr>
      <w:r>
        <w:rPr>
          <w:lang w:val="en-AU"/>
        </w:rPr>
        <w:t>[</w:t>
      </w:r>
      <w:r w:rsidR="00820AFF" w:rsidRPr="00C070B7">
        <w:rPr>
          <w:lang w:val="en-AU"/>
        </w:rPr>
        <w:t xml:space="preserve">Attach response to relevant </w:t>
      </w:r>
      <w:r w:rsidR="00B94AD4">
        <w:rPr>
          <w:lang w:val="en-AU"/>
        </w:rPr>
        <w:t>SPP</w:t>
      </w:r>
      <w:r w:rsidR="00820AFF" w:rsidRPr="00C070B7">
        <w:rPr>
          <w:lang w:val="en-AU"/>
        </w:rPr>
        <w:t xml:space="preserve"> assessment benchmarks</w:t>
      </w:r>
      <w:r w:rsidR="00E45E58">
        <w:rPr>
          <w:lang w:val="en-AU"/>
        </w:rPr>
        <w:t>.</w:t>
      </w:r>
      <w:r>
        <w:rPr>
          <w:lang w:val="en-AU"/>
        </w:rPr>
        <w:t>]</w:t>
      </w:r>
      <w:r w:rsidR="00820AFF" w:rsidRPr="00C070B7">
        <w:rPr>
          <w:lang w:val="en-AU"/>
        </w:rPr>
        <w:t xml:space="preserve"> </w:t>
      </w:r>
    </w:p>
    <w:p w14:paraId="687C8C27" w14:textId="77777777" w:rsidR="00820AFF" w:rsidRPr="00C070B7" w:rsidRDefault="00820AFF" w:rsidP="007947BD">
      <w:pPr>
        <w:pStyle w:val="Body"/>
        <w:rPr>
          <w:lang w:val="en-AU"/>
        </w:rPr>
      </w:pPr>
    </w:p>
    <w:p w14:paraId="0D199641" w14:textId="33C0A896" w:rsidR="00820AFF" w:rsidRPr="004F3619" w:rsidRDefault="00820AFF" w:rsidP="007947BD">
      <w:pPr>
        <w:pStyle w:val="Heading2"/>
      </w:pPr>
      <w:bookmarkStart w:id="44" w:name="_Toc487554801"/>
      <w:r w:rsidRPr="004F3619">
        <w:t>Appendix X [delete if not relevant]</w:t>
      </w:r>
      <w:bookmarkEnd w:id="44"/>
    </w:p>
    <w:p w14:paraId="29A5E62D" w14:textId="5374B6DD" w:rsidR="00820AFF" w:rsidRPr="00C070B7" w:rsidRDefault="001E63FD" w:rsidP="007947BD">
      <w:pPr>
        <w:pStyle w:val="Body"/>
        <w:rPr>
          <w:lang w:val="en-AU"/>
        </w:rPr>
      </w:pPr>
      <w:r>
        <w:rPr>
          <w:lang w:val="en-AU"/>
        </w:rPr>
        <w:t>[</w:t>
      </w:r>
      <w:r w:rsidR="00820AFF" w:rsidRPr="00C070B7">
        <w:rPr>
          <w:lang w:val="en-AU"/>
        </w:rPr>
        <w:t>Attach response to relevant SDAP codes</w:t>
      </w:r>
      <w:r w:rsidR="00CB7FDD">
        <w:rPr>
          <w:lang w:val="en-AU"/>
        </w:rPr>
        <w:t>.</w:t>
      </w:r>
      <w:r>
        <w:rPr>
          <w:lang w:val="en-AU"/>
        </w:rPr>
        <w:t>]</w:t>
      </w:r>
      <w:r w:rsidR="00820AFF" w:rsidRPr="00C070B7">
        <w:rPr>
          <w:lang w:val="en-AU"/>
        </w:rPr>
        <w:t xml:space="preserve"> </w:t>
      </w:r>
    </w:p>
    <w:p w14:paraId="5C7C066A" w14:textId="77777777" w:rsidR="00820AFF" w:rsidRPr="00C070B7" w:rsidRDefault="00820AFF" w:rsidP="007947BD">
      <w:pPr>
        <w:pStyle w:val="Body"/>
        <w:rPr>
          <w:sz w:val="20"/>
          <w:szCs w:val="20"/>
          <w:lang w:val="en-AU"/>
        </w:rPr>
      </w:pPr>
    </w:p>
    <w:tbl>
      <w:tblPr>
        <w:tblpPr w:leftFromText="181" w:rightFromText="181" w:vertAnchor="page" w:horzAnchor="page" w:tblpX="1855" w:tblpY="13943"/>
        <w:tblW w:w="0" w:type="auto"/>
        <w:tblCellMar>
          <w:left w:w="0" w:type="dxa"/>
          <w:right w:w="0" w:type="dxa"/>
        </w:tblCellMar>
        <w:tblLook w:val="00A0" w:firstRow="1" w:lastRow="0" w:firstColumn="1" w:lastColumn="0" w:noHBand="0" w:noVBand="0"/>
      </w:tblPr>
      <w:tblGrid>
        <w:gridCol w:w="6495"/>
      </w:tblGrid>
      <w:tr w:rsidR="00CB5A01" w:rsidRPr="001B3DCD" w14:paraId="64B096EB" w14:textId="77777777" w:rsidTr="00E90AF9">
        <w:trPr>
          <w:cantSplit/>
          <w:trHeight w:val="1560"/>
          <w:tblHeader/>
        </w:trPr>
        <w:tc>
          <w:tcPr>
            <w:tcW w:w="6495" w:type="dxa"/>
            <w:shd w:val="clear" w:color="auto" w:fill="auto"/>
            <w:vAlign w:val="bottom"/>
          </w:tcPr>
          <w:p w14:paraId="1D0F07F2" w14:textId="77777777" w:rsidR="00CB5A01" w:rsidRPr="00C070B7" w:rsidRDefault="00CB5A01" w:rsidP="007947BD">
            <w:pPr>
              <w:rPr>
                <w:rFonts w:ascii="Arial" w:hAnsi="Arial" w:cs="Arial"/>
                <w:b/>
                <w:sz w:val="16"/>
                <w:szCs w:val="16"/>
              </w:rPr>
            </w:pPr>
          </w:p>
        </w:tc>
      </w:tr>
    </w:tbl>
    <w:p w14:paraId="659AA490" w14:textId="77777777" w:rsidR="00103021" w:rsidRPr="00C070B7" w:rsidRDefault="00103021" w:rsidP="007947BD">
      <w:pPr>
        <w:pStyle w:val="Body"/>
        <w:rPr>
          <w:lang w:val="en-AU"/>
        </w:rPr>
      </w:pPr>
    </w:p>
    <w:p w14:paraId="78A8176E" w14:textId="77777777" w:rsidR="00103021" w:rsidRPr="00C070B7" w:rsidRDefault="00103021" w:rsidP="007947BD">
      <w:pPr>
        <w:spacing w:after="200"/>
        <w:rPr>
          <w:rFonts w:ascii="Arial" w:eastAsiaTheme="minorEastAsia" w:hAnsi="Arial" w:cs="Arial"/>
        </w:rPr>
      </w:pPr>
      <w:r w:rsidRPr="00C070B7">
        <w:rPr>
          <w:rFonts w:ascii="Arial" w:hAnsi="Arial" w:cs="Arial"/>
        </w:rPr>
        <w:br w:type="page"/>
      </w:r>
    </w:p>
    <w:p w14:paraId="6397BF1C" w14:textId="77777777" w:rsidR="00CB5A01" w:rsidRPr="00C070B7" w:rsidRDefault="00CB5A01" w:rsidP="007947BD">
      <w:pPr>
        <w:pStyle w:val="Body"/>
        <w:rPr>
          <w:lang w:val="en-AU"/>
        </w:rPr>
      </w:pPr>
    </w:p>
    <w:p w14:paraId="4F8B8198" w14:textId="77777777" w:rsidR="00103021" w:rsidRPr="00C070B7" w:rsidRDefault="00103021" w:rsidP="007947BD">
      <w:pPr>
        <w:pStyle w:val="Body"/>
        <w:rPr>
          <w:lang w:val="en-AU"/>
        </w:rPr>
      </w:pPr>
    </w:p>
    <w:p w14:paraId="35F777B1" w14:textId="77777777" w:rsidR="00103021" w:rsidRPr="00C070B7" w:rsidRDefault="00103021" w:rsidP="007947BD">
      <w:pPr>
        <w:pStyle w:val="Body"/>
        <w:rPr>
          <w:lang w:val="en-AU"/>
        </w:rPr>
      </w:pPr>
    </w:p>
    <w:p w14:paraId="71B7821C" w14:textId="77777777" w:rsidR="00103021" w:rsidRPr="00C070B7" w:rsidRDefault="00103021" w:rsidP="007947BD">
      <w:pPr>
        <w:pStyle w:val="Body"/>
        <w:rPr>
          <w:lang w:val="en-AU"/>
        </w:rPr>
      </w:pPr>
    </w:p>
    <w:p w14:paraId="280770F2" w14:textId="77777777" w:rsidR="00103021" w:rsidRPr="00C070B7" w:rsidRDefault="00103021" w:rsidP="007947BD">
      <w:pPr>
        <w:pStyle w:val="Body"/>
        <w:rPr>
          <w:lang w:val="en-AU"/>
        </w:rPr>
      </w:pPr>
    </w:p>
    <w:p w14:paraId="4084C8A9" w14:textId="77777777" w:rsidR="00103021" w:rsidRPr="00C070B7" w:rsidRDefault="00103021" w:rsidP="007947BD">
      <w:pPr>
        <w:pStyle w:val="Body"/>
        <w:rPr>
          <w:lang w:val="en-AU"/>
        </w:rPr>
      </w:pPr>
    </w:p>
    <w:p w14:paraId="4112BF94" w14:textId="77777777" w:rsidR="00103021" w:rsidRPr="00C070B7" w:rsidRDefault="00103021" w:rsidP="007947BD">
      <w:pPr>
        <w:pStyle w:val="Body"/>
        <w:rPr>
          <w:lang w:val="en-AU"/>
        </w:rPr>
      </w:pPr>
    </w:p>
    <w:p w14:paraId="074C75D9" w14:textId="77777777" w:rsidR="00103021" w:rsidRPr="00C070B7" w:rsidRDefault="00103021" w:rsidP="007947BD">
      <w:pPr>
        <w:pStyle w:val="Body"/>
        <w:rPr>
          <w:lang w:val="en-AU"/>
        </w:rPr>
      </w:pPr>
    </w:p>
    <w:p w14:paraId="1B51BA96" w14:textId="77777777" w:rsidR="00103021" w:rsidRPr="00C070B7" w:rsidRDefault="00103021" w:rsidP="007947BD">
      <w:pPr>
        <w:pStyle w:val="Body"/>
        <w:rPr>
          <w:lang w:val="en-AU"/>
        </w:rPr>
      </w:pPr>
    </w:p>
    <w:p w14:paraId="296FBB2D" w14:textId="77777777" w:rsidR="00103021" w:rsidRPr="00C070B7" w:rsidRDefault="00103021" w:rsidP="007947BD">
      <w:pPr>
        <w:pStyle w:val="Body"/>
        <w:rPr>
          <w:lang w:val="en-AU"/>
        </w:rPr>
      </w:pPr>
    </w:p>
    <w:p w14:paraId="3E6C670B" w14:textId="77777777" w:rsidR="00103021" w:rsidRPr="00C070B7" w:rsidRDefault="00103021" w:rsidP="007947BD">
      <w:pPr>
        <w:pStyle w:val="Body"/>
        <w:rPr>
          <w:lang w:val="en-AU"/>
        </w:rPr>
      </w:pPr>
    </w:p>
    <w:p w14:paraId="5FB9E597" w14:textId="77777777" w:rsidR="00103021" w:rsidRPr="00C070B7" w:rsidRDefault="00103021" w:rsidP="007947BD">
      <w:pPr>
        <w:pStyle w:val="Body"/>
        <w:rPr>
          <w:lang w:val="en-AU"/>
        </w:rPr>
      </w:pPr>
    </w:p>
    <w:p w14:paraId="79A9AE77" w14:textId="77777777" w:rsidR="00103021" w:rsidRPr="00C070B7" w:rsidRDefault="00103021" w:rsidP="007947BD">
      <w:pPr>
        <w:pStyle w:val="Body"/>
        <w:rPr>
          <w:lang w:val="en-AU"/>
        </w:rPr>
      </w:pPr>
    </w:p>
    <w:p w14:paraId="7D96F88C" w14:textId="77777777" w:rsidR="00103021" w:rsidRPr="00C070B7" w:rsidRDefault="00103021" w:rsidP="007947BD">
      <w:pPr>
        <w:pStyle w:val="Body"/>
        <w:rPr>
          <w:lang w:val="en-AU"/>
        </w:rPr>
      </w:pPr>
    </w:p>
    <w:p w14:paraId="23CA13AA" w14:textId="77777777" w:rsidR="00103021" w:rsidRPr="00C070B7" w:rsidRDefault="00103021" w:rsidP="007947BD">
      <w:pPr>
        <w:pStyle w:val="Body"/>
        <w:rPr>
          <w:lang w:val="en-AU"/>
        </w:rPr>
      </w:pPr>
    </w:p>
    <w:p w14:paraId="1A611D87" w14:textId="77777777" w:rsidR="00103021" w:rsidRPr="00C070B7" w:rsidRDefault="00103021" w:rsidP="007947BD">
      <w:pPr>
        <w:pStyle w:val="Body"/>
        <w:rPr>
          <w:lang w:val="en-AU"/>
        </w:rPr>
      </w:pPr>
    </w:p>
    <w:p w14:paraId="1AB6836F" w14:textId="77777777" w:rsidR="00103021" w:rsidRPr="00C070B7" w:rsidRDefault="00103021" w:rsidP="007947BD">
      <w:pPr>
        <w:pStyle w:val="Body"/>
        <w:rPr>
          <w:lang w:val="en-AU"/>
        </w:rPr>
      </w:pPr>
    </w:p>
    <w:p w14:paraId="66DD066C" w14:textId="77777777" w:rsidR="00103021" w:rsidRPr="00C070B7" w:rsidRDefault="00103021" w:rsidP="007947BD">
      <w:pPr>
        <w:pStyle w:val="Body"/>
        <w:rPr>
          <w:lang w:val="en-AU"/>
        </w:rPr>
      </w:pPr>
    </w:p>
    <w:p w14:paraId="484C59EA" w14:textId="77777777" w:rsidR="00103021" w:rsidRPr="00C070B7" w:rsidRDefault="00103021" w:rsidP="007947BD">
      <w:pPr>
        <w:pStyle w:val="Body"/>
        <w:rPr>
          <w:lang w:val="en-AU"/>
        </w:rPr>
      </w:pPr>
    </w:p>
    <w:p w14:paraId="34224970" w14:textId="77777777" w:rsidR="00103021" w:rsidRPr="00C070B7" w:rsidRDefault="00103021" w:rsidP="007947BD">
      <w:pPr>
        <w:pStyle w:val="Body"/>
        <w:rPr>
          <w:lang w:val="en-AU"/>
        </w:rPr>
      </w:pPr>
    </w:p>
    <w:p w14:paraId="226828F4" w14:textId="77777777" w:rsidR="00103021" w:rsidRPr="00C070B7" w:rsidRDefault="00103021" w:rsidP="007947BD">
      <w:pPr>
        <w:pStyle w:val="Body"/>
        <w:rPr>
          <w:lang w:val="en-AU"/>
        </w:rPr>
      </w:pPr>
    </w:p>
    <w:p w14:paraId="10F7D543" w14:textId="77777777" w:rsidR="00103021" w:rsidRPr="00C070B7" w:rsidRDefault="00103021" w:rsidP="007947BD">
      <w:pPr>
        <w:pStyle w:val="Body"/>
        <w:rPr>
          <w:lang w:val="en-AU"/>
        </w:rPr>
      </w:pPr>
    </w:p>
    <w:p w14:paraId="0EBD1CCC" w14:textId="77777777" w:rsidR="00103021" w:rsidRPr="00C070B7" w:rsidRDefault="00103021" w:rsidP="007947BD">
      <w:pPr>
        <w:pStyle w:val="Body"/>
        <w:rPr>
          <w:lang w:val="en-AU"/>
        </w:rPr>
      </w:pPr>
    </w:p>
    <w:p w14:paraId="08066D18" w14:textId="77777777" w:rsidR="00103021" w:rsidRPr="00C070B7" w:rsidRDefault="00103021" w:rsidP="007947BD">
      <w:pPr>
        <w:pStyle w:val="Body"/>
        <w:rPr>
          <w:lang w:val="en-AU"/>
        </w:rPr>
      </w:pPr>
    </w:p>
    <w:p w14:paraId="7993E0EC" w14:textId="77777777" w:rsidR="00103021" w:rsidRPr="00C070B7" w:rsidRDefault="00103021" w:rsidP="007947BD">
      <w:pPr>
        <w:pStyle w:val="Body"/>
        <w:rPr>
          <w:lang w:val="en-AU"/>
        </w:rPr>
      </w:pPr>
    </w:p>
    <w:p w14:paraId="3928A835" w14:textId="77777777" w:rsidR="00103021" w:rsidRPr="00C070B7" w:rsidRDefault="00103021" w:rsidP="007947BD">
      <w:pPr>
        <w:pStyle w:val="Body"/>
        <w:rPr>
          <w:lang w:val="en-AU"/>
        </w:rPr>
      </w:pPr>
    </w:p>
    <w:p w14:paraId="67C9D770" w14:textId="77777777" w:rsidR="00103021" w:rsidRPr="00C070B7" w:rsidRDefault="00103021" w:rsidP="007947BD">
      <w:pPr>
        <w:pStyle w:val="Body"/>
        <w:rPr>
          <w:lang w:val="en-AU"/>
        </w:rPr>
      </w:pPr>
    </w:p>
    <w:p w14:paraId="455AC9E4" w14:textId="77777777" w:rsidR="00103021" w:rsidRPr="00C070B7" w:rsidRDefault="00103021" w:rsidP="007947BD">
      <w:pPr>
        <w:pStyle w:val="Body"/>
        <w:rPr>
          <w:lang w:val="en-AU"/>
        </w:rPr>
      </w:pPr>
    </w:p>
    <w:p w14:paraId="47000060" w14:textId="77777777" w:rsidR="00103021" w:rsidRPr="00C070B7" w:rsidRDefault="00103021" w:rsidP="007947BD">
      <w:pPr>
        <w:pStyle w:val="Body"/>
        <w:rPr>
          <w:lang w:val="en-AU"/>
        </w:rPr>
      </w:pPr>
    </w:p>
    <w:p w14:paraId="661B46D4" w14:textId="77777777" w:rsidR="00103021" w:rsidRPr="00C070B7" w:rsidRDefault="00103021" w:rsidP="007947BD">
      <w:pPr>
        <w:pStyle w:val="Body"/>
        <w:rPr>
          <w:lang w:val="en-AU"/>
        </w:rPr>
      </w:pPr>
    </w:p>
    <w:p w14:paraId="3F7918B2" w14:textId="77777777" w:rsidR="00103021" w:rsidRPr="00C070B7" w:rsidRDefault="00103021" w:rsidP="007947BD">
      <w:pPr>
        <w:pStyle w:val="Body"/>
        <w:rPr>
          <w:lang w:val="en-AU"/>
        </w:rPr>
      </w:pPr>
    </w:p>
    <w:p w14:paraId="23B52ACD" w14:textId="77777777" w:rsidR="00103021" w:rsidRPr="00C070B7" w:rsidRDefault="00103021" w:rsidP="007947BD">
      <w:pPr>
        <w:pStyle w:val="Body"/>
        <w:rPr>
          <w:lang w:val="en-AU"/>
        </w:rPr>
      </w:pPr>
    </w:p>
    <w:p w14:paraId="7837AE8B" w14:textId="77777777" w:rsidR="00103021" w:rsidRPr="00C070B7" w:rsidRDefault="00103021" w:rsidP="007947BD">
      <w:pPr>
        <w:pStyle w:val="Body"/>
        <w:rPr>
          <w:lang w:val="en-AU"/>
        </w:rPr>
      </w:pPr>
    </w:p>
    <w:p w14:paraId="0B3013EB" w14:textId="77777777" w:rsidR="00103021" w:rsidRPr="00C070B7" w:rsidRDefault="00103021" w:rsidP="007947BD">
      <w:pPr>
        <w:pStyle w:val="Body"/>
        <w:rPr>
          <w:lang w:val="en-AU"/>
        </w:rPr>
      </w:pPr>
    </w:p>
    <w:p w14:paraId="4E78D6F1" w14:textId="77777777" w:rsidR="00103021" w:rsidRPr="00C070B7" w:rsidRDefault="00103021" w:rsidP="007947BD">
      <w:pPr>
        <w:pStyle w:val="Body"/>
        <w:rPr>
          <w:lang w:val="en-AU"/>
        </w:rPr>
      </w:pPr>
    </w:p>
    <w:p w14:paraId="0CDABAB7" w14:textId="77777777" w:rsidR="00103021" w:rsidRPr="00C070B7" w:rsidRDefault="00103021" w:rsidP="007947BD">
      <w:pPr>
        <w:pStyle w:val="Body"/>
        <w:rPr>
          <w:lang w:val="en-AU"/>
        </w:rPr>
      </w:pPr>
    </w:p>
    <w:p w14:paraId="3E39A5D1" w14:textId="77777777" w:rsidR="00103021" w:rsidRPr="00C070B7" w:rsidRDefault="00103021" w:rsidP="007947BD">
      <w:pPr>
        <w:pStyle w:val="Body"/>
        <w:rPr>
          <w:lang w:val="en-AU"/>
        </w:rPr>
      </w:pPr>
    </w:p>
    <w:p w14:paraId="449B2AA0" w14:textId="77777777" w:rsidR="00103021" w:rsidRPr="00C070B7" w:rsidRDefault="00103021" w:rsidP="007947BD">
      <w:pPr>
        <w:pStyle w:val="Body"/>
        <w:rPr>
          <w:lang w:val="en-AU"/>
        </w:rPr>
      </w:pPr>
    </w:p>
    <w:p w14:paraId="0FBF24F4" w14:textId="77777777" w:rsidR="00103021" w:rsidRPr="00C070B7" w:rsidRDefault="00103021" w:rsidP="007947BD">
      <w:pPr>
        <w:pStyle w:val="Body"/>
        <w:rPr>
          <w:lang w:val="en-AU"/>
        </w:rPr>
      </w:pPr>
    </w:p>
    <w:p w14:paraId="32F95C8A" w14:textId="77777777" w:rsidR="00103021" w:rsidRPr="00C070B7" w:rsidRDefault="00103021" w:rsidP="007947BD">
      <w:pPr>
        <w:pStyle w:val="Body"/>
        <w:rPr>
          <w:lang w:val="en-AU"/>
        </w:rPr>
      </w:pPr>
    </w:p>
    <w:p w14:paraId="235FE0F1" w14:textId="77777777" w:rsidR="00103021" w:rsidRPr="00C070B7" w:rsidRDefault="00103021" w:rsidP="007947BD">
      <w:pPr>
        <w:pStyle w:val="Body"/>
        <w:rPr>
          <w:lang w:val="en-AU"/>
        </w:rPr>
      </w:pPr>
    </w:p>
    <w:p w14:paraId="304549FB" w14:textId="77777777" w:rsidR="00103021" w:rsidRPr="00C070B7" w:rsidRDefault="00103021" w:rsidP="007947BD">
      <w:pPr>
        <w:pStyle w:val="Body"/>
        <w:rPr>
          <w:lang w:val="en-AU"/>
        </w:rPr>
      </w:pPr>
    </w:p>
    <w:p w14:paraId="6D33E026" w14:textId="77777777" w:rsidR="00103021" w:rsidRPr="00C070B7" w:rsidRDefault="00103021" w:rsidP="007947BD">
      <w:pPr>
        <w:pStyle w:val="Body"/>
        <w:rPr>
          <w:lang w:val="en-AU"/>
        </w:rPr>
      </w:pPr>
    </w:p>
    <w:p w14:paraId="7A2AF3F5" w14:textId="77777777" w:rsidR="00103021" w:rsidRPr="00C070B7" w:rsidRDefault="00103021" w:rsidP="007947BD">
      <w:pPr>
        <w:pStyle w:val="Body"/>
        <w:rPr>
          <w:lang w:val="en-AU"/>
        </w:rPr>
      </w:pPr>
    </w:p>
    <w:p w14:paraId="5CDDFC68" w14:textId="77777777" w:rsidR="00103021" w:rsidRPr="001B3DCD" w:rsidRDefault="00103021" w:rsidP="00035137">
      <w:pPr>
        <w:framePr w:hSpace="181" w:wrap="around" w:vAnchor="page" w:hAnchor="page" w:x="1115" w:y="14202"/>
        <w:rPr>
          <w:rFonts w:ascii="Arial" w:hAnsi="Arial" w:cs="Arial"/>
          <w:b/>
          <w:sz w:val="16"/>
          <w:szCs w:val="16"/>
        </w:rPr>
      </w:pPr>
      <w:r w:rsidRPr="00A50137">
        <w:rPr>
          <w:rFonts w:ascii="Arial" w:hAnsi="Arial" w:cs="Arial"/>
          <w:b/>
          <w:sz w:val="16"/>
          <w:szCs w:val="16"/>
        </w:rPr>
        <w:t xml:space="preserve">Department of Infrastructure, Local </w:t>
      </w:r>
      <w:r w:rsidR="00F449BE" w:rsidRPr="00A50137">
        <w:rPr>
          <w:rFonts w:ascii="Arial" w:hAnsi="Arial" w:cs="Arial"/>
          <w:b/>
          <w:sz w:val="16"/>
          <w:szCs w:val="16"/>
        </w:rPr>
        <w:t>Government and</w:t>
      </w:r>
      <w:r w:rsidRPr="001B3DCD">
        <w:rPr>
          <w:rFonts w:ascii="Arial" w:hAnsi="Arial" w:cs="Arial"/>
          <w:b/>
          <w:sz w:val="16"/>
          <w:szCs w:val="16"/>
        </w:rPr>
        <w:t xml:space="preserve"> Planning</w:t>
      </w:r>
    </w:p>
    <w:p w14:paraId="4B290C1B" w14:textId="77777777" w:rsidR="00103021" w:rsidRPr="001B3DCD" w:rsidRDefault="00103021" w:rsidP="00035137">
      <w:pPr>
        <w:framePr w:hSpace="181" w:wrap="around" w:vAnchor="page" w:hAnchor="page" w:x="1115" w:y="14202"/>
        <w:rPr>
          <w:rFonts w:ascii="Arial" w:hAnsi="Arial" w:cs="Arial"/>
          <w:sz w:val="16"/>
          <w:szCs w:val="16"/>
        </w:rPr>
      </w:pPr>
      <w:r w:rsidRPr="001B3DCD">
        <w:rPr>
          <w:rFonts w:ascii="Arial" w:hAnsi="Arial" w:cs="Arial"/>
          <w:sz w:val="16"/>
          <w:szCs w:val="16"/>
        </w:rPr>
        <w:t>1 William Street, Brisbane</w:t>
      </w:r>
    </w:p>
    <w:p w14:paraId="35EA7FA9" w14:textId="77FFAEF3" w:rsidR="00103021" w:rsidRPr="00C070B7" w:rsidRDefault="00103021" w:rsidP="007C22DA">
      <w:pPr>
        <w:framePr w:hSpace="181" w:wrap="around" w:vAnchor="page" w:hAnchor="page" w:x="1115" w:y="14202"/>
      </w:pPr>
      <w:r w:rsidRPr="001B3DCD">
        <w:rPr>
          <w:rFonts w:ascii="Arial" w:hAnsi="Arial" w:cs="Arial"/>
          <w:b/>
          <w:sz w:val="16"/>
          <w:szCs w:val="16"/>
        </w:rPr>
        <w:t>tel</w:t>
      </w:r>
      <w:r w:rsidRPr="001B3DCD">
        <w:rPr>
          <w:rFonts w:ascii="Arial" w:hAnsi="Arial" w:cs="Arial"/>
          <w:sz w:val="16"/>
          <w:szCs w:val="16"/>
        </w:rPr>
        <w:t xml:space="preserve"> 13 QGOV (13 74 68)</w:t>
      </w:r>
      <w:r w:rsidR="00A7540B">
        <w:rPr>
          <w:rFonts w:ascii="Arial" w:hAnsi="Arial" w:cs="Arial"/>
          <w:sz w:val="16"/>
          <w:szCs w:val="16"/>
        </w:rPr>
        <w:br/>
      </w:r>
      <w:r w:rsidRPr="00C070B7">
        <w:rPr>
          <w:b/>
          <w:sz w:val="16"/>
          <w:szCs w:val="16"/>
        </w:rPr>
        <w:t>www.dilgp.qld.gov.au</w:t>
      </w:r>
    </w:p>
    <w:p w14:paraId="00304A52" w14:textId="77777777" w:rsidR="00103021" w:rsidRPr="00A50137" w:rsidRDefault="00103021" w:rsidP="00035137">
      <w:pPr>
        <w:framePr w:hSpace="181" w:wrap="around" w:vAnchor="page" w:hAnchor="page" w:x="1115" w:y="14202"/>
        <w:rPr>
          <w:rFonts w:ascii="Arial" w:hAnsi="Arial" w:cs="Arial"/>
          <w:sz w:val="16"/>
          <w:szCs w:val="16"/>
        </w:rPr>
      </w:pPr>
    </w:p>
    <w:p w14:paraId="579FD526" w14:textId="77777777" w:rsidR="00103021" w:rsidRPr="00C070B7" w:rsidRDefault="00103021" w:rsidP="007947BD">
      <w:pPr>
        <w:pStyle w:val="Body"/>
        <w:rPr>
          <w:lang w:val="en-AU"/>
        </w:rPr>
      </w:pPr>
    </w:p>
    <w:sectPr w:rsidR="00103021" w:rsidRPr="00C070B7" w:rsidSect="00315B9B">
      <w:pgSz w:w="11900" w:h="16840"/>
      <w:pgMar w:top="1702" w:right="1127" w:bottom="1440" w:left="1134" w:header="284" w:footer="3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A8C63" w14:textId="77777777" w:rsidR="003C10D0" w:rsidRDefault="003C10D0" w:rsidP="00BE17A9">
      <w:r>
        <w:separator/>
      </w:r>
    </w:p>
  </w:endnote>
  <w:endnote w:type="continuationSeparator" w:id="0">
    <w:p w14:paraId="572275EB" w14:textId="77777777" w:rsidR="003C10D0" w:rsidRDefault="003C10D0" w:rsidP="00BE1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inionPro-Regular">
    <w:altName w:val="Geneva"/>
    <w:panose1 w:val="00000000000000000000"/>
    <w:charset w:val="4D"/>
    <w:family w:val="auto"/>
    <w:notTrueType/>
    <w:pitch w:val="default"/>
    <w:sig w:usb0="00000003" w:usb1="00000000" w:usb2="00000000" w:usb3="00000000" w:csb0="00000001" w:csb1="00000000"/>
  </w:font>
  <w:font w:name="BFCPZ Y+ Meta">
    <w:altName w:val="Met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89A8F" w14:textId="1E6181E3" w:rsidR="00571BC5" w:rsidRDefault="00571BC5" w:rsidP="008F1527">
    <w:pPr>
      <w:shd w:val="clear" w:color="auto" w:fill="FFFFFF"/>
      <w:tabs>
        <w:tab w:val="right" w:pos="9498"/>
      </w:tabs>
    </w:pPr>
    <w:r>
      <w:rPr>
        <w:rFonts w:ascii="Arial" w:hAnsi="Arial" w:cs="Times New Roman"/>
        <w:noProof/>
        <w:color w:val="00BCDA"/>
        <w:sz w:val="16"/>
        <w:szCs w:val="16"/>
        <w:lang w:val="en-US"/>
      </w:rPr>
      <w:t>DA forms guide: Planning report template | July 2017</w:t>
    </w:r>
    <w:r>
      <w:rPr>
        <w:rFonts w:ascii="Arial" w:hAnsi="Arial" w:cs="Times New Roman"/>
        <w:noProof/>
        <w:color w:val="00BCDA"/>
        <w:sz w:val="16"/>
        <w:szCs w:val="16"/>
        <w:lang w:val="en-US"/>
      </w:rPr>
      <w:tab/>
    </w:r>
    <w:r w:rsidRPr="00F667DE">
      <w:rPr>
        <w:rFonts w:ascii="Arial" w:hAnsi="Arial"/>
        <w:sz w:val="16"/>
        <w:szCs w:val="16"/>
        <w:lang w:val="en-US"/>
      </w:rPr>
      <w:t xml:space="preserve">Page </w:t>
    </w:r>
    <w:r w:rsidRPr="00F667DE">
      <w:rPr>
        <w:rFonts w:ascii="Arial" w:hAnsi="Arial"/>
        <w:sz w:val="16"/>
        <w:szCs w:val="16"/>
      </w:rPr>
      <w:fldChar w:fldCharType="begin"/>
    </w:r>
    <w:r w:rsidRPr="00F667DE">
      <w:rPr>
        <w:rFonts w:ascii="Arial" w:hAnsi="Arial"/>
        <w:sz w:val="16"/>
        <w:szCs w:val="16"/>
      </w:rPr>
      <w:instrText xml:space="preserve"> PAGE </w:instrText>
    </w:r>
    <w:r w:rsidRPr="00F667DE">
      <w:rPr>
        <w:rFonts w:ascii="Arial" w:hAnsi="Arial"/>
        <w:sz w:val="16"/>
        <w:szCs w:val="16"/>
      </w:rPr>
      <w:fldChar w:fldCharType="separate"/>
    </w:r>
    <w:r w:rsidR="00193748">
      <w:rPr>
        <w:rFonts w:ascii="Arial" w:hAnsi="Arial"/>
        <w:noProof/>
        <w:sz w:val="16"/>
        <w:szCs w:val="16"/>
      </w:rPr>
      <w:t>2</w:t>
    </w:r>
    <w:r w:rsidRPr="00F667DE">
      <w:rPr>
        <w:rFonts w:ascii="Arial" w:hAnsi="Arial"/>
        <w:sz w:val="16"/>
        <w:szCs w:val="16"/>
      </w:rPr>
      <w:fldChar w:fldCharType="end"/>
    </w:r>
    <w:r w:rsidRPr="00F667DE">
      <w:rPr>
        <w:rFonts w:ascii="Arial" w:hAnsi="Arial"/>
        <w:sz w:val="16"/>
        <w:szCs w:val="16"/>
        <w:lang w:val="en-US"/>
      </w:rPr>
      <w:t xml:space="preserve"> of </w:t>
    </w:r>
    <w:r w:rsidRPr="00F667DE">
      <w:rPr>
        <w:rFonts w:ascii="Arial" w:hAnsi="Arial"/>
        <w:sz w:val="16"/>
        <w:szCs w:val="16"/>
      </w:rPr>
      <w:fldChar w:fldCharType="begin"/>
    </w:r>
    <w:r w:rsidRPr="00F667DE">
      <w:rPr>
        <w:rFonts w:ascii="Arial" w:hAnsi="Arial"/>
        <w:sz w:val="16"/>
        <w:szCs w:val="16"/>
      </w:rPr>
      <w:instrText xml:space="preserve"> NUMPAGES </w:instrText>
    </w:r>
    <w:r w:rsidRPr="00F667DE">
      <w:rPr>
        <w:rFonts w:ascii="Arial" w:hAnsi="Arial"/>
        <w:sz w:val="16"/>
        <w:szCs w:val="16"/>
      </w:rPr>
      <w:fldChar w:fldCharType="separate"/>
    </w:r>
    <w:r w:rsidR="00193748">
      <w:rPr>
        <w:rFonts w:ascii="Arial" w:hAnsi="Arial"/>
        <w:noProof/>
        <w:sz w:val="16"/>
        <w:szCs w:val="16"/>
      </w:rPr>
      <w:t>22</w:t>
    </w:r>
    <w:r w:rsidRPr="00F667DE">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23A3C" w14:textId="40196048" w:rsidR="00571BC5" w:rsidRPr="00C070B7" w:rsidRDefault="00571BC5" w:rsidP="00C070B7">
    <w:pPr>
      <w:shd w:val="clear" w:color="auto" w:fill="FFFFFF"/>
      <w:tabs>
        <w:tab w:val="right" w:pos="9498"/>
      </w:tabs>
      <w:rPr>
        <w:rFonts w:ascii="Arial" w:hAnsi="Arial"/>
        <w:color w:val="E47829"/>
        <w:sz w:val="16"/>
        <w:szCs w:val="16"/>
        <w:lang w:val="en-US"/>
      </w:rPr>
    </w:pPr>
    <w:r>
      <w:rPr>
        <w:rFonts w:ascii="Arial" w:hAnsi="Arial" w:cs="Times New Roman"/>
        <w:noProof/>
        <w:color w:val="00BCDA"/>
        <w:sz w:val="16"/>
        <w:szCs w:val="16"/>
        <w:lang w:val="en-US"/>
      </w:rPr>
      <w:t>DA forms guide: Planning report template</w:t>
    </w:r>
    <w:r>
      <w:rPr>
        <w:rFonts w:ascii="Arial" w:hAnsi="Arial" w:cs="Times New Roman"/>
        <w:noProof/>
        <w:color w:val="00BCDA"/>
        <w:sz w:val="16"/>
        <w:szCs w:val="16"/>
        <w:lang w:val="en-US"/>
      </w:rPr>
      <w:tab/>
    </w:r>
    <w:r w:rsidRPr="00F667DE">
      <w:rPr>
        <w:rFonts w:ascii="Arial" w:hAnsi="Arial"/>
        <w:sz w:val="16"/>
        <w:szCs w:val="16"/>
        <w:lang w:val="en-US"/>
      </w:rPr>
      <w:t xml:space="preserve">Page </w:t>
    </w:r>
    <w:r w:rsidRPr="00F667DE">
      <w:rPr>
        <w:rFonts w:ascii="Arial" w:hAnsi="Arial"/>
        <w:sz w:val="16"/>
        <w:szCs w:val="16"/>
      </w:rPr>
      <w:fldChar w:fldCharType="begin"/>
    </w:r>
    <w:r w:rsidRPr="00F667DE">
      <w:rPr>
        <w:rFonts w:ascii="Arial" w:hAnsi="Arial"/>
        <w:sz w:val="16"/>
        <w:szCs w:val="16"/>
      </w:rPr>
      <w:instrText xml:space="preserve"> PAGE </w:instrText>
    </w:r>
    <w:r w:rsidRPr="00F667DE">
      <w:rPr>
        <w:rFonts w:ascii="Arial" w:hAnsi="Arial"/>
        <w:sz w:val="16"/>
        <w:szCs w:val="16"/>
      </w:rPr>
      <w:fldChar w:fldCharType="separate"/>
    </w:r>
    <w:r w:rsidR="00193748">
      <w:rPr>
        <w:rFonts w:ascii="Arial" w:hAnsi="Arial"/>
        <w:noProof/>
        <w:sz w:val="16"/>
        <w:szCs w:val="16"/>
      </w:rPr>
      <w:t>1</w:t>
    </w:r>
    <w:r w:rsidRPr="00F667DE">
      <w:rPr>
        <w:rFonts w:ascii="Arial" w:hAnsi="Arial"/>
        <w:sz w:val="16"/>
        <w:szCs w:val="16"/>
      </w:rPr>
      <w:fldChar w:fldCharType="end"/>
    </w:r>
    <w:r w:rsidRPr="00F667DE">
      <w:rPr>
        <w:rFonts w:ascii="Arial" w:hAnsi="Arial"/>
        <w:sz w:val="16"/>
        <w:szCs w:val="16"/>
        <w:lang w:val="en-US"/>
      </w:rPr>
      <w:t xml:space="preserve"> of </w:t>
    </w:r>
    <w:r w:rsidRPr="00F667DE">
      <w:rPr>
        <w:rFonts w:ascii="Arial" w:hAnsi="Arial"/>
        <w:sz w:val="16"/>
        <w:szCs w:val="16"/>
      </w:rPr>
      <w:fldChar w:fldCharType="begin"/>
    </w:r>
    <w:r w:rsidRPr="00F667DE">
      <w:rPr>
        <w:rFonts w:ascii="Arial" w:hAnsi="Arial"/>
        <w:sz w:val="16"/>
        <w:szCs w:val="16"/>
      </w:rPr>
      <w:instrText xml:space="preserve"> NUMPAGES </w:instrText>
    </w:r>
    <w:r w:rsidRPr="00F667DE">
      <w:rPr>
        <w:rFonts w:ascii="Arial" w:hAnsi="Arial"/>
        <w:sz w:val="16"/>
        <w:szCs w:val="16"/>
      </w:rPr>
      <w:fldChar w:fldCharType="separate"/>
    </w:r>
    <w:r w:rsidR="00193748">
      <w:rPr>
        <w:rFonts w:ascii="Arial" w:hAnsi="Arial"/>
        <w:noProof/>
        <w:sz w:val="16"/>
        <w:szCs w:val="16"/>
      </w:rPr>
      <w:t>22</w:t>
    </w:r>
    <w:r w:rsidRPr="00F667DE">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DC4EE" w14:textId="77777777" w:rsidR="003C10D0" w:rsidRDefault="003C10D0" w:rsidP="00BE17A9">
      <w:r>
        <w:separator/>
      </w:r>
    </w:p>
  </w:footnote>
  <w:footnote w:type="continuationSeparator" w:id="0">
    <w:p w14:paraId="7EC81154" w14:textId="77777777" w:rsidR="003C10D0" w:rsidRDefault="003C10D0" w:rsidP="00BE1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A66FE" w14:textId="3214D74C" w:rsidR="00571BC5" w:rsidRDefault="00571BC5">
    <w:pPr>
      <w:pStyle w:val="Header"/>
    </w:pPr>
  </w:p>
  <w:p w14:paraId="4DEE0A05" w14:textId="77777777" w:rsidR="00571BC5" w:rsidRDefault="00571B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83812" w14:textId="7B48AC3E" w:rsidR="00571BC5" w:rsidRDefault="00571BC5" w:rsidP="00820AFF">
    <w:pPr>
      <w:pStyle w:val="Header"/>
      <w:tabs>
        <w:tab w:val="clear" w:pos="4320"/>
        <w:tab w:val="clear" w:pos="8640"/>
        <w:tab w:val="center" w:pos="48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A03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C04455"/>
    <w:multiLevelType w:val="multilevel"/>
    <w:tmpl w:val="E9365DFA"/>
    <w:lvl w:ilvl="0">
      <w:start w:val="1"/>
      <w:numFmt w:val="decimal"/>
      <w:lvlText w:val="%1."/>
      <w:lvlJc w:val="left"/>
      <w:pPr>
        <w:ind w:left="535" w:hanging="360"/>
      </w:pPr>
      <w:rPr>
        <w:rFonts w:hint="default"/>
      </w:rPr>
    </w:lvl>
    <w:lvl w:ilvl="1">
      <w:start w:val="1"/>
      <w:numFmt w:val="decimal"/>
      <w:isLgl/>
      <w:lvlText w:val="%1.%2"/>
      <w:lvlJc w:val="left"/>
      <w:pPr>
        <w:ind w:left="535" w:hanging="360"/>
      </w:pPr>
      <w:rPr>
        <w:rFonts w:hint="default"/>
      </w:rPr>
    </w:lvl>
    <w:lvl w:ilvl="2">
      <w:start w:val="1"/>
      <w:numFmt w:val="decimal"/>
      <w:isLgl/>
      <w:lvlText w:val="%1.%2.%3"/>
      <w:lvlJc w:val="left"/>
      <w:pPr>
        <w:ind w:left="895" w:hanging="720"/>
      </w:pPr>
      <w:rPr>
        <w:rFonts w:hint="default"/>
      </w:rPr>
    </w:lvl>
    <w:lvl w:ilvl="3">
      <w:start w:val="1"/>
      <w:numFmt w:val="decimal"/>
      <w:isLgl/>
      <w:lvlText w:val="%1.%2.%3.%4"/>
      <w:lvlJc w:val="left"/>
      <w:pPr>
        <w:ind w:left="895" w:hanging="720"/>
      </w:pPr>
      <w:rPr>
        <w:rFonts w:hint="default"/>
      </w:rPr>
    </w:lvl>
    <w:lvl w:ilvl="4">
      <w:start w:val="1"/>
      <w:numFmt w:val="decimal"/>
      <w:isLgl/>
      <w:lvlText w:val="%1.%2.%3.%4.%5"/>
      <w:lvlJc w:val="left"/>
      <w:pPr>
        <w:ind w:left="1255" w:hanging="1080"/>
      </w:pPr>
      <w:rPr>
        <w:rFonts w:hint="default"/>
      </w:rPr>
    </w:lvl>
    <w:lvl w:ilvl="5">
      <w:start w:val="1"/>
      <w:numFmt w:val="decimal"/>
      <w:isLgl/>
      <w:lvlText w:val="%1.%2.%3.%4.%5.%6"/>
      <w:lvlJc w:val="left"/>
      <w:pPr>
        <w:ind w:left="1255" w:hanging="1080"/>
      </w:pPr>
      <w:rPr>
        <w:rFonts w:hint="default"/>
      </w:rPr>
    </w:lvl>
    <w:lvl w:ilvl="6">
      <w:start w:val="1"/>
      <w:numFmt w:val="decimal"/>
      <w:isLgl/>
      <w:lvlText w:val="%1.%2.%3.%4.%5.%6.%7"/>
      <w:lvlJc w:val="left"/>
      <w:pPr>
        <w:ind w:left="1615" w:hanging="1440"/>
      </w:pPr>
      <w:rPr>
        <w:rFonts w:hint="default"/>
      </w:rPr>
    </w:lvl>
    <w:lvl w:ilvl="7">
      <w:start w:val="1"/>
      <w:numFmt w:val="decimal"/>
      <w:isLgl/>
      <w:lvlText w:val="%1.%2.%3.%4.%5.%6.%7.%8"/>
      <w:lvlJc w:val="left"/>
      <w:pPr>
        <w:ind w:left="1615" w:hanging="1440"/>
      </w:pPr>
      <w:rPr>
        <w:rFonts w:hint="default"/>
      </w:rPr>
    </w:lvl>
    <w:lvl w:ilvl="8">
      <w:start w:val="1"/>
      <w:numFmt w:val="decimal"/>
      <w:isLgl/>
      <w:lvlText w:val="%1.%2.%3.%4.%5.%6.%7.%8.%9"/>
      <w:lvlJc w:val="left"/>
      <w:pPr>
        <w:ind w:left="1615" w:hanging="1440"/>
      </w:pPr>
      <w:rPr>
        <w:rFonts w:hint="default"/>
      </w:rPr>
    </w:lvl>
  </w:abstractNum>
  <w:abstractNum w:abstractNumId="2" w15:restartNumberingAfterBreak="0">
    <w:nsid w:val="08926F45"/>
    <w:multiLevelType w:val="multilevel"/>
    <w:tmpl w:val="13A864D2"/>
    <w:lvl w:ilvl="0">
      <w:start w:val="1"/>
      <w:numFmt w:val="decimal"/>
      <w:lvlText w:val="%1.0"/>
      <w:lvlJc w:val="left"/>
      <w:pPr>
        <w:ind w:left="795" w:hanging="795"/>
      </w:pPr>
      <w:rPr>
        <w:rFonts w:hint="default"/>
      </w:rPr>
    </w:lvl>
    <w:lvl w:ilvl="1">
      <w:start w:val="1"/>
      <w:numFmt w:val="decimal"/>
      <w:lvlText w:val="%1.%2"/>
      <w:lvlJc w:val="left"/>
      <w:pPr>
        <w:ind w:left="1515" w:hanging="795"/>
      </w:pPr>
      <w:rPr>
        <w:rFonts w:hint="default"/>
      </w:rPr>
    </w:lvl>
    <w:lvl w:ilvl="2">
      <w:start w:val="1"/>
      <w:numFmt w:val="decimal"/>
      <w:lvlText w:val="%1.%2.%3"/>
      <w:lvlJc w:val="left"/>
      <w:pPr>
        <w:ind w:left="2235" w:hanging="795"/>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9ED7605"/>
    <w:multiLevelType w:val="multilevel"/>
    <w:tmpl w:val="4FE463DA"/>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7605D4"/>
    <w:multiLevelType w:val="multilevel"/>
    <w:tmpl w:val="3440CB4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40C3E07"/>
    <w:multiLevelType w:val="multilevel"/>
    <w:tmpl w:val="3440CB4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53241C8"/>
    <w:multiLevelType w:val="multilevel"/>
    <w:tmpl w:val="880EE42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5A75AD5"/>
    <w:multiLevelType w:val="multilevel"/>
    <w:tmpl w:val="46DCBA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6ED2F01"/>
    <w:multiLevelType w:val="multilevel"/>
    <w:tmpl w:val="3440CB4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A6D0866"/>
    <w:multiLevelType w:val="multilevel"/>
    <w:tmpl w:val="E266F93A"/>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A7D66EF"/>
    <w:multiLevelType w:val="multilevel"/>
    <w:tmpl w:val="880EE42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B095456"/>
    <w:multiLevelType w:val="hybridMultilevel"/>
    <w:tmpl w:val="62605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A2555B"/>
    <w:multiLevelType w:val="multilevel"/>
    <w:tmpl w:val="7C148506"/>
    <w:lvl w:ilvl="0">
      <w:start w:val="9"/>
      <w:numFmt w:val="decimal"/>
      <w:lvlText w:val="%1.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F511740"/>
    <w:multiLevelType w:val="multilevel"/>
    <w:tmpl w:val="64C40830"/>
    <w:lvl w:ilvl="0">
      <w:start w:val="4"/>
      <w:numFmt w:val="decimal"/>
      <w:lvlText w:val="%1."/>
      <w:lvlJc w:val="left"/>
      <w:pPr>
        <w:ind w:left="720" w:hanging="360"/>
      </w:pPr>
      <w:rPr>
        <w:rFonts w:hint="default"/>
      </w:rPr>
    </w:lvl>
    <w:lvl w:ilvl="1">
      <w:start w:val="1"/>
      <w:numFmt w:val="decimal"/>
      <w:lvlRestart w:val="0"/>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F9B3D48"/>
    <w:multiLevelType w:val="multilevel"/>
    <w:tmpl w:val="4748EF88"/>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0C14740"/>
    <w:multiLevelType w:val="multilevel"/>
    <w:tmpl w:val="3440CB4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28E6C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3163E75"/>
    <w:multiLevelType w:val="multilevel"/>
    <w:tmpl w:val="4F3C1B6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37323A0"/>
    <w:multiLevelType w:val="multilevel"/>
    <w:tmpl w:val="5E9C0EB2"/>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3A40B5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92D4B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B215A37"/>
    <w:multiLevelType w:val="multilevel"/>
    <w:tmpl w:val="CE96D8CA"/>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23C75AC"/>
    <w:multiLevelType w:val="multilevel"/>
    <w:tmpl w:val="560ED128"/>
    <w:lvl w:ilvl="0">
      <w:start w:val="1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27B47E9"/>
    <w:multiLevelType w:val="multilevel"/>
    <w:tmpl w:val="ACA491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5FD611B"/>
    <w:multiLevelType w:val="multilevel"/>
    <w:tmpl w:val="AEE4FD16"/>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68B3567"/>
    <w:multiLevelType w:val="multilevel"/>
    <w:tmpl w:val="64C40830"/>
    <w:lvl w:ilvl="0">
      <w:start w:val="4"/>
      <w:numFmt w:val="decimal"/>
      <w:lvlText w:val="%1."/>
      <w:lvlJc w:val="left"/>
      <w:pPr>
        <w:ind w:left="720" w:hanging="360"/>
      </w:pPr>
      <w:rPr>
        <w:rFonts w:hint="default"/>
      </w:rPr>
    </w:lvl>
    <w:lvl w:ilvl="1">
      <w:start w:val="1"/>
      <w:numFmt w:val="decimal"/>
      <w:lvlRestart w:val="0"/>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6" w15:restartNumberingAfterBreak="0">
    <w:nsid w:val="38427971"/>
    <w:multiLevelType w:val="multilevel"/>
    <w:tmpl w:val="4A9001E2"/>
    <w:lvl w:ilvl="0">
      <w:start w:val="3"/>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3CCE5A44"/>
    <w:multiLevelType w:val="multilevel"/>
    <w:tmpl w:val="E266F93A"/>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3F74181D"/>
    <w:multiLevelType w:val="hybridMultilevel"/>
    <w:tmpl w:val="76ECA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4E332A"/>
    <w:multiLevelType w:val="multilevel"/>
    <w:tmpl w:val="64C40830"/>
    <w:lvl w:ilvl="0">
      <w:start w:val="4"/>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06F325C"/>
    <w:multiLevelType w:val="hybridMultilevel"/>
    <w:tmpl w:val="46DCB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AE5F2F"/>
    <w:multiLevelType w:val="hybridMultilevel"/>
    <w:tmpl w:val="C458E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3C36431"/>
    <w:multiLevelType w:val="multilevel"/>
    <w:tmpl w:val="1DD492C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5116220"/>
    <w:multiLevelType w:val="hybridMultilevel"/>
    <w:tmpl w:val="65C23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95636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BBD5894"/>
    <w:multiLevelType w:val="multilevel"/>
    <w:tmpl w:val="4320902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0F926C2"/>
    <w:multiLevelType w:val="multilevel"/>
    <w:tmpl w:val="22882D36"/>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53AD4B8E"/>
    <w:multiLevelType w:val="multilevel"/>
    <w:tmpl w:val="880EE42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5FD1EAB"/>
    <w:multiLevelType w:val="multilevel"/>
    <w:tmpl w:val="172C4B92"/>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B970C52"/>
    <w:multiLevelType w:val="multilevel"/>
    <w:tmpl w:val="A76C7B36"/>
    <w:lvl w:ilvl="0">
      <w:start w:val="3"/>
      <w:numFmt w:val="decimal"/>
      <w:lvlText w:val="%1."/>
      <w:lvlJc w:val="left"/>
      <w:pPr>
        <w:ind w:left="535" w:hanging="360"/>
      </w:pPr>
      <w:rPr>
        <w:rFonts w:hint="default"/>
      </w:rPr>
    </w:lvl>
    <w:lvl w:ilvl="1">
      <w:start w:val="1"/>
      <w:numFmt w:val="decimal"/>
      <w:isLgl/>
      <w:lvlText w:val="%1.%2"/>
      <w:lvlJc w:val="left"/>
      <w:pPr>
        <w:ind w:left="535" w:hanging="360"/>
      </w:pPr>
      <w:rPr>
        <w:rFonts w:hint="default"/>
      </w:rPr>
    </w:lvl>
    <w:lvl w:ilvl="2">
      <w:start w:val="1"/>
      <w:numFmt w:val="decimal"/>
      <w:isLgl/>
      <w:lvlText w:val="%1.%2.%3"/>
      <w:lvlJc w:val="left"/>
      <w:pPr>
        <w:ind w:left="895" w:hanging="720"/>
      </w:pPr>
      <w:rPr>
        <w:rFonts w:hint="default"/>
      </w:rPr>
    </w:lvl>
    <w:lvl w:ilvl="3">
      <w:start w:val="1"/>
      <w:numFmt w:val="decimal"/>
      <w:isLgl/>
      <w:lvlText w:val="%1.%2.%3.%4"/>
      <w:lvlJc w:val="left"/>
      <w:pPr>
        <w:ind w:left="895" w:hanging="720"/>
      </w:pPr>
      <w:rPr>
        <w:rFonts w:hint="default"/>
      </w:rPr>
    </w:lvl>
    <w:lvl w:ilvl="4">
      <w:start w:val="1"/>
      <w:numFmt w:val="decimal"/>
      <w:isLgl/>
      <w:lvlText w:val="%1.%2.%3.%4.%5"/>
      <w:lvlJc w:val="left"/>
      <w:pPr>
        <w:ind w:left="1255" w:hanging="1080"/>
      </w:pPr>
      <w:rPr>
        <w:rFonts w:hint="default"/>
      </w:rPr>
    </w:lvl>
    <w:lvl w:ilvl="5">
      <w:start w:val="1"/>
      <w:numFmt w:val="decimal"/>
      <w:isLgl/>
      <w:lvlText w:val="%1.%2.%3.%4.%5.%6"/>
      <w:lvlJc w:val="left"/>
      <w:pPr>
        <w:ind w:left="1255" w:hanging="1080"/>
      </w:pPr>
      <w:rPr>
        <w:rFonts w:hint="default"/>
      </w:rPr>
    </w:lvl>
    <w:lvl w:ilvl="6">
      <w:start w:val="1"/>
      <w:numFmt w:val="decimal"/>
      <w:isLgl/>
      <w:lvlText w:val="%1.%2.%3.%4.%5.%6.%7"/>
      <w:lvlJc w:val="left"/>
      <w:pPr>
        <w:ind w:left="1615" w:hanging="1440"/>
      </w:pPr>
      <w:rPr>
        <w:rFonts w:hint="default"/>
      </w:rPr>
    </w:lvl>
    <w:lvl w:ilvl="7">
      <w:start w:val="1"/>
      <w:numFmt w:val="decimal"/>
      <w:isLgl/>
      <w:lvlText w:val="%1.%2.%3.%4.%5.%6.%7.%8"/>
      <w:lvlJc w:val="left"/>
      <w:pPr>
        <w:ind w:left="1615" w:hanging="1440"/>
      </w:pPr>
      <w:rPr>
        <w:rFonts w:hint="default"/>
      </w:rPr>
    </w:lvl>
    <w:lvl w:ilvl="8">
      <w:start w:val="1"/>
      <w:numFmt w:val="decimal"/>
      <w:isLgl/>
      <w:lvlText w:val="%1.%2.%3.%4.%5.%6.%7.%8.%9"/>
      <w:lvlJc w:val="left"/>
      <w:pPr>
        <w:ind w:left="1615" w:hanging="1440"/>
      </w:pPr>
      <w:rPr>
        <w:rFonts w:hint="default"/>
      </w:rPr>
    </w:lvl>
  </w:abstractNum>
  <w:abstractNum w:abstractNumId="40" w15:restartNumberingAfterBreak="0">
    <w:nsid w:val="5CE205C5"/>
    <w:multiLevelType w:val="multilevel"/>
    <w:tmpl w:val="79AC48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D5B258A"/>
    <w:multiLevelType w:val="hybridMultilevel"/>
    <w:tmpl w:val="C408153C"/>
    <w:lvl w:ilvl="0" w:tplc="0C09000F">
      <w:start w:val="1"/>
      <w:numFmt w:val="decimal"/>
      <w:lvlText w:val="%1."/>
      <w:lvlJc w:val="left"/>
      <w:pPr>
        <w:ind w:left="535" w:hanging="360"/>
      </w:pPr>
    </w:lvl>
    <w:lvl w:ilvl="1" w:tplc="0C090019" w:tentative="1">
      <w:start w:val="1"/>
      <w:numFmt w:val="lowerLetter"/>
      <w:lvlText w:val="%2."/>
      <w:lvlJc w:val="left"/>
      <w:pPr>
        <w:ind w:left="1255" w:hanging="360"/>
      </w:pPr>
    </w:lvl>
    <w:lvl w:ilvl="2" w:tplc="0C09001B" w:tentative="1">
      <w:start w:val="1"/>
      <w:numFmt w:val="lowerRoman"/>
      <w:lvlText w:val="%3."/>
      <w:lvlJc w:val="right"/>
      <w:pPr>
        <w:ind w:left="1975" w:hanging="180"/>
      </w:pPr>
    </w:lvl>
    <w:lvl w:ilvl="3" w:tplc="0C09000F" w:tentative="1">
      <w:start w:val="1"/>
      <w:numFmt w:val="decimal"/>
      <w:lvlText w:val="%4."/>
      <w:lvlJc w:val="left"/>
      <w:pPr>
        <w:ind w:left="2695" w:hanging="360"/>
      </w:pPr>
    </w:lvl>
    <w:lvl w:ilvl="4" w:tplc="0C090019" w:tentative="1">
      <w:start w:val="1"/>
      <w:numFmt w:val="lowerLetter"/>
      <w:lvlText w:val="%5."/>
      <w:lvlJc w:val="left"/>
      <w:pPr>
        <w:ind w:left="3415" w:hanging="360"/>
      </w:pPr>
    </w:lvl>
    <w:lvl w:ilvl="5" w:tplc="0C09001B" w:tentative="1">
      <w:start w:val="1"/>
      <w:numFmt w:val="lowerRoman"/>
      <w:lvlText w:val="%6."/>
      <w:lvlJc w:val="right"/>
      <w:pPr>
        <w:ind w:left="4135" w:hanging="180"/>
      </w:pPr>
    </w:lvl>
    <w:lvl w:ilvl="6" w:tplc="0C09000F" w:tentative="1">
      <w:start w:val="1"/>
      <w:numFmt w:val="decimal"/>
      <w:lvlText w:val="%7."/>
      <w:lvlJc w:val="left"/>
      <w:pPr>
        <w:ind w:left="4855" w:hanging="360"/>
      </w:pPr>
    </w:lvl>
    <w:lvl w:ilvl="7" w:tplc="0C090019" w:tentative="1">
      <w:start w:val="1"/>
      <w:numFmt w:val="lowerLetter"/>
      <w:lvlText w:val="%8."/>
      <w:lvlJc w:val="left"/>
      <w:pPr>
        <w:ind w:left="5575" w:hanging="360"/>
      </w:pPr>
    </w:lvl>
    <w:lvl w:ilvl="8" w:tplc="0C09001B" w:tentative="1">
      <w:start w:val="1"/>
      <w:numFmt w:val="lowerRoman"/>
      <w:lvlText w:val="%9."/>
      <w:lvlJc w:val="right"/>
      <w:pPr>
        <w:ind w:left="6295" w:hanging="180"/>
      </w:pPr>
    </w:lvl>
  </w:abstractNum>
  <w:abstractNum w:abstractNumId="42" w15:restartNumberingAfterBreak="0">
    <w:nsid w:val="5F563503"/>
    <w:multiLevelType w:val="hybridMultilevel"/>
    <w:tmpl w:val="AFC81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962627"/>
    <w:multiLevelType w:val="hybridMultilevel"/>
    <w:tmpl w:val="77903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F9794F"/>
    <w:multiLevelType w:val="multilevel"/>
    <w:tmpl w:val="6152ECB4"/>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61C4744C"/>
    <w:multiLevelType w:val="hybridMultilevel"/>
    <w:tmpl w:val="25D4C0DE"/>
    <w:lvl w:ilvl="0" w:tplc="55BEE3EA">
      <w:start w:val="1"/>
      <w:numFmt w:val="bullet"/>
      <w:pStyle w:val="Bullets"/>
      <w:lvlText w:val=""/>
      <w:lvlJc w:val="left"/>
      <w:pPr>
        <w:ind w:left="535" w:hanging="360"/>
      </w:pPr>
      <w:rPr>
        <w:rFonts w:ascii="Symbol" w:hAnsi="Symbol" w:hint="default"/>
        <w:color w:val="7F7F7F" w:themeColor="text1" w:themeTint="80"/>
      </w:rPr>
    </w:lvl>
    <w:lvl w:ilvl="1" w:tplc="0C090003" w:tentative="1">
      <w:start w:val="1"/>
      <w:numFmt w:val="bullet"/>
      <w:lvlText w:val="o"/>
      <w:lvlJc w:val="left"/>
      <w:pPr>
        <w:ind w:left="1255" w:hanging="360"/>
      </w:pPr>
      <w:rPr>
        <w:rFonts w:ascii="Courier New" w:hAnsi="Courier New" w:cs="Courier New" w:hint="default"/>
      </w:rPr>
    </w:lvl>
    <w:lvl w:ilvl="2" w:tplc="0C090005" w:tentative="1">
      <w:start w:val="1"/>
      <w:numFmt w:val="bullet"/>
      <w:lvlText w:val=""/>
      <w:lvlJc w:val="left"/>
      <w:pPr>
        <w:ind w:left="1975" w:hanging="360"/>
      </w:pPr>
      <w:rPr>
        <w:rFonts w:ascii="Wingdings" w:hAnsi="Wingdings" w:hint="default"/>
      </w:rPr>
    </w:lvl>
    <w:lvl w:ilvl="3" w:tplc="0C090001" w:tentative="1">
      <w:start w:val="1"/>
      <w:numFmt w:val="bullet"/>
      <w:lvlText w:val=""/>
      <w:lvlJc w:val="left"/>
      <w:pPr>
        <w:ind w:left="2695" w:hanging="360"/>
      </w:pPr>
      <w:rPr>
        <w:rFonts w:ascii="Symbol" w:hAnsi="Symbol" w:hint="default"/>
      </w:rPr>
    </w:lvl>
    <w:lvl w:ilvl="4" w:tplc="0C090003" w:tentative="1">
      <w:start w:val="1"/>
      <w:numFmt w:val="bullet"/>
      <w:lvlText w:val="o"/>
      <w:lvlJc w:val="left"/>
      <w:pPr>
        <w:ind w:left="3415" w:hanging="360"/>
      </w:pPr>
      <w:rPr>
        <w:rFonts w:ascii="Courier New" w:hAnsi="Courier New" w:cs="Courier New" w:hint="default"/>
      </w:rPr>
    </w:lvl>
    <w:lvl w:ilvl="5" w:tplc="0C090005" w:tentative="1">
      <w:start w:val="1"/>
      <w:numFmt w:val="bullet"/>
      <w:lvlText w:val=""/>
      <w:lvlJc w:val="left"/>
      <w:pPr>
        <w:ind w:left="4135" w:hanging="360"/>
      </w:pPr>
      <w:rPr>
        <w:rFonts w:ascii="Wingdings" w:hAnsi="Wingdings" w:hint="default"/>
      </w:rPr>
    </w:lvl>
    <w:lvl w:ilvl="6" w:tplc="0C090001" w:tentative="1">
      <w:start w:val="1"/>
      <w:numFmt w:val="bullet"/>
      <w:lvlText w:val=""/>
      <w:lvlJc w:val="left"/>
      <w:pPr>
        <w:ind w:left="4855" w:hanging="360"/>
      </w:pPr>
      <w:rPr>
        <w:rFonts w:ascii="Symbol" w:hAnsi="Symbol" w:hint="default"/>
      </w:rPr>
    </w:lvl>
    <w:lvl w:ilvl="7" w:tplc="0C090003" w:tentative="1">
      <w:start w:val="1"/>
      <w:numFmt w:val="bullet"/>
      <w:lvlText w:val="o"/>
      <w:lvlJc w:val="left"/>
      <w:pPr>
        <w:ind w:left="5575" w:hanging="360"/>
      </w:pPr>
      <w:rPr>
        <w:rFonts w:ascii="Courier New" w:hAnsi="Courier New" w:cs="Courier New" w:hint="default"/>
      </w:rPr>
    </w:lvl>
    <w:lvl w:ilvl="8" w:tplc="0C090005" w:tentative="1">
      <w:start w:val="1"/>
      <w:numFmt w:val="bullet"/>
      <w:lvlText w:val=""/>
      <w:lvlJc w:val="left"/>
      <w:pPr>
        <w:ind w:left="6295" w:hanging="360"/>
      </w:pPr>
      <w:rPr>
        <w:rFonts w:ascii="Wingdings" w:hAnsi="Wingdings" w:hint="default"/>
      </w:rPr>
    </w:lvl>
  </w:abstractNum>
  <w:abstractNum w:abstractNumId="46" w15:restartNumberingAfterBreak="0">
    <w:nsid w:val="62E07A86"/>
    <w:multiLevelType w:val="multilevel"/>
    <w:tmpl w:val="13A864D2"/>
    <w:lvl w:ilvl="0">
      <w:start w:val="1"/>
      <w:numFmt w:val="decimal"/>
      <w:lvlText w:val="%1.0"/>
      <w:lvlJc w:val="left"/>
      <w:pPr>
        <w:ind w:left="795" w:hanging="795"/>
      </w:pPr>
      <w:rPr>
        <w:rFonts w:hint="default"/>
      </w:rPr>
    </w:lvl>
    <w:lvl w:ilvl="1">
      <w:start w:val="1"/>
      <w:numFmt w:val="decimal"/>
      <w:lvlText w:val="%1.%2"/>
      <w:lvlJc w:val="left"/>
      <w:pPr>
        <w:ind w:left="1515" w:hanging="795"/>
      </w:pPr>
      <w:rPr>
        <w:rFonts w:hint="default"/>
      </w:rPr>
    </w:lvl>
    <w:lvl w:ilvl="2">
      <w:start w:val="1"/>
      <w:numFmt w:val="decimal"/>
      <w:lvlText w:val="%1.%2.%3"/>
      <w:lvlJc w:val="left"/>
      <w:pPr>
        <w:ind w:left="2235" w:hanging="795"/>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15:restartNumberingAfterBreak="0">
    <w:nsid w:val="64AD0E95"/>
    <w:multiLevelType w:val="multilevel"/>
    <w:tmpl w:val="0CAA4B9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80E25CF"/>
    <w:multiLevelType w:val="hybridMultilevel"/>
    <w:tmpl w:val="557A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810084F"/>
    <w:multiLevelType w:val="multilevel"/>
    <w:tmpl w:val="B0FAE940"/>
    <w:lvl w:ilvl="0">
      <w:start w:val="1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BD234F3"/>
    <w:multiLevelType w:val="multilevel"/>
    <w:tmpl w:val="4748EF88"/>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10051E5"/>
    <w:multiLevelType w:val="multilevel"/>
    <w:tmpl w:val="178E26FC"/>
    <w:lvl w:ilvl="0">
      <w:start w:val="3"/>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15:restartNumberingAfterBreak="0">
    <w:nsid w:val="748D1E55"/>
    <w:multiLevelType w:val="multilevel"/>
    <w:tmpl w:val="880EE42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8DD0326"/>
    <w:multiLevelType w:val="hybridMultilevel"/>
    <w:tmpl w:val="D960D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A822D5D"/>
    <w:multiLevelType w:val="multilevel"/>
    <w:tmpl w:val="A6EEAB1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7FD2004D"/>
    <w:multiLevelType w:val="multilevel"/>
    <w:tmpl w:val="4A9001E2"/>
    <w:lvl w:ilvl="0">
      <w:start w:val="3"/>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5"/>
  </w:num>
  <w:num w:numId="2">
    <w:abstractNumId w:val="41"/>
  </w:num>
  <w:num w:numId="3">
    <w:abstractNumId w:val="5"/>
  </w:num>
  <w:num w:numId="4">
    <w:abstractNumId w:val="23"/>
  </w:num>
  <w:num w:numId="5">
    <w:abstractNumId w:val="40"/>
  </w:num>
  <w:num w:numId="6">
    <w:abstractNumId w:val="17"/>
  </w:num>
  <w:num w:numId="7">
    <w:abstractNumId w:val="50"/>
  </w:num>
  <w:num w:numId="8">
    <w:abstractNumId w:val="3"/>
  </w:num>
  <w:num w:numId="9">
    <w:abstractNumId w:val="18"/>
  </w:num>
  <w:num w:numId="10">
    <w:abstractNumId w:val="38"/>
  </w:num>
  <w:num w:numId="11">
    <w:abstractNumId w:val="12"/>
  </w:num>
  <w:num w:numId="12">
    <w:abstractNumId w:val="22"/>
  </w:num>
  <w:num w:numId="13">
    <w:abstractNumId w:val="49"/>
  </w:num>
  <w:num w:numId="14">
    <w:abstractNumId w:val="24"/>
  </w:num>
  <w:num w:numId="15">
    <w:abstractNumId w:val="1"/>
  </w:num>
  <w:num w:numId="16">
    <w:abstractNumId w:val="28"/>
  </w:num>
  <w:num w:numId="17">
    <w:abstractNumId w:val="54"/>
  </w:num>
  <w:num w:numId="18">
    <w:abstractNumId w:val="27"/>
  </w:num>
  <w:num w:numId="19">
    <w:abstractNumId w:val="9"/>
  </w:num>
  <w:num w:numId="20">
    <w:abstractNumId w:val="4"/>
  </w:num>
  <w:num w:numId="21">
    <w:abstractNumId w:val="8"/>
  </w:num>
  <w:num w:numId="22">
    <w:abstractNumId w:val="26"/>
  </w:num>
  <w:num w:numId="23">
    <w:abstractNumId w:val="15"/>
  </w:num>
  <w:num w:numId="24">
    <w:abstractNumId w:val="44"/>
  </w:num>
  <w:num w:numId="25">
    <w:abstractNumId w:val="36"/>
  </w:num>
  <w:num w:numId="26">
    <w:abstractNumId w:val="10"/>
  </w:num>
  <w:num w:numId="27">
    <w:abstractNumId w:val="55"/>
  </w:num>
  <w:num w:numId="28">
    <w:abstractNumId w:val="51"/>
  </w:num>
  <w:num w:numId="29">
    <w:abstractNumId w:val="47"/>
  </w:num>
  <w:num w:numId="30">
    <w:abstractNumId w:val="19"/>
  </w:num>
  <w:num w:numId="31">
    <w:abstractNumId w:val="52"/>
  </w:num>
  <w:num w:numId="32">
    <w:abstractNumId w:val="37"/>
  </w:num>
  <w:num w:numId="33">
    <w:abstractNumId w:val="6"/>
  </w:num>
  <w:num w:numId="34">
    <w:abstractNumId w:val="35"/>
  </w:num>
  <w:num w:numId="35">
    <w:abstractNumId w:val="14"/>
  </w:num>
  <w:num w:numId="36">
    <w:abstractNumId w:val="21"/>
  </w:num>
  <w:num w:numId="37">
    <w:abstractNumId w:val="39"/>
  </w:num>
  <w:num w:numId="38">
    <w:abstractNumId w:val="16"/>
  </w:num>
  <w:num w:numId="39">
    <w:abstractNumId w:val="0"/>
  </w:num>
  <w:num w:numId="40">
    <w:abstractNumId w:val="25"/>
  </w:num>
  <w:num w:numId="41">
    <w:abstractNumId w:val="20"/>
  </w:num>
  <w:num w:numId="42">
    <w:abstractNumId w:val="32"/>
  </w:num>
  <w:num w:numId="43">
    <w:abstractNumId w:val="29"/>
  </w:num>
  <w:num w:numId="44">
    <w:abstractNumId w:val="13"/>
  </w:num>
  <w:num w:numId="45">
    <w:abstractNumId w:val="34"/>
  </w:num>
  <w:num w:numId="46">
    <w:abstractNumId w:val="30"/>
  </w:num>
  <w:num w:numId="47">
    <w:abstractNumId w:val="53"/>
  </w:num>
  <w:num w:numId="48">
    <w:abstractNumId w:val="2"/>
  </w:num>
  <w:num w:numId="49">
    <w:abstractNumId w:val="33"/>
  </w:num>
  <w:num w:numId="50">
    <w:abstractNumId w:val="48"/>
  </w:num>
  <w:num w:numId="51">
    <w:abstractNumId w:val="43"/>
  </w:num>
  <w:num w:numId="52">
    <w:abstractNumId w:val="46"/>
  </w:num>
  <w:num w:numId="53">
    <w:abstractNumId w:val="42"/>
  </w:num>
  <w:num w:numId="54">
    <w:abstractNumId w:val="11"/>
  </w:num>
  <w:num w:numId="55">
    <w:abstractNumId w:val="7"/>
  </w:num>
  <w:num w:numId="56">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503"/>
    <w:rsid w:val="00007F58"/>
    <w:rsid w:val="00021A03"/>
    <w:rsid w:val="00024B1B"/>
    <w:rsid w:val="00035137"/>
    <w:rsid w:val="00053F30"/>
    <w:rsid w:val="00055F13"/>
    <w:rsid w:val="00070EE7"/>
    <w:rsid w:val="000804AF"/>
    <w:rsid w:val="00095F1E"/>
    <w:rsid w:val="000A4EEA"/>
    <w:rsid w:val="000C47D7"/>
    <w:rsid w:val="000D2105"/>
    <w:rsid w:val="000D3499"/>
    <w:rsid w:val="000D6220"/>
    <w:rsid w:val="000E2351"/>
    <w:rsid w:val="000F474A"/>
    <w:rsid w:val="00103021"/>
    <w:rsid w:val="00104974"/>
    <w:rsid w:val="00122D56"/>
    <w:rsid w:val="00134BF6"/>
    <w:rsid w:val="00145174"/>
    <w:rsid w:val="0015790B"/>
    <w:rsid w:val="00160788"/>
    <w:rsid w:val="00164421"/>
    <w:rsid w:val="001757F5"/>
    <w:rsid w:val="001768AB"/>
    <w:rsid w:val="00193748"/>
    <w:rsid w:val="001A15E0"/>
    <w:rsid w:val="001A5720"/>
    <w:rsid w:val="001B1169"/>
    <w:rsid w:val="001B3DCD"/>
    <w:rsid w:val="001B53DE"/>
    <w:rsid w:val="001B58C8"/>
    <w:rsid w:val="001B6F3E"/>
    <w:rsid w:val="001D7380"/>
    <w:rsid w:val="001E289B"/>
    <w:rsid w:val="001E4F8D"/>
    <w:rsid w:val="001E63FD"/>
    <w:rsid w:val="001F3756"/>
    <w:rsid w:val="002044D2"/>
    <w:rsid w:val="00215000"/>
    <w:rsid w:val="00235709"/>
    <w:rsid w:val="00251E4F"/>
    <w:rsid w:val="00283603"/>
    <w:rsid w:val="002843B1"/>
    <w:rsid w:val="002843CE"/>
    <w:rsid w:val="002A097E"/>
    <w:rsid w:val="002A21AA"/>
    <w:rsid w:val="002A6FBC"/>
    <w:rsid w:val="002B058B"/>
    <w:rsid w:val="002D1448"/>
    <w:rsid w:val="002D3DEA"/>
    <w:rsid w:val="002D4155"/>
    <w:rsid w:val="002D4365"/>
    <w:rsid w:val="00304CBB"/>
    <w:rsid w:val="00315B9B"/>
    <w:rsid w:val="00323EFB"/>
    <w:rsid w:val="00327D66"/>
    <w:rsid w:val="003361F4"/>
    <w:rsid w:val="00362626"/>
    <w:rsid w:val="0036615E"/>
    <w:rsid w:val="003749B7"/>
    <w:rsid w:val="00383D4D"/>
    <w:rsid w:val="00387495"/>
    <w:rsid w:val="00395915"/>
    <w:rsid w:val="003B3BF0"/>
    <w:rsid w:val="003B67E7"/>
    <w:rsid w:val="003C10D0"/>
    <w:rsid w:val="003D0C85"/>
    <w:rsid w:val="003D7F5D"/>
    <w:rsid w:val="003E0930"/>
    <w:rsid w:val="003E3713"/>
    <w:rsid w:val="0040698C"/>
    <w:rsid w:val="00411C38"/>
    <w:rsid w:val="00414E18"/>
    <w:rsid w:val="00457F07"/>
    <w:rsid w:val="00474B24"/>
    <w:rsid w:val="004A1522"/>
    <w:rsid w:val="004C006C"/>
    <w:rsid w:val="004E795A"/>
    <w:rsid w:val="004F3619"/>
    <w:rsid w:val="004F3D02"/>
    <w:rsid w:val="005051A7"/>
    <w:rsid w:val="00520EB0"/>
    <w:rsid w:val="00561242"/>
    <w:rsid w:val="00561DBD"/>
    <w:rsid w:val="0056529C"/>
    <w:rsid w:val="00570CCF"/>
    <w:rsid w:val="00571BC5"/>
    <w:rsid w:val="005845CC"/>
    <w:rsid w:val="005A53F3"/>
    <w:rsid w:val="005C173E"/>
    <w:rsid w:val="005C78AD"/>
    <w:rsid w:val="005D5390"/>
    <w:rsid w:val="005E0021"/>
    <w:rsid w:val="005E04C1"/>
    <w:rsid w:val="005E177F"/>
    <w:rsid w:val="0060711E"/>
    <w:rsid w:val="0061314A"/>
    <w:rsid w:val="00623E5A"/>
    <w:rsid w:val="00645CBA"/>
    <w:rsid w:val="0064705A"/>
    <w:rsid w:val="006676F8"/>
    <w:rsid w:val="0067676A"/>
    <w:rsid w:val="006803EC"/>
    <w:rsid w:val="006B1039"/>
    <w:rsid w:val="006B1C82"/>
    <w:rsid w:val="006B20F6"/>
    <w:rsid w:val="006B731C"/>
    <w:rsid w:val="006B782C"/>
    <w:rsid w:val="006F6D9A"/>
    <w:rsid w:val="00710B53"/>
    <w:rsid w:val="00712867"/>
    <w:rsid w:val="0073297E"/>
    <w:rsid w:val="00750B4B"/>
    <w:rsid w:val="00755C71"/>
    <w:rsid w:val="00775FE5"/>
    <w:rsid w:val="00785C73"/>
    <w:rsid w:val="007947BD"/>
    <w:rsid w:val="007A37E2"/>
    <w:rsid w:val="007C22DA"/>
    <w:rsid w:val="007C48EE"/>
    <w:rsid w:val="00812F5A"/>
    <w:rsid w:val="00820AFF"/>
    <w:rsid w:val="008447F2"/>
    <w:rsid w:val="00846280"/>
    <w:rsid w:val="00857361"/>
    <w:rsid w:val="00871769"/>
    <w:rsid w:val="008824B5"/>
    <w:rsid w:val="0088510E"/>
    <w:rsid w:val="00893F27"/>
    <w:rsid w:val="008B448C"/>
    <w:rsid w:val="008D02EA"/>
    <w:rsid w:val="008D14AA"/>
    <w:rsid w:val="008E30E9"/>
    <w:rsid w:val="008F1527"/>
    <w:rsid w:val="009002DB"/>
    <w:rsid w:val="00904DA3"/>
    <w:rsid w:val="0091371D"/>
    <w:rsid w:val="00924B40"/>
    <w:rsid w:val="00931083"/>
    <w:rsid w:val="009342D4"/>
    <w:rsid w:val="00942BBE"/>
    <w:rsid w:val="00944149"/>
    <w:rsid w:val="00965818"/>
    <w:rsid w:val="00980EC7"/>
    <w:rsid w:val="00990A3A"/>
    <w:rsid w:val="009A7E67"/>
    <w:rsid w:val="009B0072"/>
    <w:rsid w:val="009B2720"/>
    <w:rsid w:val="009F2978"/>
    <w:rsid w:val="009F3348"/>
    <w:rsid w:val="009F67C0"/>
    <w:rsid w:val="00A020F0"/>
    <w:rsid w:val="00A26286"/>
    <w:rsid w:val="00A32B07"/>
    <w:rsid w:val="00A33AF8"/>
    <w:rsid w:val="00A35FCF"/>
    <w:rsid w:val="00A41F09"/>
    <w:rsid w:val="00A45339"/>
    <w:rsid w:val="00A50137"/>
    <w:rsid w:val="00A55121"/>
    <w:rsid w:val="00A55BA4"/>
    <w:rsid w:val="00A64E8B"/>
    <w:rsid w:val="00A7540B"/>
    <w:rsid w:val="00A832D1"/>
    <w:rsid w:val="00A90D54"/>
    <w:rsid w:val="00AB78C0"/>
    <w:rsid w:val="00AC0C39"/>
    <w:rsid w:val="00AC5887"/>
    <w:rsid w:val="00AC58B9"/>
    <w:rsid w:val="00AD2A07"/>
    <w:rsid w:val="00AD59D7"/>
    <w:rsid w:val="00AE01D1"/>
    <w:rsid w:val="00AF0245"/>
    <w:rsid w:val="00AF3F58"/>
    <w:rsid w:val="00AF6F7B"/>
    <w:rsid w:val="00B17DCB"/>
    <w:rsid w:val="00B43A50"/>
    <w:rsid w:val="00B5322A"/>
    <w:rsid w:val="00B72E71"/>
    <w:rsid w:val="00B86133"/>
    <w:rsid w:val="00B87B04"/>
    <w:rsid w:val="00B94AD4"/>
    <w:rsid w:val="00BA21D1"/>
    <w:rsid w:val="00BA4DDB"/>
    <w:rsid w:val="00BA63E9"/>
    <w:rsid w:val="00BB74E5"/>
    <w:rsid w:val="00BC2C49"/>
    <w:rsid w:val="00BD4C1D"/>
    <w:rsid w:val="00BE17A9"/>
    <w:rsid w:val="00BE3FBE"/>
    <w:rsid w:val="00BE5D21"/>
    <w:rsid w:val="00BF00C4"/>
    <w:rsid w:val="00BF0A8F"/>
    <w:rsid w:val="00BF1E5B"/>
    <w:rsid w:val="00BF5811"/>
    <w:rsid w:val="00C0674C"/>
    <w:rsid w:val="00C070B7"/>
    <w:rsid w:val="00C13E17"/>
    <w:rsid w:val="00C149BC"/>
    <w:rsid w:val="00C21F33"/>
    <w:rsid w:val="00C22D04"/>
    <w:rsid w:val="00C23EB3"/>
    <w:rsid w:val="00C2513B"/>
    <w:rsid w:val="00C26A5C"/>
    <w:rsid w:val="00C44DBD"/>
    <w:rsid w:val="00C50366"/>
    <w:rsid w:val="00C55441"/>
    <w:rsid w:val="00C730F7"/>
    <w:rsid w:val="00C75D61"/>
    <w:rsid w:val="00C77F5A"/>
    <w:rsid w:val="00C90705"/>
    <w:rsid w:val="00CA7503"/>
    <w:rsid w:val="00CB4F6B"/>
    <w:rsid w:val="00CB5A01"/>
    <w:rsid w:val="00CB6A0F"/>
    <w:rsid w:val="00CB7FDD"/>
    <w:rsid w:val="00CC6EA2"/>
    <w:rsid w:val="00CE200A"/>
    <w:rsid w:val="00CE34EA"/>
    <w:rsid w:val="00CF5077"/>
    <w:rsid w:val="00D306FE"/>
    <w:rsid w:val="00D4357E"/>
    <w:rsid w:val="00D55F42"/>
    <w:rsid w:val="00D734BA"/>
    <w:rsid w:val="00DB6EBB"/>
    <w:rsid w:val="00DC3120"/>
    <w:rsid w:val="00DD33C1"/>
    <w:rsid w:val="00E406CC"/>
    <w:rsid w:val="00E45E58"/>
    <w:rsid w:val="00E50DBB"/>
    <w:rsid w:val="00E67F30"/>
    <w:rsid w:val="00E7488A"/>
    <w:rsid w:val="00E7585A"/>
    <w:rsid w:val="00E90AF9"/>
    <w:rsid w:val="00E9359F"/>
    <w:rsid w:val="00EA566C"/>
    <w:rsid w:val="00EB264C"/>
    <w:rsid w:val="00EC466E"/>
    <w:rsid w:val="00EE1E39"/>
    <w:rsid w:val="00EE253B"/>
    <w:rsid w:val="00F002E0"/>
    <w:rsid w:val="00F047E5"/>
    <w:rsid w:val="00F100DC"/>
    <w:rsid w:val="00F30852"/>
    <w:rsid w:val="00F445FB"/>
    <w:rsid w:val="00F449BE"/>
    <w:rsid w:val="00F54A60"/>
    <w:rsid w:val="00F651A8"/>
    <w:rsid w:val="00F667DE"/>
    <w:rsid w:val="00F82932"/>
    <w:rsid w:val="00F8460A"/>
    <w:rsid w:val="00F84890"/>
    <w:rsid w:val="00FC03DF"/>
    <w:rsid w:val="00FC43E1"/>
    <w:rsid w:val="00FC610A"/>
    <w:rsid w:val="00FD5B9B"/>
    <w:rsid w:val="00FE1E3B"/>
    <w:rsid w:val="00FE47B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666777"/>
  <w15:docId w15:val="{78A5CA5E-E05D-4009-A95C-F6D9E57E9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667DE"/>
    <w:pPr>
      <w:spacing w:after="0" w:line="240" w:lineRule="auto"/>
    </w:pPr>
    <w:rPr>
      <w:color w:val="4D4D4F"/>
    </w:rPr>
  </w:style>
  <w:style w:type="paragraph" w:styleId="Heading1">
    <w:name w:val="heading 1"/>
    <w:basedOn w:val="BasicParagraph"/>
    <w:link w:val="Heading1Char"/>
    <w:autoRedefine/>
    <w:uiPriority w:val="9"/>
    <w:qFormat/>
    <w:rsid w:val="00160788"/>
    <w:pPr>
      <w:spacing w:line="240" w:lineRule="auto"/>
      <w:ind w:left="709" w:hanging="709"/>
      <w:outlineLvl w:val="0"/>
    </w:pPr>
    <w:rPr>
      <w:rFonts w:ascii="Arial" w:hAnsi="Arial" w:cs="Arial"/>
      <w:b/>
      <w:bCs/>
      <w:color w:val="00BCDA"/>
      <w:sz w:val="36"/>
      <w:szCs w:val="36"/>
    </w:rPr>
  </w:style>
  <w:style w:type="paragraph" w:styleId="Heading2">
    <w:name w:val="heading 2"/>
    <w:basedOn w:val="BasicParagraph"/>
    <w:link w:val="Heading2Char"/>
    <w:uiPriority w:val="9"/>
    <w:unhideWhenUsed/>
    <w:qFormat/>
    <w:rsid w:val="00AC5887"/>
    <w:pPr>
      <w:spacing w:line="240" w:lineRule="auto"/>
      <w:outlineLvl w:val="1"/>
    </w:pPr>
    <w:rPr>
      <w:rFonts w:ascii="Arial" w:hAnsi="Arial" w:cs="Arial"/>
      <w:b/>
      <w:bCs/>
      <w:color w:val="00BCDA"/>
      <w:sz w:val="32"/>
      <w:szCs w:val="32"/>
      <w:lang w:val="en-AU"/>
    </w:rPr>
  </w:style>
  <w:style w:type="paragraph" w:styleId="Heading3">
    <w:name w:val="heading 3"/>
    <w:basedOn w:val="BasicParagraph"/>
    <w:link w:val="Heading3Char"/>
    <w:uiPriority w:val="9"/>
    <w:unhideWhenUsed/>
    <w:qFormat/>
    <w:rsid w:val="00E90AF9"/>
    <w:pPr>
      <w:spacing w:line="240" w:lineRule="auto"/>
      <w:outlineLvl w:val="2"/>
    </w:pPr>
    <w:rPr>
      <w:rFonts w:ascii="Arial" w:hAnsi="Arial" w:cs="Arial"/>
      <w:b/>
      <w:bCs/>
      <w:color w:val="00BCDA"/>
    </w:rPr>
  </w:style>
  <w:style w:type="paragraph" w:styleId="Heading4">
    <w:name w:val="heading 4"/>
    <w:basedOn w:val="BasicParagraph"/>
    <w:link w:val="Heading4Char"/>
    <w:uiPriority w:val="9"/>
    <w:unhideWhenUsed/>
    <w:qFormat/>
    <w:rsid w:val="00E90AF9"/>
    <w:pPr>
      <w:spacing w:line="240" w:lineRule="auto"/>
      <w:outlineLvl w:val="3"/>
    </w:pPr>
    <w:rPr>
      <w:rFonts w:ascii="Arial" w:hAnsi="Arial" w:cs="Arial"/>
      <w:b/>
      <w:bCs/>
      <w:color w:val="00BCDA"/>
      <w:sz w:val="22"/>
      <w:szCs w:val="22"/>
    </w:rPr>
  </w:style>
  <w:style w:type="paragraph" w:styleId="Heading5">
    <w:name w:val="heading 5"/>
    <w:basedOn w:val="Normal"/>
    <w:next w:val="Normal"/>
    <w:link w:val="Heading5Char"/>
    <w:uiPriority w:val="9"/>
    <w:unhideWhenUsed/>
    <w:rsid w:val="0061314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7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7503"/>
    <w:pPr>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EB264C"/>
    <w:rPr>
      <w:rFonts w:ascii="Tahoma" w:hAnsi="Tahoma" w:cs="Tahoma"/>
      <w:sz w:val="16"/>
      <w:szCs w:val="16"/>
    </w:rPr>
  </w:style>
  <w:style w:type="character" w:customStyle="1" w:styleId="BalloonTextChar">
    <w:name w:val="Balloon Text Char"/>
    <w:basedOn w:val="DefaultParagraphFont"/>
    <w:link w:val="BalloonText"/>
    <w:uiPriority w:val="99"/>
    <w:semiHidden/>
    <w:rsid w:val="00EB264C"/>
    <w:rPr>
      <w:rFonts w:ascii="Tahoma" w:hAnsi="Tahoma" w:cs="Tahoma"/>
      <w:sz w:val="16"/>
      <w:szCs w:val="16"/>
    </w:rPr>
  </w:style>
  <w:style w:type="paragraph" w:styleId="Header">
    <w:name w:val="header"/>
    <w:basedOn w:val="Normal"/>
    <w:link w:val="HeaderChar"/>
    <w:uiPriority w:val="99"/>
    <w:unhideWhenUsed/>
    <w:rsid w:val="00BE17A9"/>
    <w:pPr>
      <w:tabs>
        <w:tab w:val="center" w:pos="4320"/>
        <w:tab w:val="right" w:pos="8640"/>
      </w:tabs>
    </w:pPr>
  </w:style>
  <w:style w:type="character" w:customStyle="1" w:styleId="HeaderChar">
    <w:name w:val="Header Char"/>
    <w:basedOn w:val="DefaultParagraphFont"/>
    <w:link w:val="Header"/>
    <w:uiPriority w:val="99"/>
    <w:rsid w:val="00BE17A9"/>
  </w:style>
  <w:style w:type="paragraph" w:styleId="Footer">
    <w:name w:val="footer"/>
    <w:basedOn w:val="Normal"/>
    <w:link w:val="FooterChar"/>
    <w:uiPriority w:val="99"/>
    <w:unhideWhenUsed/>
    <w:rsid w:val="00BE17A9"/>
    <w:pPr>
      <w:tabs>
        <w:tab w:val="center" w:pos="4320"/>
        <w:tab w:val="right" w:pos="8640"/>
      </w:tabs>
    </w:pPr>
  </w:style>
  <w:style w:type="character" w:customStyle="1" w:styleId="FooterChar">
    <w:name w:val="Footer Char"/>
    <w:basedOn w:val="DefaultParagraphFont"/>
    <w:link w:val="Footer"/>
    <w:uiPriority w:val="99"/>
    <w:rsid w:val="00BE17A9"/>
  </w:style>
  <w:style w:type="paragraph" w:styleId="NormalWeb">
    <w:name w:val="Normal (Web)"/>
    <w:basedOn w:val="Normal"/>
    <w:uiPriority w:val="99"/>
    <w:unhideWhenUsed/>
    <w:rsid w:val="00BE17A9"/>
    <w:pPr>
      <w:spacing w:before="100" w:beforeAutospacing="1" w:after="100" w:afterAutospacing="1"/>
    </w:pPr>
    <w:rPr>
      <w:rFonts w:ascii="Times" w:hAnsi="Times" w:cs="Times New Roman"/>
      <w:sz w:val="20"/>
      <w:szCs w:val="20"/>
    </w:rPr>
  </w:style>
  <w:style w:type="paragraph" w:customStyle="1" w:styleId="Bullets">
    <w:name w:val="Bullets"/>
    <w:qFormat/>
    <w:rsid w:val="002A21AA"/>
    <w:pPr>
      <w:numPr>
        <w:numId w:val="1"/>
      </w:numPr>
      <w:spacing w:after="0" w:line="240" w:lineRule="auto"/>
      <w:ind w:left="357" w:hanging="357"/>
    </w:pPr>
    <w:rPr>
      <w:rFonts w:ascii="Arial" w:eastAsiaTheme="minorEastAsia" w:hAnsi="Arial"/>
      <w:color w:val="4D4D4F"/>
    </w:rPr>
  </w:style>
  <w:style w:type="paragraph" w:customStyle="1" w:styleId="Body">
    <w:name w:val="Body"/>
    <w:basedOn w:val="BasicParagraph"/>
    <w:qFormat/>
    <w:rsid w:val="00145174"/>
    <w:pPr>
      <w:spacing w:line="240" w:lineRule="auto"/>
    </w:pPr>
    <w:rPr>
      <w:rFonts w:ascii="Arial" w:hAnsi="Arial" w:cs="Arial"/>
      <w:color w:val="4D4D4F"/>
      <w:sz w:val="22"/>
      <w:szCs w:val="22"/>
    </w:rPr>
  </w:style>
  <w:style w:type="numbering" w:styleId="111111">
    <w:name w:val="Outline List 2"/>
    <w:basedOn w:val="NoList"/>
    <w:uiPriority w:val="99"/>
    <w:semiHidden/>
    <w:unhideWhenUsed/>
    <w:rsid w:val="00931083"/>
    <w:pPr>
      <w:numPr>
        <w:numId w:val="30"/>
      </w:numPr>
    </w:pPr>
  </w:style>
  <w:style w:type="paragraph" w:styleId="TOC1">
    <w:name w:val="toc 1"/>
    <w:basedOn w:val="Normal"/>
    <w:next w:val="Normal"/>
    <w:autoRedefine/>
    <w:uiPriority w:val="39"/>
    <w:unhideWhenUsed/>
    <w:rsid w:val="002D1448"/>
    <w:pPr>
      <w:spacing w:before="120"/>
    </w:pPr>
    <w:rPr>
      <w:b/>
      <w:sz w:val="24"/>
      <w:szCs w:val="24"/>
    </w:rPr>
  </w:style>
  <w:style w:type="paragraph" w:styleId="TOC2">
    <w:name w:val="toc 2"/>
    <w:basedOn w:val="Normal"/>
    <w:next w:val="Normal"/>
    <w:autoRedefine/>
    <w:uiPriority w:val="39"/>
    <w:unhideWhenUsed/>
    <w:rsid w:val="006B20F6"/>
    <w:pPr>
      <w:ind w:left="220"/>
    </w:pPr>
    <w:rPr>
      <w:b/>
    </w:rPr>
  </w:style>
  <w:style w:type="paragraph" w:styleId="TOC3">
    <w:name w:val="toc 3"/>
    <w:basedOn w:val="Normal"/>
    <w:next w:val="Normal"/>
    <w:autoRedefine/>
    <w:uiPriority w:val="39"/>
    <w:unhideWhenUsed/>
    <w:rsid w:val="00FC03DF"/>
    <w:pPr>
      <w:ind w:left="440"/>
    </w:pPr>
  </w:style>
  <w:style w:type="paragraph" w:styleId="TOC4">
    <w:name w:val="toc 4"/>
    <w:basedOn w:val="Normal"/>
    <w:next w:val="Normal"/>
    <w:autoRedefine/>
    <w:uiPriority w:val="39"/>
    <w:unhideWhenUsed/>
    <w:rsid w:val="00FC03DF"/>
    <w:pPr>
      <w:ind w:left="660"/>
    </w:pPr>
    <w:rPr>
      <w:sz w:val="20"/>
      <w:szCs w:val="20"/>
    </w:rPr>
  </w:style>
  <w:style w:type="paragraph" w:styleId="TOC5">
    <w:name w:val="toc 5"/>
    <w:basedOn w:val="Normal"/>
    <w:next w:val="Normal"/>
    <w:autoRedefine/>
    <w:uiPriority w:val="39"/>
    <w:unhideWhenUsed/>
    <w:rsid w:val="005E177F"/>
    <w:pPr>
      <w:ind w:left="880"/>
    </w:pPr>
    <w:rPr>
      <w:sz w:val="20"/>
      <w:szCs w:val="20"/>
    </w:rPr>
  </w:style>
  <w:style w:type="paragraph" w:styleId="TOC6">
    <w:name w:val="toc 6"/>
    <w:basedOn w:val="Normal"/>
    <w:next w:val="Normal"/>
    <w:autoRedefine/>
    <w:uiPriority w:val="39"/>
    <w:unhideWhenUsed/>
    <w:rsid w:val="005E177F"/>
    <w:pPr>
      <w:ind w:left="1100"/>
    </w:pPr>
    <w:rPr>
      <w:sz w:val="20"/>
      <w:szCs w:val="20"/>
    </w:rPr>
  </w:style>
  <w:style w:type="paragraph" w:styleId="TOC7">
    <w:name w:val="toc 7"/>
    <w:basedOn w:val="Normal"/>
    <w:next w:val="Normal"/>
    <w:autoRedefine/>
    <w:uiPriority w:val="39"/>
    <w:unhideWhenUsed/>
    <w:rsid w:val="005E177F"/>
    <w:pPr>
      <w:ind w:left="1320"/>
    </w:pPr>
    <w:rPr>
      <w:sz w:val="20"/>
      <w:szCs w:val="20"/>
    </w:rPr>
  </w:style>
  <w:style w:type="paragraph" w:styleId="TOC8">
    <w:name w:val="toc 8"/>
    <w:basedOn w:val="Normal"/>
    <w:next w:val="Normal"/>
    <w:autoRedefine/>
    <w:uiPriority w:val="39"/>
    <w:unhideWhenUsed/>
    <w:rsid w:val="005E177F"/>
    <w:pPr>
      <w:ind w:left="1540"/>
    </w:pPr>
    <w:rPr>
      <w:sz w:val="20"/>
      <w:szCs w:val="20"/>
    </w:rPr>
  </w:style>
  <w:style w:type="paragraph" w:styleId="TOC9">
    <w:name w:val="toc 9"/>
    <w:basedOn w:val="Normal"/>
    <w:next w:val="Normal"/>
    <w:autoRedefine/>
    <w:uiPriority w:val="39"/>
    <w:unhideWhenUsed/>
    <w:rsid w:val="005E177F"/>
    <w:pPr>
      <w:ind w:left="1760"/>
    </w:pPr>
    <w:rPr>
      <w:sz w:val="20"/>
      <w:szCs w:val="20"/>
    </w:rPr>
  </w:style>
  <w:style w:type="character" w:customStyle="1" w:styleId="Heading1Char">
    <w:name w:val="Heading 1 Char"/>
    <w:basedOn w:val="DefaultParagraphFont"/>
    <w:link w:val="Heading1"/>
    <w:uiPriority w:val="9"/>
    <w:rsid w:val="00160788"/>
    <w:rPr>
      <w:rFonts w:ascii="Arial" w:eastAsiaTheme="minorEastAsia" w:hAnsi="Arial" w:cs="Arial"/>
      <w:b/>
      <w:bCs/>
      <w:color w:val="00BCDA"/>
      <w:sz w:val="36"/>
      <w:szCs w:val="36"/>
      <w:lang w:val="en-US"/>
    </w:rPr>
  </w:style>
  <w:style w:type="paragraph" w:customStyle="1" w:styleId="BasicParagraph">
    <w:name w:val="[Basic Paragraph]"/>
    <w:basedOn w:val="Normal"/>
    <w:uiPriority w:val="99"/>
    <w:rsid w:val="00315B9B"/>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character" w:customStyle="1" w:styleId="Heading2Char">
    <w:name w:val="Heading 2 Char"/>
    <w:basedOn w:val="DefaultParagraphFont"/>
    <w:link w:val="Heading2"/>
    <w:uiPriority w:val="9"/>
    <w:rsid w:val="00AC5887"/>
    <w:rPr>
      <w:rFonts w:ascii="Arial" w:eastAsiaTheme="minorEastAsia" w:hAnsi="Arial" w:cs="Arial"/>
      <w:b/>
      <w:bCs/>
      <w:color w:val="00BCDA"/>
      <w:sz w:val="32"/>
      <w:szCs w:val="32"/>
    </w:rPr>
  </w:style>
  <w:style w:type="character" w:customStyle="1" w:styleId="Heading3Char">
    <w:name w:val="Heading 3 Char"/>
    <w:basedOn w:val="DefaultParagraphFont"/>
    <w:link w:val="Heading3"/>
    <w:uiPriority w:val="9"/>
    <w:rsid w:val="00E90AF9"/>
    <w:rPr>
      <w:rFonts w:ascii="Arial" w:eastAsiaTheme="minorEastAsia" w:hAnsi="Arial" w:cs="Arial"/>
      <w:b/>
      <w:bCs/>
      <w:color w:val="00BCDA"/>
      <w:sz w:val="24"/>
      <w:szCs w:val="24"/>
      <w:lang w:val="en-US"/>
    </w:rPr>
  </w:style>
  <w:style w:type="character" w:customStyle="1" w:styleId="Heading4Char">
    <w:name w:val="Heading 4 Char"/>
    <w:basedOn w:val="DefaultParagraphFont"/>
    <w:link w:val="Heading4"/>
    <w:uiPriority w:val="9"/>
    <w:rsid w:val="00E90AF9"/>
    <w:rPr>
      <w:rFonts w:ascii="Arial" w:eastAsiaTheme="minorEastAsia" w:hAnsi="Arial" w:cs="Arial"/>
      <w:b/>
      <w:bCs/>
      <w:color w:val="00BCDA"/>
      <w:lang w:val="en-US"/>
    </w:rPr>
  </w:style>
  <w:style w:type="character" w:customStyle="1" w:styleId="Heading5Char">
    <w:name w:val="Heading 5 Char"/>
    <w:basedOn w:val="DefaultParagraphFont"/>
    <w:link w:val="Heading5"/>
    <w:uiPriority w:val="9"/>
    <w:rsid w:val="0061314A"/>
    <w:rPr>
      <w:rFonts w:asciiTheme="majorHAnsi" w:eastAsiaTheme="majorEastAsia" w:hAnsiTheme="majorHAnsi" w:cstheme="majorBidi"/>
      <w:color w:val="243F60" w:themeColor="accent1" w:themeShade="7F"/>
    </w:rPr>
  </w:style>
  <w:style w:type="paragraph" w:styleId="Title">
    <w:name w:val="Title"/>
    <w:link w:val="TitleChar"/>
    <w:uiPriority w:val="10"/>
    <w:qFormat/>
    <w:rsid w:val="00E90AF9"/>
    <w:pPr>
      <w:spacing w:after="0" w:line="240" w:lineRule="auto"/>
    </w:pPr>
    <w:rPr>
      <w:rFonts w:ascii="Arial" w:eastAsiaTheme="minorEastAsia" w:hAnsi="Arial" w:cs="Arial"/>
      <w:b/>
      <w:bCs/>
      <w:color w:val="4D4D4F"/>
      <w:sz w:val="48"/>
      <w:szCs w:val="36"/>
      <w:lang w:val="en-US"/>
    </w:rPr>
  </w:style>
  <w:style w:type="character" w:customStyle="1" w:styleId="TitleChar">
    <w:name w:val="Title Char"/>
    <w:basedOn w:val="DefaultParagraphFont"/>
    <w:link w:val="Title"/>
    <w:uiPriority w:val="10"/>
    <w:rsid w:val="00E90AF9"/>
    <w:rPr>
      <w:rFonts w:ascii="Arial" w:eastAsiaTheme="minorEastAsia" w:hAnsi="Arial" w:cs="Arial"/>
      <w:b/>
      <w:bCs/>
      <w:color w:val="4D4D4F"/>
      <w:sz w:val="48"/>
      <w:szCs w:val="36"/>
      <w:lang w:val="en-US"/>
    </w:rPr>
  </w:style>
  <w:style w:type="character" w:styleId="Hyperlink">
    <w:name w:val="Hyperlink"/>
    <w:basedOn w:val="DefaultParagraphFont"/>
    <w:uiPriority w:val="99"/>
    <w:rsid w:val="0060711E"/>
    <w:rPr>
      <w:color w:val="0000FF"/>
      <w:u w:val="single"/>
    </w:rPr>
  </w:style>
  <w:style w:type="paragraph" w:customStyle="1" w:styleId="ImprintPageText">
    <w:name w:val="Imprint Page Text"/>
    <w:basedOn w:val="Normal"/>
    <w:rsid w:val="0060711E"/>
    <w:pPr>
      <w:spacing w:after="120"/>
    </w:pPr>
    <w:rPr>
      <w:rFonts w:ascii="Arial" w:eastAsia="Times New Roman" w:hAnsi="Arial" w:cs="Arial"/>
      <w:color w:val="000000"/>
      <w:sz w:val="16"/>
      <w:szCs w:val="18"/>
      <w:lang w:eastAsia="en-AU"/>
    </w:rPr>
  </w:style>
  <w:style w:type="character" w:styleId="CommentReference">
    <w:name w:val="annotation reference"/>
    <w:basedOn w:val="DefaultParagraphFont"/>
    <w:uiPriority w:val="99"/>
    <w:rsid w:val="0060711E"/>
    <w:rPr>
      <w:sz w:val="16"/>
      <w:szCs w:val="16"/>
    </w:rPr>
  </w:style>
  <w:style w:type="paragraph" w:styleId="CommentText">
    <w:name w:val="annotation text"/>
    <w:basedOn w:val="Normal"/>
    <w:link w:val="CommentTextChar"/>
    <w:uiPriority w:val="99"/>
    <w:rsid w:val="0060711E"/>
    <w:rPr>
      <w:rFonts w:ascii="Arial" w:eastAsia="Times New Roman" w:hAnsi="Arial" w:cs="Times New Roman"/>
      <w:sz w:val="20"/>
      <w:szCs w:val="20"/>
      <w:lang w:eastAsia="en-AU"/>
    </w:rPr>
  </w:style>
  <w:style w:type="character" w:customStyle="1" w:styleId="CommentTextChar">
    <w:name w:val="Comment Text Char"/>
    <w:basedOn w:val="DefaultParagraphFont"/>
    <w:link w:val="CommentText"/>
    <w:uiPriority w:val="99"/>
    <w:rsid w:val="0060711E"/>
    <w:rPr>
      <w:rFonts w:ascii="Arial" w:eastAsia="Times New Roman" w:hAnsi="Arial" w:cs="Times New Roman"/>
      <w:sz w:val="20"/>
      <w:szCs w:val="20"/>
      <w:lang w:eastAsia="en-AU"/>
    </w:rPr>
  </w:style>
  <w:style w:type="paragraph" w:styleId="Subtitle">
    <w:name w:val="Subtitle"/>
    <w:link w:val="SubtitleChar"/>
    <w:uiPriority w:val="11"/>
    <w:qFormat/>
    <w:rsid w:val="00E90AF9"/>
    <w:pPr>
      <w:spacing w:after="0" w:line="240" w:lineRule="auto"/>
    </w:pPr>
    <w:rPr>
      <w:rFonts w:ascii="Arial" w:eastAsiaTheme="minorEastAsia" w:hAnsi="Arial" w:cs="Arial"/>
      <w:b/>
      <w:bCs/>
      <w:color w:val="00BCDA"/>
      <w:sz w:val="28"/>
      <w:szCs w:val="28"/>
      <w:lang w:val="en-US"/>
    </w:rPr>
  </w:style>
  <w:style w:type="character" w:customStyle="1" w:styleId="SubtitleChar">
    <w:name w:val="Subtitle Char"/>
    <w:basedOn w:val="DefaultParagraphFont"/>
    <w:link w:val="Subtitle"/>
    <w:uiPriority w:val="11"/>
    <w:rsid w:val="00E90AF9"/>
    <w:rPr>
      <w:rFonts w:ascii="Arial" w:eastAsiaTheme="minorEastAsia" w:hAnsi="Arial" w:cs="Arial"/>
      <w:b/>
      <w:bCs/>
      <w:color w:val="00BCDA"/>
      <w:sz w:val="28"/>
      <w:szCs w:val="28"/>
      <w:lang w:val="en-US"/>
    </w:rPr>
  </w:style>
  <w:style w:type="paragraph" w:customStyle="1" w:styleId="Heading1green">
    <w:name w:val="Heading 1 – green"/>
    <w:basedOn w:val="NoSpacing"/>
    <w:rsid w:val="00F667DE"/>
    <w:rPr>
      <w:rFonts w:ascii="Arial" w:hAnsi="Arial" w:cs="Arial"/>
      <w:b/>
      <w:bCs/>
      <w:color w:val="65BD60"/>
      <w:sz w:val="36"/>
      <w:szCs w:val="36"/>
    </w:rPr>
  </w:style>
  <w:style w:type="paragraph" w:customStyle="1" w:styleId="Heading1Orange">
    <w:name w:val="Heading 1 – Orange"/>
    <w:basedOn w:val="BasicParagraph"/>
    <w:rsid w:val="00F667DE"/>
    <w:pPr>
      <w:spacing w:line="240" w:lineRule="auto"/>
    </w:pPr>
    <w:rPr>
      <w:rFonts w:ascii="Arial" w:hAnsi="Arial" w:cs="Arial"/>
      <w:b/>
      <w:bCs/>
      <w:color w:val="C66700"/>
      <w:sz w:val="36"/>
      <w:szCs w:val="36"/>
    </w:rPr>
  </w:style>
  <w:style w:type="paragraph" w:styleId="NoSpacing">
    <w:name w:val="No Spacing"/>
    <w:link w:val="NoSpacingChar"/>
    <w:uiPriority w:val="1"/>
    <w:qFormat/>
    <w:rsid w:val="00F667DE"/>
    <w:pPr>
      <w:spacing w:after="0" w:line="240" w:lineRule="auto"/>
    </w:pPr>
    <w:rPr>
      <w:color w:val="4D4D4F"/>
    </w:rPr>
  </w:style>
  <w:style w:type="character" w:customStyle="1" w:styleId="NoSpacingChar">
    <w:name w:val="No Spacing Char"/>
    <w:basedOn w:val="DefaultParagraphFont"/>
    <w:link w:val="NoSpacing"/>
    <w:uiPriority w:val="1"/>
    <w:rsid w:val="009B2720"/>
    <w:rPr>
      <w:color w:val="4D4D4F"/>
    </w:rPr>
  </w:style>
  <w:style w:type="paragraph" w:styleId="Quote">
    <w:name w:val="Quote"/>
    <w:basedOn w:val="Normal"/>
    <w:next w:val="Normal"/>
    <w:link w:val="QuoteChar"/>
    <w:uiPriority w:val="29"/>
    <w:qFormat/>
    <w:rsid w:val="00820AFF"/>
    <w:pPr>
      <w:spacing w:before="200" w:after="200" w:line="276" w:lineRule="auto"/>
    </w:pPr>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820AFF"/>
    <w:rPr>
      <w:rFonts w:eastAsiaTheme="minorEastAsia"/>
      <w:i/>
      <w:iCs/>
      <w:color w:val="000000" w:themeColor="text1"/>
      <w:lang w:val="en-US" w:eastAsia="ja-JP"/>
    </w:rPr>
  </w:style>
  <w:style w:type="paragraph" w:styleId="Caption">
    <w:name w:val="caption"/>
    <w:basedOn w:val="Normal"/>
    <w:next w:val="Normal"/>
    <w:uiPriority w:val="35"/>
    <w:unhideWhenUsed/>
    <w:qFormat/>
    <w:rsid w:val="00820AFF"/>
    <w:pPr>
      <w:spacing w:before="200" w:after="200"/>
    </w:pPr>
    <w:rPr>
      <w:b/>
      <w:bCs/>
      <w:color w:val="4F81BD" w:themeColor="accent1"/>
      <w:sz w:val="18"/>
      <w:szCs w:val="18"/>
    </w:rPr>
  </w:style>
  <w:style w:type="paragraph" w:customStyle="1" w:styleId="Pa7">
    <w:name w:val="Pa7"/>
    <w:basedOn w:val="Normal"/>
    <w:next w:val="Normal"/>
    <w:uiPriority w:val="99"/>
    <w:rsid w:val="00820AFF"/>
    <w:pPr>
      <w:autoSpaceDE w:val="0"/>
      <w:autoSpaceDN w:val="0"/>
      <w:adjustRightInd w:val="0"/>
      <w:spacing w:line="191" w:lineRule="atLeast"/>
    </w:pPr>
    <w:rPr>
      <w:rFonts w:ascii="BFCPZ Y+ Meta" w:hAnsi="BFCPZ Y+ Meta"/>
      <w:color w:val="auto"/>
      <w:sz w:val="24"/>
      <w:szCs w:val="24"/>
    </w:rPr>
  </w:style>
  <w:style w:type="paragraph" w:styleId="CommentSubject">
    <w:name w:val="annotation subject"/>
    <w:basedOn w:val="CommentText"/>
    <w:next w:val="CommentText"/>
    <w:link w:val="CommentSubjectChar"/>
    <w:uiPriority w:val="99"/>
    <w:semiHidden/>
    <w:unhideWhenUsed/>
    <w:rsid w:val="008B448C"/>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B448C"/>
    <w:rPr>
      <w:rFonts w:ascii="Arial" w:eastAsia="Times New Roman" w:hAnsi="Arial" w:cs="Times New Roman"/>
      <w:b/>
      <w:bCs/>
      <w:color w:val="4D4D4F"/>
      <w:sz w:val="20"/>
      <w:szCs w:val="20"/>
      <w:lang w:eastAsia="en-AU"/>
    </w:rPr>
  </w:style>
  <w:style w:type="paragraph" w:styleId="BodyText">
    <w:name w:val="Body Text"/>
    <w:basedOn w:val="Normal"/>
    <w:link w:val="BodyTextChar"/>
    <w:uiPriority w:val="99"/>
    <w:rsid w:val="00F047E5"/>
    <w:pPr>
      <w:spacing w:before="120" w:after="120" w:line="276" w:lineRule="auto"/>
    </w:pPr>
    <w:rPr>
      <w:rFonts w:ascii="Arial" w:eastAsia="Times New Roman" w:hAnsi="Arial" w:cs="Times New Roman"/>
      <w:color w:val="auto"/>
      <w:szCs w:val="24"/>
      <w:lang w:eastAsia="en-AU"/>
    </w:rPr>
  </w:style>
  <w:style w:type="character" w:customStyle="1" w:styleId="BodyTextChar">
    <w:name w:val="Body Text Char"/>
    <w:basedOn w:val="DefaultParagraphFont"/>
    <w:link w:val="BodyText"/>
    <w:uiPriority w:val="99"/>
    <w:rsid w:val="00F047E5"/>
    <w:rPr>
      <w:rFonts w:ascii="Arial" w:eastAsia="Times New Roman" w:hAnsi="Arial" w:cs="Times New Roman"/>
      <w:szCs w:val="24"/>
      <w:lang w:eastAsia="en-AU"/>
    </w:rPr>
  </w:style>
  <w:style w:type="paragraph" w:styleId="ListBullet">
    <w:name w:val="List Bullet"/>
    <w:qFormat/>
    <w:rsid w:val="00F047E5"/>
    <w:pPr>
      <w:spacing w:before="60" w:after="60"/>
    </w:pPr>
    <w:rPr>
      <w:rFonts w:ascii="Arial" w:eastAsia="Times New Roman" w:hAnsi="Arial" w:cs="Times New Roman"/>
      <w:snapToGrid w:val="0"/>
      <w:szCs w:val="24"/>
      <w:lang w:eastAsia="en-AU"/>
    </w:rPr>
  </w:style>
  <w:style w:type="paragraph" w:styleId="TOCHeading">
    <w:name w:val="TOC Heading"/>
    <w:basedOn w:val="Heading1"/>
    <w:next w:val="Normal"/>
    <w:uiPriority w:val="39"/>
    <w:unhideWhenUsed/>
    <w:qFormat/>
    <w:rsid w:val="00DC3120"/>
    <w:pPr>
      <w:keepNext/>
      <w:keepLines/>
      <w:widowControl/>
      <w:autoSpaceDE/>
      <w:autoSpaceDN/>
      <w:adjustRightInd/>
      <w:spacing w:before="480" w:line="276" w:lineRule="auto"/>
      <w:textAlignment w:val="auto"/>
      <w:outlineLvl w:val="9"/>
    </w:pPr>
    <w:rPr>
      <w:rFonts w:eastAsiaTheme="majorEastAsia" w:cstheme="majorBidi"/>
      <w:color w:val="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96892">
      <w:bodyDiv w:val="1"/>
      <w:marLeft w:val="0"/>
      <w:marRight w:val="0"/>
      <w:marTop w:val="0"/>
      <w:marBottom w:val="0"/>
      <w:divBdr>
        <w:top w:val="none" w:sz="0" w:space="0" w:color="auto"/>
        <w:left w:val="none" w:sz="0" w:space="0" w:color="auto"/>
        <w:bottom w:val="none" w:sz="0" w:space="0" w:color="auto"/>
        <w:right w:val="none" w:sz="0" w:space="0" w:color="auto"/>
      </w:divBdr>
      <w:divsChild>
        <w:div w:id="1161002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5334646">
              <w:marLeft w:val="0"/>
              <w:marRight w:val="0"/>
              <w:marTop w:val="0"/>
              <w:marBottom w:val="0"/>
              <w:divBdr>
                <w:top w:val="none" w:sz="0" w:space="0" w:color="auto"/>
                <w:left w:val="none" w:sz="0" w:space="0" w:color="auto"/>
                <w:bottom w:val="none" w:sz="0" w:space="0" w:color="auto"/>
                <w:right w:val="none" w:sz="0" w:space="0" w:color="auto"/>
              </w:divBdr>
              <w:divsChild>
                <w:div w:id="783382204">
                  <w:marLeft w:val="0"/>
                  <w:marRight w:val="0"/>
                  <w:marTop w:val="0"/>
                  <w:marBottom w:val="0"/>
                  <w:divBdr>
                    <w:top w:val="none" w:sz="0" w:space="0" w:color="auto"/>
                    <w:left w:val="none" w:sz="0" w:space="0" w:color="auto"/>
                    <w:bottom w:val="none" w:sz="0" w:space="0" w:color="auto"/>
                    <w:right w:val="none" w:sz="0" w:space="0" w:color="auto"/>
                  </w:divBdr>
                  <w:divsChild>
                    <w:div w:id="23154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80971">
      <w:bodyDiv w:val="1"/>
      <w:marLeft w:val="0"/>
      <w:marRight w:val="0"/>
      <w:marTop w:val="0"/>
      <w:marBottom w:val="0"/>
      <w:divBdr>
        <w:top w:val="none" w:sz="0" w:space="0" w:color="auto"/>
        <w:left w:val="none" w:sz="0" w:space="0" w:color="auto"/>
        <w:bottom w:val="none" w:sz="0" w:space="0" w:color="auto"/>
        <w:right w:val="none" w:sz="0" w:space="0" w:color="auto"/>
      </w:divBdr>
      <w:divsChild>
        <w:div w:id="924264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561617">
              <w:marLeft w:val="0"/>
              <w:marRight w:val="0"/>
              <w:marTop w:val="0"/>
              <w:marBottom w:val="0"/>
              <w:divBdr>
                <w:top w:val="none" w:sz="0" w:space="0" w:color="auto"/>
                <w:left w:val="none" w:sz="0" w:space="0" w:color="auto"/>
                <w:bottom w:val="none" w:sz="0" w:space="0" w:color="auto"/>
                <w:right w:val="none" w:sz="0" w:space="0" w:color="auto"/>
              </w:divBdr>
              <w:divsChild>
                <w:div w:id="74282907">
                  <w:marLeft w:val="0"/>
                  <w:marRight w:val="0"/>
                  <w:marTop w:val="0"/>
                  <w:marBottom w:val="0"/>
                  <w:divBdr>
                    <w:top w:val="none" w:sz="0" w:space="0" w:color="auto"/>
                    <w:left w:val="none" w:sz="0" w:space="0" w:color="auto"/>
                    <w:bottom w:val="none" w:sz="0" w:space="0" w:color="auto"/>
                    <w:right w:val="none" w:sz="0" w:space="0" w:color="auto"/>
                  </w:divBdr>
                  <w:divsChild>
                    <w:div w:id="17126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7142">
      <w:bodyDiv w:val="1"/>
      <w:marLeft w:val="0"/>
      <w:marRight w:val="0"/>
      <w:marTop w:val="0"/>
      <w:marBottom w:val="0"/>
      <w:divBdr>
        <w:top w:val="none" w:sz="0" w:space="0" w:color="auto"/>
        <w:left w:val="none" w:sz="0" w:space="0" w:color="auto"/>
        <w:bottom w:val="none" w:sz="0" w:space="0" w:color="auto"/>
        <w:right w:val="none" w:sz="0" w:space="0" w:color="auto"/>
      </w:divBdr>
      <w:divsChild>
        <w:div w:id="421030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422692">
              <w:marLeft w:val="0"/>
              <w:marRight w:val="0"/>
              <w:marTop w:val="0"/>
              <w:marBottom w:val="0"/>
              <w:divBdr>
                <w:top w:val="none" w:sz="0" w:space="0" w:color="auto"/>
                <w:left w:val="none" w:sz="0" w:space="0" w:color="auto"/>
                <w:bottom w:val="none" w:sz="0" w:space="0" w:color="auto"/>
                <w:right w:val="none" w:sz="0" w:space="0" w:color="auto"/>
              </w:divBdr>
              <w:divsChild>
                <w:div w:id="2096896675">
                  <w:marLeft w:val="0"/>
                  <w:marRight w:val="0"/>
                  <w:marTop w:val="0"/>
                  <w:marBottom w:val="0"/>
                  <w:divBdr>
                    <w:top w:val="none" w:sz="0" w:space="0" w:color="auto"/>
                    <w:left w:val="none" w:sz="0" w:space="0" w:color="auto"/>
                    <w:bottom w:val="none" w:sz="0" w:space="0" w:color="auto"/>
                    <w:right w:val="none" w:sz="0" w:space="0" w:color="auto"/>
                  </w:divBdr>
                  <w:divsChild>
                    <w:div w:id="13112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179561">
      <w:bodyDiv w:val="1"/>
      <w:marLeft w:val="0"/>
      <w:marRight w:val="0"/>
      <w:marTop w:val="0"/>
      <w:marBottom w:val="0"/>
      <w:divBdr>
        <w:top w:val="none" w:sz="0" w:space="0" w:color="auto"/>
        <w:left w:val="none" w:sz="0" w:space="0" w:color="auto"/>
        <w:bottom w:val="none" w:sz="0" w:space="0" w:color="auto"/>
        <w:right w:val="none" w:sz="0" w:space="0" w:color="auto"/>
      </w:divBdr>
      <w:divsChild>
        <w:div w:id="847214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860597">
              <w:marLeft w:val="0"/>
              <w:marRight w:val="0"/>
              <w:marTop w:val="0"/>
              <w:marBottom w:val="0"/>
              <w:divBdr>
                <w:top w:val="none" w:sz="0" w:space="0" w:color="auto"/>
                <w:left w:val="none" w:sz="0" w:space="0" w:color="auto"/>
                <w:bottom w:val="none" w:sz="0" w:space="0" w:color="auto"/>
                <w:right w:val="none" w:sz="0" w:space="0" w:color="auto"/>
              </w:divBdr>
              <w:divsChild>
                <w:div w:id="179130274">
                  <w:marLeft w:val="0"/>
                  <w:marRight w:val="0"/>
                  <w:marTop w:val="0"/>
                  <w:marBottom w:val="0"/>
                  <w:divBdr>
                    <w:top w:val="none" w:sz="0" w:space="0" w:color="auto"/>
                    <w:left w:val="none" w:sz="0" w:space="0" w:color="auto"/>
                    <w:bottom w:val="none" w:sz="0" w:space="0" w:color="auto"/>
                    <w:right w:val="none" w:sz="0" w:space="0" w:color="auto"/>
                  </w:divBdr>
                  <w:divsChild>
                    <w:div w:id="20648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3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lgp.qld.gov.au" TargetMode="External"/><Relationship Id="rId18" Type="http://schemas.openxmlformats.org/officeDocument/2006/relationships/hyperlink" Target="http://www.dilgp.qld.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http://i.creativecommons.org/l/by/3.0/au/88x31.png"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&lt;Enter month and year development application will be submitted.&gt;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5575A2-A5F6-490C-A171-FDE8DEE11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4309</Words>
  <Characters>24565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&lt;Insert address of premises.&gt;</Company>
  <LinksUpToDate>false</LinksUpToDate>
  <CharactersWithSpaces>28817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Katie Anderson</cp:lastModifiedBy>
  <cp:revision>2</cp:revision>
  <cp:lastPrinted>2017-07-12T00:36:00Z</cp:lastPrinted>
  <dcterms:created xsi:type="dcterms:W3CDTF">2018-07-05T05:59:00Z</dcterms:created>
  <dcterms:modified xsi:type="dcterms:W3CDTF">2018-07-05T05:59:00Z</dcterms:modified>
</cp:coreProperties>
</file>